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22" w:rsidRDefault="00DC6822" w:rsidP="00DC6822">
      <w:pPr>
        <w:jc w:val="center"/>
        <w:rPr>
          <w:b w:val="0"/>
          <w:sz w:val="36"/>
          <w:szCs w:val="36"/>
          <w:lang w:val="uk-UA"/>
        </w:rPr>
      </w:pPr>
    </w:p>
    <w:p w:rsidR="00DC6822" w:rsidRDefault="00DC6822" w:rsidP="00DC6822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822" w:rsidRDefault="00DC6822" w:rsidP="00DC6822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DC6822" w:rsidRDefault="00DC6822" w:rsidP="00DC6822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DC6822" w:rsidRDefault="00DC6822" w:rsidP="00DC6822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DC6822" w:rsidRDefault="00DC6822" w:rsidP="00DC6822">
      <w:pPr>
        <w:jc w:val="center"/>
        <w:rPr>
          <w:sz w:val="36"/>
          <w:szCs w:val="36"/>
          <w:lang w:val="uk-UA"/>
        </w:rPr>
      </w:pPr>
    </w:p>
    <w:p w:rsidR="00DC6822" w:rsidRDefault="001158A2" w:rsidP="00DC6822">
      <w:pPr>
        <w:pStyle w:val="1"/>
        <w:rPr>
          <w:bCs/>
          <w:sz w:val="27"/>
        </w:rPr>
      </w:pPr>
      <w:r>
        <w:rPr>
          <w:bCs/>
          <w:sz w:val="27"/>
        </w:rPr>
        <w:t>23</w:t>
      </w:r>
      <w:r w:rsidR="00DC6822">
        <w:rPr>
          <w:bCs/>
          <w:sz w:val="27"/>
        </w:rPr>
        <w:t xml:space="preserve"> березня   2018 №   </w:t>
      </w:r>
      <w:r w:rsidR="002F204D">
        <w:rPr>
          <w:bCs/>
          <w:sz w:val="27"/>
        </w:rPr>
        <w:t>119-р</w:t>
      </w:r>
      <w:r w:rsidR="00DC6822">
        <w:rPr>
          <w:bCs/>
          <w:sz w:val="27"/>
        </w:rPr>
        <w:t xml:space="preserve">             </w:t>
      </w:r>
      <w:r w:rsidR="00DC6822">
        <w:rPr>
          <w:bCs/>
          <w:sz w:val="27"/>
        </w:rPr>
        <w:tab/>
        <w:t xml:space="preserve">     </w:t>
      </w:r>
      <w:r w:rsidR="00DC6822">
        <w:rPr>
          <w:bCs/>
          <w:sz w:val="27"/>
        </w:rPr>
        <w:tab/>
      </w:r>
      <w:r w:rsidR="00DC6822">
        <w:rPr>
          <w:bCs/>
          <w:sz w:val="27"/>
        </w:rPr>
        <w:tab/>
        <w:t xml:space="preserve">         </w:t>
      </w:r>
      <w:r w:rsidR="00DC6822">
        <w:rPr>
          <w:bCs/>
          <w:sz w:val="27"/>
        </w:rPr>
        <w:tab/>
      </w:r>
      <w:r w:rsidR="00DC6822">
        <w:rPr>
          <w:bCs/>
          <w:sz w:val="27"/>
        </w:rPr>
        <w:tab/>
        <w:t xml:space="preserve">           м. Чернівці</w:t>
      </w:r>
    </w:p>
    <w:p w:rsidR="00DC6822" w:rsidRDefault="00DC6822" w:rsidP="00DC6822">
      <w:pPr>
        <w:rPr>
          <w:lang w:val="uk-UA"/>
        </w:rPr>
      </w:pPr>
    </w:p>
    <w:p w:rsidR="00DC6822" w:rsidRDefault="00DC6822" w:rsidP="00DC6822">
      <w:pPr>
        <w:pStyle w:val="1"/>
        <w:rPr>
          <w:b/>
        </w:rPr>
      </w:pPr>
    </w:p>
    <w:p w:rsidR="00DC6822" w:rsidRDefault="00DC6822" w:rsidP="00DC6822">
      <w:pPr>
        <w:rPr>
          <w:lang w:val="uk-UA"/>
        </w:rPr>
      </w:pPr>
    </w:p>
    <w:p w:rsidR="00DC6822" w:rsidRDefault="00DC6822" w:rsidP="00DC6822">
      <w:pPr>
        <w:pStyle w:val="1"/>
        <w:rPr>
          <w:b/>
        </w:rPr>
      </w:pPr>
    </w:p>
    <w:p w:rsidR="00DC6822" w:rsidRDefault="00DC6822" w:rsidP="00DC6822">
      <w:pPr>
        <w:pStyle w:val="1"/>
        <w:rPr>
          <w:b/>
        </w:rPr>
      </w:pPr>
      <w:bookmarkStart w:id="0" w:name="_GoBack"/>
      <w:r>
        <w:rPr>
          <w:b/>
        </w:rPr>
        <w:t xml:space="preserve">Про затвердження паспорта </w:t>
      </w:r>
    </w:p>
    <w:p w:rsidR="00DC6822" w:rsidRDefault="00DC6822" w:rsidP="00DC6822">
      <w:pPr>
        <w:pStyle w:val="1"/>
        <w:rPr>
          <w:b/>
        </w:rPr>
      </w:pPr>
      <w:r>
        <w:rPr>
          <w:b/>
        </w:rPr>
        <w:t>бюджетної програми на 2018 рік</w:t>
      </w:r>
    </w:p>
    <w:p w:rsidR="00DC6822" w:rsidRDefault="00DC6822" w:rsidP="00DC6822">
      <w:pPr>
        <w:rPr>
          <w:b w:val="0"/>
          <w:sz w:val="28"/>
          <w:lang w:val="uk-UA"/>
        </w:rPr>
      </w:pPr>
    </w:p>
    <w:p w:rsidR="00DC6822" w:rsidRDefault="00DC6822" w:rsidP="00DC6822">
      <w:pPr>
        <w:rPr>
          <w:b w:val="0"/>
          <w:sz w:val="28"/>
          <w:lang w:val="uk-UA"/>
        </w:rPr>
      </w:pPr>
    </w:p>
    <w:p w:rsidR="00DC6822" w:rsidRDefault="00DC6822" w:rsidP="00DC6822">
      <w:pPr>
        <w:pStyle w:val="a3"/>
        <w:jc w:val="both"/>
      </w:pPr>
      <w:r>
        <w:tab/>
        <w:t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грантового контракту №83248905 від 08.11.2017 року, довідки про зміни до кошторису від 22.03.2018 року № 10:</w:t>
      </w:r>
    </w:p>
    <w:p w:rsidR="00DC6822" w:rsidRDefault="00DC6822" w:rsidP="00DC6822">
      <w:pPr>
        <w:pStyle w:val="a3"/>
        <w:jc w:val="both"/>
        <w:rPr>
          <w:b/>
        </w:rPr>
      </w:pPr>
    </w:p>
    <w:p w:rsidR="00DC6822" w:rsidRDefault="00DC6822" w:rsidP="00DC6822">
      <w:pPr>
        <w:ind w:firstLine="708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1.Затвердити паспорт бюджетної програми на 2018 рік виконавчому комітету Чернівецької міської ради, за кодом програмної класифікації видатків та кредитування : </w:t>
      </w:r>
    </w:p>
    <w:p w:rsidR="00DC6822" w:rsidRDefault="00DC6822" w:rsidP="00DC6822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2"/>
        <w:gridCol w:w="7189"/>
      </w:tblGrid>
      <w:tr w:rsidR="00DC6822" w:rsidTr="00DC6822">
        <w:tc>
          <w:tcPr>
            <w:tcW w:w="2400" w:type="dxa"/>
            <w:hideMark/>
          </w:tcPr>
          <w:p w:rsidR="00DC6822" w:rsidRDefault="00DC6822">
            <w:r>
              <w:rPr>
                <w:sz w:val="28"/>
                <w:lang w:val="uk-UA"/>
              </w:rPr>
              <w:t>ТПКВК 0217700</w:t>
            </w:r>
          </w:p>
        </w:tc>
        <w:tc>
          <w:tcPr>
            <w:tcW w:w="7457" w:type="dxa"/>
          </w:tcPr>
          <w:p w:rsidR="00DC6822" w:rsidRDefault="00DC682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«Реалізація програм допомоги і грантів Європейського Союзу, урядів іноземних держав, міжнародних організацій, донорських установ»</w:t>
            </w:r>
          </w:p>
          <w:p w:rsidR="00DC6822" w:rsidRDefault="00DC682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DC6822" w:rsidRDefault="00DC6822" w:rsidP="00DC6822">
      <w:pPr>
        <w:rPr>
          <w:b w:val="0"/>
          <w:sz w:val="28"/>
          <w:lang w:val="uk-UA"/>
        </w:rPr>
      </w:pPr>
    </w:p>
    <w:p w:rsidR="00DC6822" w:rsidRDefault="00DC6822" w:rsidP="00DC6822">
      <w:pPr>
        <w:rPr>
          <w:b w:val="0"/>
          <w:sz w:val="28"/>
          <w:lang w:val="uk-UA"/>
        </w:rPr>
      </w:pPr>
    </w:p>
    <w:p w:rsidR="00DC6822" w:rsidRDefault="00DC6822" w:rsidP="00DC6822">
      <w:pPr>
        <w:rPr>
          <w:b w:val="0"/>
          <w:sz w:val="28"/>
          <w:lang w:val="uk-UA"/>
        </w:rPr>
      </w:pPr>
    </w:p>
    <w:p w:rsidR="00DC6822" w:rsidRDefault="00DC6822" w:rsidP="00DC6822">
      <w:pPr>
        <w:rPr>
          <w:b w:val="0"/>
          <w:sz w:val="28"/>
          <w:lang w:val="uk-UA"/>
        </w:rPr>
      </w:pPr>
    </w:p>
    <w:p w:rsidR="00DC6822" w:rsidRDefault="00DC6822" w:rsidP="00DC6822">
      <w:pPr>
        <w:rPr>
          <w:b w:val="0"/>
          <w:sz w:val="28"/>
          <w:lang w:val="uk-UA"/>
        </w:rPr>
      </w:pPr>
    </w:p>
    <w:p w:rsidR="00DC6822" w:rsidRDefault="00DC6822" w:rsidP="00DC6822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bookmarkEnd w:id="0"/>
    <w:p w:rsidR="00DC6822" w:rsidRDefault="00DC6822" w:rsidP="00DC6822">
      <w:pPr>
        <w:rPr>
          <w:lang w:val="uk-UA"/>
        </w:rPr>
      </w:pPr>
    </w:p>
    <w:p w:rsidR="00DC6822" w:rsidRDefault="00DC6822" w:rsidP="00DC6822">
      <w:pPr>
        <w:rPr>
          <w:lang w:val="uk-UA"/>
        </w:rPr>
      </w:pPr>
    </w:p>
    <w:p w:rsidR="00DC6822" w:rsidRDefault="00DC6822" w:rsidP="00DC6822">
      <w:pPr>
        <w:rPr>
          <w:lang w:val="uk-UA"/>
        </w:rPr>
      </w:pPr>
    </w:p>
    <w:p w:rsidR="00DC6822" w:rsidRDefault="00DC6822" w:rsidP="00DC6822">
      <w:pPr>
        <w:rPr>
          <w:lang w:val="uk-UA"/>
        </w:rPr>
      </w:pPr>
    </w:p>
    <w:p w:rsidR="00793C32" w:rsidRDefault="00793C32"/>
    <w:sectPr w:rsidR="00793C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52"/>
    <w:rsid w:val="00111CD7"/>
    <w:rsid w:val="001158A2"/>
    <w:rsid w:val="002F204D"/>
    <w:rsid w:val="00793C32"/>
    <w:rsid w:val="00BB7052"/>
    <w:rsid w:val="00DC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8192F-E14E-47A7-B72C-E602D4491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2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DC6822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C6822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C6822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C6822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DC6822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DC6822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DC6822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2018-03-23T12:39:00Z</dcterms:created>
  <dcterms:modified xsi:type="dcterms:W3CDTF">2018-03-23T12:39:00Z</dcterms:modified>
</cp:coreProperties>
</file>