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68D" w:rsidRDefault="00C4768D" w:rsidP="00FA635E">
      <w:pPr>
        <w:jc w:val="center"/>
      </w:pPr>
    </w:p>
    <w:p w:rsidR="00C4768D" w:rsidRPr="00C4768D" w:rsidRDefault="00087270" w:rsidP="00C4768D">
      <w:pPr>
        <w:jc w:val="center"/>
      </w:pPr>
      <w:r w:rsidRPr="00C4768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68D" w:rsidRPr="00C4768D" w:rsidRDefault="00C4768D" w:rsidP="00C4768D">
      <w:pPr>
        <w:jc w:val="center"/>
        <w:rPr>
          <w:b/>
          <w:sz w:val="36"/>
          <w:szCs w:val="36"/>
        </w:rPr>
      </w:pPr>
      <w:r w:rsidRPr="00C4768D">
        <w:rPr>
          <w:b/>
          <w:sz w:val="36"/>
          <w:szCs w:val="36"/>
        </w:rPr>
        <w:t>У К Р А Ї Н А</w:t>
      </w:r>
    </w:p>
    <w:p w:rsidR="00C4768D" w:rsidRPr="00C4768D" w:rsidRDefault="00C4768D" w:rsidP="00C4768D">
      <w:pPr>
        <w:jc w:val="center"/>
        <w:rPr>
          <w:b/>
          <w:sz w:val="36"/>
          <w:szCs w:val="36"/>
        </w:rPr>
      </w:pPr>
      <w:r w:rsidRPr="00C4768D">
        <w:rPr>
          <w:b/>
          <w:sz w:val="36"/>
          <w:szCs w:val="36"/>
        </w:rPr>
        <w:t>Чернівецький  міський голова</w:t>
      </w:r>
    </w:p>
    <w:p w:rsidR="00C4768D" w:rsidRPr="00C4768D" w:rsidRDefault="00C4768D" w:rsidP="00C4768D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C4768D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C4768D" w:rsidRPr="00C4768D" w:rsidRDefault="00C4768D" w:rsidP="00C4768D"/>
    <w:p w:rsidR="00C4768D" w:rsidRDefault="0030044F" w:rsidP="00C4768D">
      <w:pPr>
        <w:rPr>
          <w:szCs w:val="28"/>
        </w:rPr>
      </w:pPr>
      <w:r w:rsidRPr="0030044F">
        <w:rPr>
          <w:szCs w:val="28"/>
          <w:u w:val="single"/>
        </w:rPr>
        <w:t>15.0</w:t>
      </w:r>
      <w:r w:rsidR="00AC20A6">
        <w:rPr>
          <w:szCs w:val="28"/>
          <w:u w:val="single"/>
        </w:rPr>
        <w:t>2</w:t>
      </w:r>
      <w:r w:rsidRPr="0030044F">
        <w:rPr>
          <w:szCs w:val="28"/>
          <w:u w:val="single"/>
        </w:rPr>
        <w:t>.</w:t>
      </w:r>
      <w:r w:rsidR="00C4768D" w:rsidRPr="0030044F">
        <w:rPr>
          <w:szCs w:val="28"/>
          <w:u w:val="single"/>
        </w:rPr>
        <w:t>201</w:t>
      </w:r>
      <w:r w:rsidR="00AC20A6">
        <w:rPr>
          <w:szCs w:val="28"/>
          <w:u w:val="single"/>
        </w:rPr>
        <w:t>7</w:t>
      </w:r>
      <w:r w:rsidR="00C4768D">
        <w:rPr>
          <w:szCs w:val="28"/>
        </w:rPr>
        <w:t xml:space="preserve"> </w:t>
      </w:r>
      <w:r>
        <w:rPr>
          <w:szCs w:val="28"/>
        </w:rPr>
        <w:t xml:space="preserve"> </w:t>
      </w:r>
      <w:r w:rsidR="00C4768D">
        <w:rPr>
          <w:szCs w:val="28"/>
        </w:rPr>
        <w:t xml:space="preserve">№ </w:t>
      </w:r>
      <w:r w:rsidR="00DC60DA">
        <w:rPr>
          <w:szCs w:val="28"/>
        </w:rPr>
        <w:t xml:space="preserve"> 65-р</w:t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  <w:t xml:space="preserve">             м. Чернівці</w:t>
      </w:r>
    </w:p>
    <w:p w:rsidR="00C4768D" w:rsidRPr="00C4768D" w:rsidRDefault="00C4768D" w:rsidP="00C4768D">
      <w:pPr>
        <w:jc w:val="center"/>
        <w:rPr>
          <w:color w:val="0000FF"/>
        </w:rPr>
      </w:pPr>
    </w:p>
    <w:p w:rsidR="00C4768D" w:rsidRPr="00C4768D" w:rsidRDefault="00C4768D" w:rsidP="00C4768D">
      <w:pPr>
        <w:pStyle w:val="20"/>
        <w:spacing w:after="0" w:line="240" w:lineRule="auto"/>
      </w:pPr>
      <w:r w:rsidRPr="00C4768D">
        <w:t xml:space="preserve">Про створення </w:t>
      </w:r>
      <w:r>
        <w:t>робочої групи</w:t>
      </w:r>
      <w:bookmarkStart w:id="0" w:name="_GoBack"/>
      <w:bookmarkEnd w:id="0"/>
    </w:p>
    <w:p w:rsidR="00C4768D" w:rsidRDefault="00C4768D" w:rsidP="00FA635E">
      <w:pPr>
        <w:jc w:val="center"/>
      </w:pPr>
    </w:p>
    <w:p w:rsidR="00C4768D" w:rsidRDefault="00C4768D" w:rsidP="00C4768D">
      <w:pPr>
        <w:jc w:val="both"/>
        <w:rPr>
          <w:bCs/>
        </w:rPr>
      </w:pPr>
      <w:r>
        <w:rPr>
          <w:b/>
          <w:bCs/>
        </w:rPr>
        <w:tab/>
      </w:r>
      <w:r>
        <w:t xml:space="preserve">Відповідно до статті 42 Закону України «Про місцеве самоврядування в Україні», </w:t>
      </w:r>
      <w:r>
        <w:rPr>
          <w:bCs/>
        </w:rPr>
        <w:t xml:space="preserve">з метою забезпечення підготовки проекту рішення Чернівецької міської ради «Про хід виконання Програми заміни, модернізації, капітального ремонту та диспетчеризації ліфтів житлового фонду </w:t>
      </w:r>
      <w:r w:rsidR="00C71D9F">
        <w:rPr>
          <w:bCs/>
        </w:rPr>
        <w:t xml:space="preserve">                       </w:t>
      </w:r>
      <w:r>
        <w:rPr>
          <w:bCs/>
        </w:rPr>
        <w:t xml:space="preserve">м. Чернівців на  2013 – 2017 роки, затвердженої рішенням міської ради </w:t>
      </w:r>
      <w:r w:rsidR="00C71D9F">
        <w:rPr>
          <w:bCs/>
        </w:rPr>
        <w:t xml:space="preserve">             </w:t>
      </w:r>
      <w:r>
        <w:rPr>
          <w:bCs/>
          <w:lang w:val="en-US"/>
        </w:rPr>
        <w:t>VI</w:t>
      </w:r>
      <w:r>
        <w:rPr>
          <w:bCs/>
        </w:rPr>
        <w:t xml:space="preserve"> скликання від 27.12.2012 р.  № 703» </w:t>
      </w:r>
    </w:p>
    <w:p w:rsidR="00C4768D" w:rsidRDefault="00C4768D" w:rsidP="00C4768D"/>
    <w:p w:rsidR="00C4768D" w:rsidRDefault="00C4768D" w:rsidP="00C4768D">
      <w:pPr>
        <w:jc w:val="center"/>
        <w:rPr>
          <w:b/>
        </w:rPr>
      </w:pPr>
      <w:r>
        <w:rPr>
          <w:b/>
          <w:bCs/>
        </w:rPr>
        <w:t xml:space="preserve">З О Б О В </w:t>
      </w:r>
      <w:r>
        <w:rPr>
          <w:b/>
          <w:bCs/>
          <w:lang w:val="ru-RU"/>
        </w:rPr>
        <w:t>’</w:t>
      </w:r>
      <w:r>
        <w:rPr>
          <w:b/>
          <w:bCs/>
        </w:rPr>
        <w:t xml:space="preserve"> Я З У Ю:</w:t>
      </w:r>
    </w:p>
    <w:p w:rsidR="00C4768D" w:rsidRDefault="00C4768D" w:rsidP="00C4768D">
      <w:pPr>
        <w:rPr>
          <w:b/>
          <w:bCs/>
          <w:sz w:val="16"/>
          <w:szCs w:val="16"/>
        </w:rPr>
      </w:pPr>
    </w:p>
    <w:p w:rsidR="00C4768D" w:rsidRDefault="00C4768D" w:rsidP="00C4768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>Створити робочу групу з підготовки проекту рішення</w:t>
      </w:r>
      <w:r>
        <w:rPr>
          <w:bCs/>
        </w:rPr>
        <w:t xml:space="preserve"> Чернівецької міської ради «Про хід виконання Програми заміни, модернізації, капітального ремонту та диспетчеризації ліфтів житлового фонду                   м. Чернівців на 2013 – 2017 роки, затвердженої рішенням міської ради </w:t>
      </w:r>
      <w:r w:rsidR="00C71D9F">
        <w:rPr>
          <w:bCs/>
        </w:rPr>
        <w:t xml:space="preserve">                      </w:t>
      </w:r>
      <w:r>
        <w:rPr>
          <w:bCs/>
          <w:lang w:val="en-US"/>
        </w:rPr>
        <w:t>VI</w:t>
      </w:r>
      <w:r>
        <w:rPr>
          <w:bCs/>
        </w:rPr>
        <w:t xml:space="preserve"> скликання від 27.12.2012 р.  № 703»</w:t>
      </w:r>
      <w:r>
        <w:rPr>
          <w:szCs w:val="28"/>
        </w:rPr>
        <w:t xml:space="preserve"> в складі:</w:t>
      </w:r>
    </w:p>
    <w:p w:rsidR="00C4768D" w:rsidRDefault="00C4768D" w:rsidP="00FA635E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42"/>
        <w:gridCol w:w="6213"/>
      </w:tblGrid>
      <w:tr w:rsidR="00C4768D" w:rsidTr="00F924EA">
        <w:tc>
          <w:tcPr>
            <w:tcW w:w="3168" w:type="dxa"/>
          </w:tcPr>
          <w:p w:rsidR="00C4768D" w:rsidRPr="00F924EA" w:rsidRDefault="00C4768D" w:rsidP="00F924EA">
            <w:pPr>
              <w:tabs>
                <w:tab w:val="left" w:pos="2208"/>
              </w:tabs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>Голова робочої групи:</w:t>
            </w:r>
          </w:p>
          <w:p w:rsidR="00C4768D" w:rsidRPr="00F924EA" w:rsidRDefault="00C4768D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Погорений</w:t>
            </w:r>
          </w:p>
          <w:p w:rsidR="00C4768D" w:rsidRPr="00F924EA" w:rsidRDefault="00C4768D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 xml:space="preserve">Сергій Миколайович </w:t>
            </w:r>
          </w:p>
        </w:tc>
        <w:tc>
          <w:tcPr>
            <w:tcW w:w="6300" w:type="dxa"/>
          </w:tcPr>
          <w:p w:rsidR="00C4768D" w:rsidRPr="00F924EA" w:rsidRDefault="00C4768D" w:rsidP="00F924EA">
            <w:pPr>
              <w:tabs>
                <w:tab w:val="left" w:pos="2208"/>
              </w:tabs>
              <w:ind w:left="-108"/>
              <w:jc w:val="both"/>
              <w:rPr>
                <w:szCs w:val="28"/>
              </w:rPr>
            </w:pPr>
          </w:p>
          <w:p w:rsidR="00C4768D" w:rsidRPr="00F924EA" w:rsidRDefault="00C4768D" w:rsidP="00F924EA">
            <w:pPr>
              <w:numPr>
                <w:ilvl w:val="0"/>
                <w:numId w:val="1"/>
              </w:num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директор департаменту житлово-комунального господарства  Чернівецької міської ради</w:t>
            </w:r>
          </w:p>
          <w:p w:rsidR="00B10F2D" w:rsidRPr="00F924EA" w:rsidRDefault="00B10F2D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C4768D" w:rsidTr="00F924EA">
        <w:tc>
          <w:tcPr>
            <w:tcW w:w="3168" w:type="dxa"/>
          </w:tcPr>
          <w:p w:rsidR="00C4768D" w:rsidRPr="00F924EA" w:rsidRDefault="00C4768D" w:rsidP="00F924EA">
            <w:pPr>
              <w:jc w:val="both"/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>Заступник голови робочої групи :</w:t>
            </w:r>
          </w:p>
          <w:p w:rsidR="00C4768D" w:rsidRPr="00F924EA" w:rsidRDefault="00B10F2D" w:rsidP="00F76F44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 xml:space="preserve">Бурак  </w:t>
            </w:r>
            <w:r w:rsidR="00B53FDB" w:rsidRPr="00F924EA">
              <w:rPr>
                <w:szCs w:val="28"/>
              </w:rPr>
              <w:t>Оле</w:t>
            </w:r>
            <w:r w:rsidR="00F76F44">
              <w:rPr>
                <w:szCs w:val="28"/>
              </w:rPr>
              <w:t>к</w:t>
            </w:r>
            <w:r w:rsidR="00B53FDB" w:rsidRPr="00F924EA">
              <w:rPr>
                <w:szCs w:val="28"/>
              </w:rPr>
              <w:t>сандр</w:t>
            </w:r>
            <w:r w:rsidRPr="00F924EA">
              <w:rPr>
                <w:szCs w:val="28"/>
              </w:rPr>
              <w:t xml:space="preserve"> </w:t>
            </w:r>
            <w:r w:rsidR="00B53FDB" w:rsidRPr="00F924EA">
              <w:rPr>
                <w:szCs w:val="28"/>
              </w:rPr>
              <w:t>Кризонотович</w:t>
            </w:r>
          </w:p>
        </w:tc>
        <w:tc>
          <w:tcPr>
            <w:tcW w:w="6300" w:type="dxa"/>
          </w:tcPr>
          <w:p w:rsidR="00C4768D" w:rsidRDefault="00C4768D" w:rsidP="00F924EA">
            <w:pPr>
              <w:ind w:left="-108"/>
              <w:jc w:val="center"/>
            </w:pPr>
          </w:p>
          <w:p w:rsidR="00C4768D" w:rsidRDefault="00C4768D" w:rsidP="00F924EA">
            <w:pPr>
              <w:ind w:left="-108"/>
              <w:jc w:val="center"/>
            </w:pPr>
          </w:p>
          <w:p w:rsidR="00C4768D" w:rsidRDefault="00C4768D" w:rsidP="00C71D9F">
            <w:pPr>
              <w:ind w:left="-108"/>
              <w:jc w:val="both"/>
            </w:pPr>
            <w:r w:rsidRPr="00F924EA">
              <w:rPr>
                <w:szCs w:val="28"/>
              </w:rPr>
              <w:t>- перший заступник директора, начальник управління житлового господарства департаменту житлово-комунального господарства Чернівецької міської ради</w:t>
            </w:r>
          </w:p>
        </w:tc>
      </w:tr>
      <w:tr w:rsidR="00C4768D" w:rsidTr="00F924EA">
        <w:tc>
          <w:tcPr>
            <w:tcW w:w="3168" w:type="dxa"/>
          </w:tcPr>
          <w:p w:rsidR="00284B87" w:rsidRPr="00F924EA" w:rsidRDefault="00284B87" w:rsidP="00F924EA">
            <w:pPr>
              <w:tabs>
                <w:tab w:val="left" w:pos="2208"/>
              </w:tabs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>Секретар робочої групи:</w:t>
            </w:r>
          </w:p>
          <w:p w:rsidR="00284B87" w:rsidRPr="00F924EA" w:rsidRDefault="00B53FDB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Кошара</w:t>
            </w:r>
          </w:p>
          <w:p w:rsidR="00C4768D" w:rsidRDefault="00B53FDB" w:rsidP="00284B87">
            <w:r w:rsidRPr="00F924EA">
              <w:rPr>
                <w:szCs w:val="28"/>
              </w:rPr>
              <w:t>Григорій Георгійович</w:t>
            </w:r>
          </w:p>
        </w:tc>
        <w:tc>
          <w:tcPr>
            <w:tcW w:w="6300" w:type="dxa"/>
          </w:tcPr>
          <w:p w:rsidR="00C4768D" w:rsidRDefault="00C4768D" w:rsidP="00F924EA">
            <w:pPr>
              <w:jc w:val="center"/>
            </w:pPr>
          </w:p>
          <w:p w:rsidR="00284B87" w:rsidRDefault="00284B87" w:rsidP="00F924EA">
            <w:pPr>
              <w:jc w:val="center"/>
            </w:pPr>
          </w:p>
          <w:p w:rsidR="00284B87" w:rsidRDefault="00B53FDB" w:rsidP="00AC20A6">
            <w:pPr>
              <w:ind w:left="-108"/>
              <w:jc w:val="both"/>
            </w:pPr>
            <w:r w:rsidRPr="00F924EA">
              <w:rPr>
                <w:szCs w:val="28"/>
              </w:rPr>
              <w:t xml:space="preserve">- </w:t>
            </w:r>
            <w:r w:rsidR="00AC20A6">
              <w:rPr>
                <w:szCs w:val="28"/>
              </w:rPr>
              <w:t>начальник</w:t>
            </w:r>
            <w:r w:rsidR="00284B87" w:rsidRPr="00F924EA">
              <w:rPr>
                <w:szCs w:val="28"/>
              </w:rPr>
              <w:t xml:space="preserve"> виробничо-технічного відділу управління </w:t>
            </w:r>
            <w:r w:rsidRPr="00F924EA">
              <w:rPr>
                <w:szCs w:val="28"/>
              </w:rPr>
              <w:t xml:space="preserve">житлового господарства  департаменту </w:t>
            </w:r>
            <w:r w:rsidR="00284B87" w:rsidRPr="00F924EA">
              <w:rPr>
                <w:szCs w:val="28"/>
              </w:rPr>
              <w:t>житлово-комунального господарства  Чернівецької міської ради</w:t>
            </w:r>
          </w:p>
        </w:tc>
      </w:tr>
    </w:tbl>
    <w:p w:rsidR="00284B87" w:rsidRDefault="00284B87"/>
    <w:p w:rsidR="00284B87" w:rsidRPr="00C71D9F" w:rsidRDefault="00284B87">
      <w:pPr>
        <w:rPr>
          <w:sz w:val="26"/>
          <w:szCs w:val="26"/>
        </w:rPr>
      </w:pPr>
      <w:r>
        <w:lastRenderedPageBreak/>
        <w:t xml:space="preserve">                                                             </w:t>
      </w:r>
      <w:r w:rsidRPr="00B45C3A">
        <w:rPr>
          <w:i/>
        </w:rPr>
        <w:t xml:space="preserve">  </w:t>
      </w:r>
      <w:r w:rsidRPr="00C71D9F">
        <w:t xml:space="preserve"> </w:t>
      </w:r>
      <w:r w:rsidRPr="00C71D9F">
        <w:rPr>
          <w:sz w:val="26"/>
          <w:szCs w:val="26"/>
        </w:rPr>
        <w:t>2</w:t>
      </w:r>
    </w:p>
    <w:p w:rsidR="00284B87" w:rsidRDefault="00284B87"/>
    <w:tbl>
      <w:tblPr>
        <w:tblW w:w="0" w:type="auto"/>
        <w:tblLook w:val="01E0" w:firstRow="1" w:lastRow="1" w:firstColumn="1" w:lastColumn="1" w:noHBand="0" w:noVBand="0"/>
      </w:tblPr>
      <w:tblGrid>
        <w:gridCol w:w="4128"/>
        <w:gridCol w:w="5227"/>
      </w:tblGrid>
      <w:tr w:rsidR="00C4768D" w:rsidTr="00F924EA">
        <w:tc>
          <w:tcPr>
            <w:tcW w:w="3168" w:type="dxa"/>
          </w:tcPr>
          <w:p w:rsidR="00C4768D" w:rsidRPr="00284B87" w:rsidRDefault="00284B87" w:rsidP="00F924EA">
            <w:pPr>
              <w:jc w:val="both"/>
            </w:pPr>
            <w:r w:rsidRPr="00F924EA">
              <w:rPr>
                <w:b/>
                <w:szCs w:val="28"/>
              </w:rPr>
              <w:t>Члени робочої групи:</w:t>
            </w:r>
          </w:p>
        </w:tc>
        <w:tc>
          <w:tcPr>
            <w:tcW w:w="6300" w:type="dxa"/>
          </w:tcPr>
          <w:p w:rsidR="00C4768D" w:rsidRDefault="00C4768D" w:rsidP="00F924EA">
            <w:pPr>
              <w:jc w:val="center"/>
            </w:pPr>
          </w:p>
        </w:tc>
      </w:tr>
      <w:tr w:rsidR="00284B87" w:rsidTr="00F924EA">
        <w:tc>
          <w:tcPr>
            <w:tcW w:w="3168" w:type="dxa"/>
          </w:tcPr>
          <w:p w:rsidR="00B53FDB" w:rsidRPr="00F924EA" w:rsidRDefault="00B53FDB" w:rsidP="00F924EA">
            <w:pPr>
              <w:ind w:left="2694" w:hanging="2694"/>
              <w:rPr>
                <w:szCs w:val="28"/>
              </w:rPr>
            </w:pPr>
            <w:r w:rsidRPr="00F924EA">
              <w:rPr>
                <w:szCs w:val="28"/>
              </w:rPr>
              <w:t>Бабух</w:t>
            </w:r>
          </w:p>
          <w:p w:rsidR="00284B87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Тарас Васильович</w:t>
            </w:r>
          </w:p>
        </w:tc>
        <w:tc>
          <w:tcPr>
            <w:tcW w:w="6300" w:type="dxa"/>
          </w:tcPr>
          <w:p w:rsidR="00284B87" w:rsidRPr="00F924EA" w:rsidRDefault="00284B87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F53D3E" w:rsidRPr="00F924EA" w:rsidRDefault="00F53D3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284B87" w:rsidTr="00F924EA">
        <w:tc>
          <w:tcPr>
            <w:tcW w:w="3168" w:type="dxa"/>
          </w:tcPr>
          <w:p w:rsidR="00284B87" w:rsidRPr="00F924EA" w:rsidRDefault="00284B87" w:rsidP="00F924EA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B10F2D" w:rsidRPr="00F924EA" w:rsidRDefault="00B10F2D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B45C3A" w:rsidTr="00F924EA">
        <w:tc>
          <w:tcPr>
            <w:tcW w:w="3168" w:type="dxa"/>
          </w:tcPr>
          <w:p w:rsidR="00B53FDB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Гладишева</w:t>
            </w:r>
          </w:p>
          <w:p w:rsidR="00B45C3A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Ольга Василівна</w:t>
            </w:r>
          </w:p>
        </w:tc>
        <w:tc>
          <w:tcPr>
            <w:tcW w:w="6300" w:type="dxa"/>
          </w:tcPr>
          <w:p w:rsidR="00F53D3E" w:rsidRPr="00F924EA" w:rsidRDefault="00B53FDB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начальник відділу економіки та реформування департаменту житлово-комунального господар-ства  Чернівецької міської ради</w:t>
            </w:r>
          </w:p>
          <w:p w:rsidR="00B10F2D" w:rsidRPr="00F924EA" w:rsidRDefault="00B10F2D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1656B4" w:rsidTr="00F924EA">
        <w:tc>
          <w:tcPr>
            <w:tcW w:w="3168" w:type="dxa"/>
          </w:tcPr>
          <w:p w:rsidR="001656B4" w:rsidRPr="00F924EA" w:rsidRDefault="001656B4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Кінащук</w:t>
            </w:r>
          </w:p>
          <w:p w:rsidR="001656B4" w:rsidRPr="00F924EA" w:rsidRDefault="001656B4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Ілля Васильович</w:t>
            </w:r>
          </w:p>
        </w:tc>
        <w:tc>
          <w:tcPr>
            <w:tcW w:w="6300" w:type="dxa"/>
          </w:tcPr>
          <w:p w:rsidR="001656B4" w:rsidRPr="00F924EA" w:rsidRDefault="001656B4" w:rsidP="00F924EA">
            <w:pPr>
              <w:numPr>
                <w:ilvl w:val="0"/>
                <w:numId w:val="1"/>
              </w:num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директор МКП «Чернівціміськліфт»</w:t>
            </w:r>
          </w:p>
          <w:p w:rsidR="001656B4" w:rsidRPr="00F924EA" w:rsidRDefault="001656B4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1656B4" w:rsidRPr="00F924EA" w:rsidRDefault="001656B4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A94990" w:rsidTr="00F924EA">
        <w:tc>
          <w:tcPr>
            <w:tcW w:w="3168" w:type="dxa"/>
          </w:tcPr>
          <w:p w:rsidR="00A94990" w:rsidRPr="00F924EA" w:rsidRDefault="00A94990" w:rsidP="00F924EA">
            <w:pPr>
              <w:ind w:left="2694" w:hanging="2694"/>
              <w:rPr>
                <w:szCs w:val="28"/>
              </w:rPr>
            </w:pPr>
            <w:r w:rsidRPr="00F924EA">
              <w:rPr>
                <w:szCs w:val="28"/>
              </w:rPr>
              <w:t xml:space="preserve">Луцак </w:t>
            </w:r>
          </w:p>
          <w:p w:rsidR="00A94990" w:rsidRPr="00F924EA" w:rsidRDefault="00A94990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Іван Григорович</w:t>
            </w:r>
          </w:p>
        </w:tc>
        <w:tc>
          <w:tcPr>
            <w:tcW w:w="6300" w:type="dxa"/>
          </w:tcPr>
          <w:p w:rsidR="00A94990" w:rsidRPr="00F924EA" w:rsidRDefault="00A94990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начальник Управління Держпраці (за згодою)</w:t>
            </w:r>
          </w:p>
          <w:p w:rsidR="00A94990" w:rsidRPr="00F924EA" w:rsidRDefault="00A94990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610972" w:rsidRPr="00F924EA" w:rsidRDefault="00610972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B45C3A" w:rsidTr="00F924EA">
        <w:tc>
          <w:tcPr>
            <w:tcW w:w="3168" w:type="dxa"/>
          </w:tcPr>
          <w:p w:rsidR="00B45C3A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Матвієнко</w:t>
            </w:r>
          </w:p>
          <w:p w:rsidR="00B53FDB" w:rsidRPr="00F924EA" w:rsidRDefault="00B53FDB" w:rsidP="00F924EA">
            <w:pPr>
              <w:tabs>
                <w:tab w:val="left" w:pos="2208"/>
              </w:tabs>
              <w:rPr>
                <w:sz w:val="27"/>
                <w:szCs w:val="27"/>
              </w:rPr>
            </w:pPr>
            <w:r w:rsidRPr="00F924EA">
              <w:rPr>
                <w:szCs w:val="28"/>
              </w:rPr>
              <w:t>Віталій Володимирович</w:t>
            </w:r>
          </w:p>
        </w:tc>
        <w:tc>
          <w:tcPr>
            <w:tcW w:w="6300" w:type="dxa"/>
          </w:tcPr>
          <w:p w:rsidR="00B45C3A" w:rsidRPr="00F924EA" w:rsidRDefault="00B45C3A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</w:t>
            </w:r>
            <w:r w:rsidR="008E50CD" w:rsidRPr="00F924EA">
              <w:rPr>
                <w:szCs w:val="28"/>
              </w:rPr>
              <w:t xml:space="preserve">                             </w:t>
            </w:r>
            <w:r w:rsidRPr="00F924EA">
              <w:rPr>
                <w:szCs w:val="28"/>
              </w:rPr>
              <w:t>(за згодою)</w:t>
            </w:r>
          </w:p>
          <w:p w:rsidR="00F53D3E" w:rsidRPr="00F924EA" w:rsidRDefault="00F53D3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A94990" w:rsidTr="00F924EA">
        <w:tc>
          <w:tcPr>
            <w:tcW w:w="3168" w:type="dxa"/>
          </w:tcPr>
          <w:p w:rsidR="00A94990" w:rsidRPr="00F924EA" w:rsidRDefault="00882474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Корня</w:t>
            </w:r>
          </w:p>
          <w:p w:rsidR="00A94990" w:rsidRPr="00F924EA" w:rsidRDefault="00882474" w:rsidP="00882474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Тетяна Володимирівна</w:t>
            </w:r>
          </w:p>
        </w:tc>
        <w:tc>
          <w:tcPr>
            <w:tcW w:w="6300" w:type="dxa"/>
          </w:tcPr>
          <w:p w:rsidR="00A94990" w:rsidRPr="00F924EA" w:rsidRDefault="00A94990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 xml:space="preserve">- </w:t>
            </w:r>
            <w:r w:rsidR="00882474">
              <w:rPr>
                <w:szCs w:val="28"/>
              </w:rPr>
              <w:t>головний спеціаліст, економіст</w:t>
            </w:r>
            <w:r w:rsidRPr="00F924EA">
              <w:rPr>
                <w:szCs w:val="28"/>
              </w:rPr>
              <w:t xml:space="preserve"> відділу фінансування підприємств комунальної власності фінансового управління міської ради</w:t>
            </w:r>
          </w:p>
          <w:p w:rsidR="00A94990" w:rsidRPr="00F924EA" w:rsidRDefault="00A94990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18088E" w:rsidTr="00F924EA">
        <w:tc>
          <w:tcPr>
            <w:tcW w:w="3168" w:type="dxa"/>
          </w:tcPr>
          <w:p w:rsidR="00A94990" w:rsidRPr="00F924EA" w:rsidRDefault="00A94990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Наконе</w:t>
            </w:r>
            <w:r w:rsidR="001656B4" w:rsidRPr="00F924EA">
              <w:rPr>
                <w:szCs w:val="28"/>
              </w:rPr>
              <w:t>ч</w:t>
            </w:r>
            <w:r w:rsidRPr="00F924EA">
              <w:rPr>
                <w:szCs w:val="28"/>
              </w:rPr>
              <w:t xml:space="preserve">ний </w:t>
            </w:r>
          </w:p>
          <w:p w:rsidR="0018088E" w:rsidRPr="00F924EA" w:rsidRDefault="00A94990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Ігор Юрійович</w:t>
            </w:r>
          </w:p>
          <w:p w:rsidR="0018088E" w:rsidRPr="00F924EA" w:rsidRDefault="0018088E" w:rsidP="00F924EA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18088E" w:rsidRPr="00F924EA" w:rsidRDefault="0018088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18088E" w:rsidRPr="00F924EA" w:rsidRDefault="0018088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A94990" w:rsidTr="00F924EA">
        <w:tc>
          <w:tcPr>
            <w:tcW w:w="3168" w:type="dxa"/>
          </w:tcPr>
          <w:p w:rsidR="00A94990" w:rsidRPr="00F924EA" w:rsidRDefault="00A94990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Радукан</w:t>
            </w:r>
          </w:p>
          <w:p w:rsidR="00A94990" w:rsidRPr="00F924EA" w:rsidRDefault="001656B4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 xml:space="preserve">Степан </w:t>
            </w:r>
            <w:r w:rsidR="00610972" w:rsidRPr="00F924EA">
              <w:rPr>
                <w:szCs w:val="28"/>
              </w:rPr>
              <w:t>Васильович</w:t>
            </w:r>
          </w:p>
          <w:p w:rsidR="00A94990" w:rsidRPr="00F924EA" w:rsidRDefault="00A94990" w:rsidP="00F924EA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A94990" w:rsidRPr="00F924EA" w:rsidRDefault="00A94990" w:rsidP="00C71D9F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 xml:space="preserve">- </w:t>
            </w:r>
            <w:r w:rsidR="00C71D9F">
              <w:rPr>
                <w:szCs w:val="28"/>
              </w:rPr>
              <w:t>директор Чернівецького</w:t>
            </w:r>
            <w:r w:rsidRPr="00F924EA">
              <w:rPr>
                <w:szCs w:val="28"/>
              </w:rPr>
              <w:t xml:space="preserve"> експертно-</w:t>
            </w:r>
            <w:r w:rsidR="001656B4" w:rsidRPr="00F924EA">
              <w:rPr>
                <w:szCs w:val="28"/>
              </w:rPr>
              <w:t>технічного центру</w:t>
            </w:r>
            <w:r w:rsidR="00C71D9F">
              <w:rPr>
                <w:szCs w:val="28"/>
              </w:rPr>
              <w:t xml:space="preserve"> Держпраці</w:t>
            </w:r>
          </w:p>
        </w:tc>
      </w:tr>
      <w:tr w:rsidR="00B45C3A" w:rsidTr="00F924EA">
        <w:tc>
          <w:tcPr>
            <w:tcW w:w="3168" w:type="dxa"/>
          </w:tcPr>
          <w:p w:rsidR="00B53FDB" w:rsidRPr="00F924EA" w:rsidRDefault="00B53FDB" w:rsidP="00F924EA">
            <w:pPr>
              <w:ind w:left="2694" w:hanging="2694"/>
              <w:rPr>
                <w:szCs w:val="28"/>
              </w:rPr>
            </w:pPr>
            <w:r w:rsidRPr="00F924EA">
              <w:rPr>
                <w:szCs w:val="28"/>
              </w:rPr>
              <w:t>Романчишин</w:t>
            </w:r>
          </w:p>
          <w:p w:rsidR="00B45C3A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Андрій Анатолійович</w:t>
            </w:r>
          </w:p>
        </w:tc>
        <w:tc>
          <w:tcPr>
            <w:tcW w:w="6300" w:type="dxa"/>
          </w:tcPr>
          <w:p w:rsidR="00B45C3A" w:rsidRPr="00F924EA" w:rsidRDefault="00B45C3A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F53D3E" w:rsidRPr="00F924EA" w:rsidRDefault="00F53D3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18088E" w:rsidTr="00F924EA">
        <w:tc>
          <w:tcPr>
            <w:tcW w:w="3168" w:type="dxa"/>
          </w:tcPr>
          <w:p w:rsidR="0018088E" w:rsidRPr="00F924EA" w:rsidRDefault="0018088E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Цуркан</w:t>
            </w:r>
          </w:p>
          <w:p w:rsidR="0018088E" w:rsidRPr="00F924EA" w:rsidRDefault="0018088E" w:rsidP="00F924EA">
            <w:pPr>
              <w:ind w:left="2694" w:hanging="2694"/>
              <w:rPr>
                <w:szCs w:val="28"/>
              </w:rPr>
            </w:pPr>
            <w:r w:rsidRPr="00F924EA">
              <w:rPr>
                <w:szCs w:val="28"/>
              </w:rPr>
              <w:t>Юлія Тодорівна</w:t>
            </w:r>
          </w:p>
        </w:tc>
        <w:tc>
          <w:tcPr>
            <w:tcW w:w="6300" w:type="dxa"/>
          </w:tcPr>
          <w:p w:rsidR="0018088E" w:rsidRPr="00F924EA" w:rsidRDefault="0018088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18088E" w:rsidRPr="00F924EA" w:rsidRDefault="0018088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B45C3A" w:rsidTr="00F924EA">
        <w:tc>
          <w:tcPr>
            <w:tcW w:w="3168" w:type="dxa"/>
          </w:tcPr>
          <w:p w:rsidR="00B45C3A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 xml:space="preserve">Чесанов </w:t>
            </w:r>
          </w:p>
          <w:p w:rsidR="00B53FDB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Анатолій Анатолійович</w:t>
            </w:r>
          </w:p>
        </w:tc>
        <w:tc>
          <w:tcPr>
            <w:tcW w:w="6300" w:type="dxa"/>
          </w:tcPr>
          <w:p w:rsidR="00B45C3A" w:rsidRPr="00F924EA" w:rsidRDefault="00B45C3A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F53D3E" w:rsidRPr="00F924EA" w:rsidRDefault="00F53D3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B45C3A" w:rsidTr="00F924EA">
        <w:tc>
          <w:tcPr>
            <w:tcW w:w="3168" w:type="dxa"/>
          </w:tcPr>
          <w:p w:rsidR="00B45C3A" w:rsidRPr="00F924EA" w:rsidRDefault="00B45C3A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 xml:space="preserve">Шиба Олександр </w:t>
            </w:r>
          </w:p>
          <w:p w:rsidR="00B45C3A" w:rsidRPr="00F924EA" w:rsidRDefault="00B45C3A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Михайлович</w:t>
            </w:r>
          </w:p>
        </w:tc>
        <w:tc>
          <w:tcPr>
            <w:tcW w:w="6300" w:type="dxa"/>
          </w:tcPr>
          <w:p w:rsidR="00B45C3A" w:rsidRPr="00F924EA" w:rsidRDefault="00B45C3A" w:rsidP="00882474">
            <w:pPr>
              <w:numPr>
                <w:ilvl w:val="0"/>
                <w:numId w:val="1"/>
              </w:num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начальник юридичного управління               міської ради</w:t>
            </w:r>
          </w:p>
          <w:p w:rsidR="00AC20A6" w:rsidRDefault="00610972" w:rsidP="00610972">
            <w:pPr>
              <w:rPr>
                <w:szCs w:val="28"/>
              </w:rPr>
            </w:pPr>
            <w:r w:rsidRPr="00F924EA">
              <w:rPr>
                <w:szCs w:val="28"/>
              </w:rPr>
              <w:t xml:space="preserve">               </w:t>
            </w:r>
          </w:p>
          <w:p w:rsidR="00AC20A6" w:rsidRDefault="00AC20A6" w:rsidP="00610972">
            <w:pPr>
              <w:rPr>
                <w:szCs w:val="28"/>
              </w:rPr>
            </w:pPr>
          </w:p>
          <w:p w:rsidR="00AC20A6" w:rsidRDefault="00AC20A6" w:rsidP="00610972">
            <w:pPr>
              <w:rPr>
                <w:szCs w:val="28"/>
              </w:rPr>
            </w:pPr>
          </w:p>
          <w:p w:rsidR="00AC20A6" w:rsidRDefault="00AC20A6" w:rsidP="00610972">
            <w:pPr>
              <w:rPr>
                <w:szCs w:val="28"/>
              </w:rPr>
            </w:pPr>
          </w:p>
          <w:p w:rsidR="00F53D3E" w:rsidRPr="00F924EA" w:rsidRDefault="00AC20A6" w:rsidP="00AC20A6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r w:rsidR="00C71D9F">
              <w:rPr>
                <w:szCs w:val="28"/>
              </w:rPr>
              <w:t>3</w:t>
            </w:r>
          </w:p>
        </w:tc>
      </w:tr>
    </w:tbl>
    <w:p w:rsidR="00284B87" w:rsidRDefault="00284B87" w:rsidP="00FA635E">
      <w:pPr>
        <w:jc w:val="center"/>
      </w:pPr>
    </w:p>
    <w:p w:rsidR="00284B87" w:rsidRDefault="00284B87" w:rsidP="00FA635E">
      <w:pPr>
        <w:jc w:val="center"/>
      </w:pPr>
    </w:p>
    <w:p w:rsidR="00B45C3A" w:rsidRPr="00F53D3E" w:rsidRDefault="00284B87" w:rsidP="00F53D3E">
      <w:pPr>
        <w:shd w:val="clear" w:color="auto" w:fill="FFFFFF"/>
        <w:tabs>
          <w:tab w:val="left" w:pos="2208"/>
        </w:tabs>
        <w:ind w:firstLine="540"/>
        <w:jc w:val="both"/>
        <w:rPr>
          <w:szCs w:val="28"/>
        </w:rPr>
      </w:pPr>
      <w:r>
        <w:rPr>
          <w:b/>
          <w:szCs w:val="28"/>
        </w:rPr>
        <w:t xml:space="preserve">2. </w:t>
      </w:r>
      <w:r>
        <w:rPr>
          <w:szCs w:val="28"/>
        </w:rPr>
        <w:t xml:space="preserve">Робочій групі </w:t>
      </w:r>
      <w:r>
        <w:rPr>
          <w:bCs/>
        </w:rPr>
        <w:t xml:space="preserve">підготувати </w:t>
      </w:r>
      <w:r>
        <w:rPr>
          <w:szCs w:val="28"/>
        </w:rPr>
        <w:t>на сесію міської ради</w:t>
      </w:r>
      <w:r w:rsidR="0018088E">
        <w:rPr>
          <w:szCs w:val="28"/>
        </w:rPr>
        <w:t>, яка відбуд</w:t>
      </w:r>
      <w:r w:rsidR="00AC20A6">
        <w:rPr>
          <w:szCs w:val="28"/>
        </w:rPr>
        <w:t>еться 30</w:t>
      </w:r>
      <w:r w:rsidR="0018088E">
        <w:rPr>
          <w:szCs w:val="28"/>
        </w:rPr>
        <w:t>.03.201</w:t>
      </w:r>
      <w:r w:rsidR="00AC20A6">
        <w:rPr>
          <w:szCs w:val="28"/>
        </w:rPr>
        <w:t>7</w:t>
      </w:r>
      <w:r w:rsidR="0018088E">
        <w:rPr>
          <w:szCs w:val="28"/>
        </w:rPr>
        <w:t xml:space="preserve"> р</w:t>
      </w:r>
      <w:r w:rsidR="001656B4">
        <w:rPr>
          <w:szCs w:val="28"/>
        </w:rPr>
        <w:t>.</w:t>
      </w:r>
      <w:r>
        <w:rPr>
          <w:szCs w:val="28"/>
        </w:rPr>
        <w:t xml:space="preserve"> </w:t>
      </w:r>
      <w:r>
        <w:rPr>
          <w:bCs/>
        </w:rPr>
        <w:t xml:space="preserve">проект рішення Чернівецької міської ради «Про хід виконання Програми заміни, модернізації, капітального ремонту та диспетчеризації ліфтів житлового фонду м. Чернівців на 2013 – 2017 роки, затвердженої рішенням міської ради </w:t>
      </w:r>
      <w:r>
        <w:rPr>
          <w:bCs/>
          <w:lang w:val="en-US"/>
        </w:rPr>
        <w:t>VI</w:t>
      </w:r>
      <w:r>
        <w:rPr>
          <w:bCs/>
        </w:rPr>
        <w:t xml:space="preserve"> скликання   від 27.12.2012 р.  № 703»</w:t>
      </w:r>
      <w:r w:rsidR="00B10F2D">
        <w:rPr>
          <w:bCs/>
        </w:rPr>
        <w:t>.</w:t>
      </w:r>
      <w:r w:rsidR="00B10F2D">
        <w:rPr>
          <w:szCs w:val="28"/>
        </w:rPr>
        <w:t xml:space="preserve"> </w:t>
      </w:r>
    </w:p>
    <w:p w:rsidR="00B45C3A" w:rsidRPr="00B10F2D" w:rsidRDefault="00B45C3A" w:rsidP="00284B87">
      <w:pPr>
        <w:tabs>
          <w:tab w:val="left" w:pos="1620"/>
        </w:tabs>
        <w:rPr>
          <w:b/>
          <w:szCs w:val="28"/>
        </w:rPr>
      </w:pPr>
    </w:p>
    <w:p w:rsidR="00284B87" w:rsidRDefault="00284B87" w:rsidP="00284B87">
      <w:pPr>
        <w:ind w:firstLine="540"/>
        <w:jc w:val="both"/>
      </w:pPr>
      <w:r>
        <w:rPr>
          <w:b/>
          <w:bCs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 </w:t>
      </w:r>
      <w:r w:rsidR="00AC20A6">
        <w:t>Середюка В.Б.</w:t>
      </w:r>
    </w:p>
    <w:p w:rsidR="00284B87" w:rsidRDefault="00284B87" w:rsidP="00284B87">
      <w:pPr>
        <w:jc w:val="both"/>
      </w:pPr>
    </w:p>
    <w:p w:rsidR="00284B87" w:rsidRDefault="00284B87" w:rsidP="00284B87">
      <w:pPr>
        <w:jc w:val="both"/>
      </w:pPr>
    </w:p>
    <w:p w:rsidR="00284B87" w:rsidRPr="00F85736" w:rsidRDefault="00284B87" w:rsidP="00F85736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Чернівецький міський голова                                                          О.</w:t>
      </w:r>
      <w:r w:rsidR="00C71D9F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Каспрук</w:t>
      </w:r>
    </w:p>
    <w:sectPr w:rsidR="00284B87" w:rsidRPr="00F8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C7B67"/>
    <w:multiLevelType w:val="hybridMultilevel"/>
    <w:tmpl w:val="B776BAFE"/>
    <w:lvl w:ilvl="0" w:tplc="DAB260A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5E"/>
    <w:rsid w:val="00087270"/>
    <w:rsid w:val="00122FBE"/>
    <w:rsid w:val="001656B4"/>
    <w:rsid w:val="0018088E"/>
    <w:rsid w:val="001926E0"/>
    <w:rsid w:val="00284B87"/>
    <w:rsid w:val="0030044F"/>
    <w:rsid w:val="003E111B"/>
    <w:rsid w:val="00610972"/>
    <w:rsid w:val="00626CE0"/>
    <w:rsid w:val="00882474"/>
    <w:rsid w:val="008E17E0"/>
    <w:rsid w:val="008E50CD"/>
    <w:rsid w:val="00A94990"/>
    <w:rsid w:val="00AC20A6"/>
    <w:rsid w:val="00B10F2D"/>
    <w:rsid w:val="00B45C3A"/>
    <w:rsid w:val="00B53FDB"/>
    <w:rsid w:val="00C4768D"/>
    <w:rsid w:val="00C71D9F"/>
    <w:rsid w:val="00DC60DA"/>
    <w:rsid w:val="00EC6C08"/>
    <w:rsid w:val="00F53D3E"/>
    <w:rsid w:val="00F76F44"/>
    <w:rsid w:val="00F85736"/>
    <w:rsid w:val="00F924EA"/>
    <w:rsid w:val="00FA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B7E8-D21D-4BF3-B4D3-C412C274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35E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FA635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A63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FA635E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FA635E"/>
    <w:pPr>
      <w:spacing w:line="360" w:lineRule="auto"/>
      <w:jc w:val="both"/>
    </w:pPr>
  </w:style>
  <w:style w:type="paragraph" w:styleId="20">
    <w:name w:val="Body Text 2"/>
    <w:basedOn w:val="a"/>
    <w:rsid w:val="00C4768D"/>
    <w:pPr>
      <w:spacing w:after="120" w:line="480" w:lineRule="auto"/>
    </w:pPr>
  </w:style>
  <w:style w:type="table" w:styleId="a5">
    <w:name w:val="Table Grid"/>
    <w:basedOn w:val="a1"/>
    <w:rsid w:val="00C4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9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2017-02-13T12:44:00Z</cp:lastPrinted>
  <dcterms:created xsi:type="dcterms:W3CDTF">2017-03-07T10:54:00Z</dcterms:created>
  <dcterms:modified xsi:type="dcterms:W3CDTF">2017-03-07T10:54:00Z</dcterms:modified>
</cp:coreProperties>
</file>