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B72" w:rsidRDefault="001A088D" w:rsidP="006E6B72">
      <w:pPr>
        <w:jc w:val="center"/>
        <w:rPr>
          <w:color w:val="auto"/>
          <w:sz w:val="36"/>
          <w:szCs w:val="36"/>
        </w:rPr>
      </w:pPr>
      <w:bookmarkStart w:id="0" w:name="_GoBack"/>
      <w:bookmarkEnd w:id="0"/>
      <w:r>
        <w:rPr>
          <w:b w:val="0"/>
          <w:noProof/>
          <w:sz w:val="36"/>
          <w:szCs w:val="36"/>
        </w:rPr>
        <w:drawing>
          <wp:inline distT="0" distB="0" distL="0" distR="0">
            <wp:extent cx="46672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B72" w:rsidRDefault="006E6B72" w:rsidP="006E6B72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У К Р А Ї Н А</w:t>
      </w:r>
    </w:p>
    <w:p w:rsidR="006E6B72" w:rsidRDefault="006E6B72" w:rsidP="006E6B72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Чернівецький  міський голова</w:t>
      </w:r>
    </w:p>
    <w:p w:rsidR="006E6B72" w:rsidRDefault="006E6B72" w:rsidP="006E6B72">
      <w:pPr>
        <w:pStyle w:val="3"/>
        <w:rPr>
          <w:lang w:val="uk-UA"/>
        </w:rPr>
      </w:pPr>
      <w:r>
        <w:t>Р О З П О Р Я Д Ж Е Н Н Я</w:t>
      </w:r>
    </w:p>
    <w:p w:rsidR="006E6B72" w:rsidRDefault="006E6B72" w:rsidP="006E6B72">
      <w:pPr>
        <w:jc w:val="center"/>
        <w:rPr>
          <w:sz w:val="36"/>
          <w:szCs w:val="36"/>
          <w:lang w:val="uk-UA"/>
        </w:rPr>
      </w:pPr>
    </w:p>
    <w:p w:rsidR="006E6B72" w:rsidRDefault="006E6B72" w:rsidP="006E6B72">
      <w:pPr>
        <w:pStyle w:val="1"/>
        <w:rPr>
          <w:bCs/>
          <w:sz w:val="27"/>
        </w:rPr>
      </w:pPr>
      <w:r>
        <w:rPr>
          <w:bCs/>
          <w:sz w:val="27"/>
        </w:rPr>
        <w:t xml:space="preserve">26 грудня  2017 №   625-р              </w:t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м. Чернівці</w:t>
      </w:r>
    </w:p>
    <w:p w:rsidR="006E6B72" w:rsidRDefault="006E6B72" w:rsidP="006E6B72">
      <w:pPr>
        <w:rPr>
          <w:lang w:val="uk-UA"/>
        </w:rPr>
      </w:pPr>
    </w:p>
    <w:p w:rsidR="006E6B72" w:rsidRDefault="006E6B72" w:rsidP="006E6B72">
      <w:pPr>
        <w:pStyle w:val="1"/>
        <w:rPr>
          <w:b/>
        </w:rPr>
      </w:pPr>
    </w:p>
    <w:p w:rsidR="006E6B72" w:rsidRPr="00543E7F" w:rsidRDefault="006E6B72" w:rsidP="006E6B72">
      <w:pPr>
        <w:rPr>
          <w:lang w:val="uk-UA"/>
        </w:rPr>
      </w:pPr>
    </w:p>
    <w:p w:rsidR="006E6B72" w:rsidRDefault="006E6B72" w:rsidP="006E6B72">
      <w:pPr>
        <w:pStyle w:val="1"/>
        <w:rPr>
          <w:b/>
        </w:rPr>
      </w:pPr>
    </w:p>
    <w:p w:rsidR="006E6B72" w:rsidRDefault="006E6B72" w:rsidP="006E6B72">
      <w:pPr>
        <w:pStyle w:val="1"/>
        <w:rPr>
          <w:b/>
        </w:rPr>
      </w:pPr>
      <w:r>
        <w:rPr>
          <w:b/>
        </w:rPr>
        <w:t xml:space="preserve">Про </w:t>
      </w:r>
      <w:r w:rsidRPr="007A39E2">
        <w:rPr>
          <w:b/>
        </w:rPr>
        <w:t>внесення змін до паспорт</w:t>
      </w:r>
      <w:r>
        <w:rPr>
          <w:b/>
        </w:rPr>
        <w:t>ів</w:t>
      </w:r>
      <w:r w:rsidRPr="007A39E2">
        <w:rPr>
          <w:b/>
        </w:rPr>
        <w:t xml:space="preserve"> </w:t>
      </w:r>
    </w:p>
    <w:p w:rsidR="006E6B72" w:rsidRDefault="006E6B72" w:rsidP="006E6B72">
      <w:pPr>
        <w:pStyle w:val="1"/>
        <w:rPr>
          <w:b/>
        </w:rPr>
      </w:pPr>
      <w:r w:rsidRPr="007A39E2">
        <w:rPr>
          <w:b/>
        </w:rPr>
        <w:t>бюджетн</w:t>
      </w:r>
      <w:r>
        <w:rPr>
          <w:b/>
        </w:rPr>
        <w:t>их</w:t>
      </w:r>
      <w:r w:rsidRPr="007A39E2">
        <w:rPr>
          <w:b/>
        </w:rPr>
        <w:t xml:space="preserve"> програм на 2017 рік</w:t>
      </w:r>
    </w:p>
    <w:p w:rsidR="006E6B72" w:rsidRDefault="006E6B72" w:rsidP="006E6B72">
      <w:pPr>
        <w:rPr>
          <w:b w:val="0"/>
          <w:sz w:val="28"/>
          <w:lang w:val="uk-UA"/>
        </w:rPr>
      </w:pPr>
    </w:p>
    <w:p w:rsidR="006E6B72" w:rsidRDefault="006E6B72" w:rsidP="006E6B72">
      <w:pPr>
        <w:rPr>
          <w:b w:val="0"/>
          <w:sz w:val="28"/>
          <w:lang w:val="uk-UA"/>
        </w:rPr>
      </w:pPr>
    </w:p>
    <w:p w:rsidR="006E6B72" w:rsidRDefault="006E6B72" w:rsidP="006E6B72">
      <w:pPr>
        <w:pStyle w:val="a3"/>
        <w:jc w:val="both"/>
      </w:pPr>
      <w:r>
        <w:tab/>
        <w:t xml:space="preserve">Відповідно до статті 42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 рішення Чернівецької міської ради </w:t>
      </w:r>
      <w:r>
        <w:rPr>
          <w:lang w:val="en-US"/>
        </w:rPr>
        <w:t>VII</w:t>
      </w:r>
      <w:r>
        <w:t xml:space="preserve"> скликання від 21.12.2017 р. № 1031 «Про внесення змін до рішення міської ради VII скликання від 30.12.2016 р. № 521 «Про міський бюджет на 2017 рік»:</w:t>
      </w:r>
    </w:p>
    <w:p w:rsidR="006E6B72" w:rsidRDefault="006E6B72" w:rsidP="006E6B72">
      <w:pPr>
        <w:pStyle w:val="a3"/>
        <w:jc w:val="both"/>
        <w:rPr>
          <w:b/>
        </w:rPr>
      </w:pPr>
    </w:p>
    <w:p w:rsidR="006E6B72" w:rsidRDefault="006E6B72" w:rsidP="006E6B72">
      <w:pPr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ab/>
      </w:r>
      <w:r w:rsidRPr="008B4698">
        <w:rPr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 xml:space="preserve"> Внести зміни до паспортів бюджетних програм на 2017 рік виконавчого комітету Чернівецької міської ради, затверджених розпорядженням Чернівецького міського голови від 20.01.2017 р. № 33-р «Про затвердження паспортів бюджетних програм на 2017 рік», зі змінами виклавши їх в новій редакції за:</w:t>
      </w:r>
    </w:p>
    <w:p w:rsidR="006E6B72" w:rsidRDefault="006E6B72" w:rsidP="006E6B72">
      <w:pPr>
        <w:jc w:val="both"/>
        <w:rPr>
          <w:b w:val="0"/>
          <w:sz w:val="28"/>
          <w:lang w:val="uk-UA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361"/>
        <w:gridCol w:w="7280"/>
      </w:tblGrid>
      <w:tr w:rsidR="006E6B72" w:rsidTr="006E6B72">
        <w:tblPrEx>
          <w:tblCellMar>
            <w:top w:w="0" w:type="dxa"/>
            <w:bottom w:w="0" w:type="dxa"/>
          </w:tblCellMar>
        </w:tblPrEx>
        <w:tc>
          <w:tcPr>
            <w:tcW w:w="2400" w:type="dxa"/>
          </w:tcPr>
          <w:p w:rsidR="006E6B72" w:rsidRPr="0080766F" w:rsidRDefault="006E6B72" w:rsidP="006E6B72">
            <w:pPr>
              <w:rPr>
                <w:sz w:val="28"/>
                <w:lang w:val="uk-UA"/>
              </w:rPr>
            </w:pPr>
            <w:r w:rsidRPr="0080766F">
              <w:rPr>
                <w:sz w:val="28"/>
                <w:lang w:val="uk-UA"/>
              </w:rPr>
              <w:t>КПКВК 0310180</w:t>
            </w:r>
          </w:p>
        </w:tc>
        <w:tc>
          <w:tcPr>
            <w:tcW w:w="7457" w:type="dxa"/>
          </w:tcPr>
          <w:p w:rsidR="006E6B72" w:rsidRDefault="006E6B72" w:rsidP="006E6B72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«Керівництво і управління у сфері забезпечення діяльності виконавчих органів міської ради»</w:t>
            </w:r>
          </w:p>
          <w:p w:rsidR="006E6B72" w:rsidRDefault="006E6B72" w:rsidP="006E6B72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6E6B72" w:rsidTr="006E6B72">
        <w:tblPrEx>
          <w:tblCellMar>
            <w:top w:w="0" w:type="dxa"/>
            <w:bottom w:w="0" w:type="dxa"/>
          </w:tblCellMar>
        </w:tblPrEx>
        <w:tc>
          <w:tcPr>
            <w:tcW w:w="2400" w:type="dxa"/>
          </w:tcPr>
          <w:p w:rsidR="006E6B72" w:rsidRPr="00385719" w:rsidRDefault="006E6B72" w:rsidP="006E6B72">
            <w:pPr>
              <w:jc w:val="both"/>
              <w:rPr>
                <w:b w:val="0"/>
                <w:sz w:val="28"/>
                <w:lang w:val="uk-UA"/>
              </w:rPr>
            </w:pPr>
            <w:r w:rsidRPr="00385719">
              <w:rPr>
                <w:sz w:val="28"/>
                <w:lang w:val="uk-UA"/>
              </w:rPr>
              <w:t>КПКВК 0317500</w:t>
            </w:r>
          </w:p>
        </w:tc>
        <w:tc>
          <w:tcPr>
            <w:tcW w:w="7457" w:type="dxa"/>
          </w:tcPr>
          <w:p w:rsidR="006E6B72" w:rsidRPr="00385719" w:rsidRDefault="006E6B72" w:rsidP="006E6B72">
            <w:pPr>
              <w:jc w:val="both"/>
              <w:rPr>
                <w:b w:val="0"/>
                <w:sz w:val="28"/>
                <w:lang w:val="uk-UA"/>
              </w:rPr>
            </w:pPr>
            <w:r w:rsidRPr="00385719">
              <w:rPr>
                <w:b w:val="0"/>
                <w:sz w:val="28"/>
                <w:lang w:val="uk-UA"/>
              </w:rPr>
              <w:t>«Інші заходи, пов`язані з економічною діяльністю»</w:t>
            </w:r>
          </w:p>
          <w:p w:rsidR="006E6B72" w:rsidRDefault="006E6B72" w:rsidP="006E6B72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6E6B72" w:rsidTr="006E6B72">
        <w:tblPrEx>
          <w:tblCellMar>
            <w:top w:w="0" w:type="dxa"/>
            <w:bottom w:w="0" w:type="dxa"/>
          </w:tblCellMar>
        </w:tblPrEx>
        <w:tc>
          <w:tcPr>
            <w:tcW w:w="2400" w:type="dxa"/>
          </w:tcPr>
          <w:p w:rsidR="006E6B72" w:rsidRPr="0080766F" w:rsidRDefault="006E6B72" w:rsidP="006E6B72">
            <w:pPr>
              <w:rPr>
                <w:sz w:val="28"/>
                <w:lang w:val="uk-UA"/>
              </w:rPr>
            </w:pPr>
            <w:r w:rsidRPr="0080766F">
              <w:rPr>
                <w:sz w:val="28"/>
                <w:lang w:val="uk-UA"/>
              </w:rPr>
              <w:t>КПКВК 0318600</w:t>
            </w:r>
          </w:p>
        </w:tc>
        <w:tc>
          <w:tcPr>
            <w:tcW w:w="7457" w:type="dxa"/>
          </w:tcPr>
          <w:p w:rsidR="006E6B72" w:rsidRDefault="006E6B72" w:rsidP="006E6B72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«Інші видатки»</w:t>
            </w:r>
          </w:p>
          <w:p w:rsidR="006E6B72" w:rsidRDefault="006E6B72" w:rsidP="006E6B72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6E6B72" w:rsidTr="006E6B72">
        <w:tblPrEx>
          <w:tblCellMar>
            <w:top w:w="0" w:type="dxa"/>
            <w:bottom w:w="0" w:type="dxa"/>
          </w:tblCellMar>
        </w:tblPrEx>
        <w:tc>
          <w:tcPr>
            <w:tcW w:w="2400" w:type="dxa"/>
          </w:tcPr>
          <w:p w:rsidR="006E6B72" w:rsidRPr="0080766F" w:rsidRDefault="006E6B72" w:rsidP="006E6B72">
            <w:pPr>
              <w:rPr>
                <w:sz w:val="28"/>
                <w:lang w:val="uk-UA"/>
              </w:rPr>
            </w:pPr>
            <w:r w:rsidRPr="0080766F">
              <w:rPr>
                <w:sz w:val="28"/>
                <w:lang w:val="uk-UA"/>
              </w:rPr>
              <w:t>КПКВК 0319180</w:t>
            </w:r>
          </w:p>
        </w:tc>
        <w:tc>
          <w:tcPr>
            <w:tcW w:w="7457" w:type="dxa"/>
          </w:tcPr>
          <w:p w:rsidR="006E6B72" w:rsidRDefault="006E6B72" w:rsidP="006E6B72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«Цільові фонди, утворені Верховною Радою Автономної Республіки Крим, органами місцевого самоврядування і місцевими органами виконавчої влади»</w:t>
            </w:r>
          </w:p>
        </w:tc>
      </w:tr>
    </w:tbl>
    <w:p w:rsidR="006E6B72" w:rsidRDefault="006E6B72" w:rsidP="006E6B72">
      <w:pPr>
        <w:rPr>
          <w:b w:val="0"/>
          <w:sz w:val="28"/>
          <w:lang w:val="uk-UA"/>
        </w:rPr>
      </w:pPr>
    </w:p>
    <w:p w:rsidR="006E6B72" w:rsidRDefault="006E6B72" w:rsidP="006E6B72">
      <w:pPr>
        <w:rPr>
          <w:b w:val="0"/>
          <w:sz w:val="28"/>
          <w:lang w:val="uk-UA"/>
        </w:rPr>
      </w:pPr>
    </w:p>
    <w:p w:rsidR="006E6B72" w:rsidRDefault="006E6B72" w:rsidP="006E6B72">
      <w:pPr>
        <w:pStyle w:val="2"/>
      </w:pPr>
      <w:r>
        <w:t>Чернівецький міський голова</w:t>
      </w:r>
      <w:r>
        <w:tab/>
      </w:r>
      <w:r>
        <w:tab/>
      </w:r>
      <w:r>
        <w:tab/>
      </w:r>
      <w:r>
        <w:tab/>
      </w:r>
      <w:r>
        <w:tab/>
        <w:t>О.Каспрук</w:t>
      </w:r>
    </w:p>
    <w:p w:rsidR="006E6B72" w:rsidRDefault="006E6B72" w:rsidP="006E6B72">
      <w:pPr>
        <w:rPr>
          <w:lang w:val="uk-UA"/>
        </w:rPr>
      </w:pPr>
    </w:p>
    <w:p w:rsidR="006E6B72" w:rsidRDefault="006E6B72" w:rsidP="006E6B72">
      <w:pPr>
        <w:rPr>
          <w:lang w:val="uk-UA"/>
        </w:rPr>
      </w:pPr>
    </w:p>
    <w:p w:rsidR="00500EAB" w:rsidRDefault="00500EAB"/>
    <w:sectPr w:rsidR="00500EAB" w:rsidSect="00933C54">
      <w:pgSz w:w="11909" w:h="16834" w:code="9"/>
      <w:pgMar w:top="720" w:right="720" w:bottom="720" w:left="1440" w:header="706" w:footer="706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21"/>
  <w:drawingGridVerticalSpacing w:val="163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B72"/>
    <w:rsid w:val="000A37F0"/>
    <w:rsid w:val="001A088D"/>
    <w:rsid w:val="00410A51"/>
    <w:rsid w:val="00500EAB"/>
    <w:rsid w:val="005A7B70"/>
    <w:rsid w:val="00652404"/>
    <w:rsid w:val="00673829"/>
    <w:rsid w:val="006E6B72"/>
    <w:rsid w:val="007F0268"/>
    <w:rsid w:val="00930909"/>
    <w:rsid w:val="00933C54"/>
    <w:rsid w:val="00A055B5"/>
    <w:rsid w:val="00BA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42A6BB-B27E-4A7A-B6A7-2974410BC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B72"/>
    <w:rPr>
      <w:b/>
      <w:color w:val="000000"/>
      <w:sz w:val="22"/>
      <w:szCs w:val="22"/>
    </w:rPr>
  </w:style>
  <w:style w:type="paragraph" w:styleId="1">
    <w:name w:val="heading 1"/>
    <w:basedOn w:val="a"/>
    <w:next w:val="a"/>
    <w:qFormat/>
    <w:rsid w:val="006E6B72"/>
    <w:pPr>
      <w:keepNext/>
      <w:outlineLvl w:val="0"/>
    </w:pPr>
    <w:rPr>
      <w:b w:val="0"/>
      <w:color w:val="auto"/>
      <w:sz w:val="28"/>
      <w:szCs w:val="24"/>
      <w:lang w:val="uk-UA"/>
    </w:rPr>
  </w:style>
  <w:style w:type="paragraph" w:styleId="2">
    <w:name w:val="heading 2"/>
    <w:basedOn w:val="a"/>
    <w:next w:val="a"/>
    <w:qFormat/>
    <w:rsid w:val="006E6B72"/>
    <w:pPr>
      <w:keepNext/>
      <w:outlineLvl w:val="1"/>
    </w:pPr>
    <w:rPr>
      <w:bCs/>
      <w:sz w:val="28"/>
      <w:lang w:val="uk-UA"/>
    </w:rPr>
  </w:style>
  <w:style w:type="paragraph" w:styleId="3">
    <w:name w:val="heading 3"/>
    <w:basedOn w:val="a"/>
    <w:next w:val="a"/>
    <w:qFormat/>
    <w:rsid w:val="006E6B72"/>
    <w:pPr>
      <w:keepNext/>
      <w:jc w:val="center"/>
      <w:outlineLvl w:val="2"/>
    </w:pPr>
    <w:rPr>
      <w:bCs/>
      <w:sz w:val="36"/>
      <w:szCs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E6B72"/>
    <w:rPr>
      <w:b w:val="0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2017-12-27T13:14:00Z</dcterms:created>
  <dcterms:modified xsi:type="dcterms:W3CDTF">2017-12-27T13:14:00Z</dcterms:modified>
</cp:coreProperties>
</file>