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3B" w:rsidRPr="002F4B43" w:rsidRDefault="00E1463B" w:rsidP="003A653D">
      <w:pPr>
        <w:pStyle w:val="ShapkaDocumentu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F4B4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Додаток 2</w:t>
      </w:r>
    </w:p>
    <w:p w:rsidR="00E1463B" w:rsidRPr="002F4B43" w:rsidRDefault="00E1463B" w:rsidP="003A653D">
      <w:pPr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</w:pPr>
      <w:r w:rsidRPr="002F4B4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</w:t>
      </w:r>
      <w:r w:rsidRPr="002F4B43">
        <w:rPr>
          <w:rFonts w:ascii="Times New Roman" w:hAnsi="Times New Roman" w:cs="Times New Roman"/>
          <w:sz w:val="28"/>
          <w:szCs w:val="28"/>
        </w:rPr>
        <w:t>до Положення</w:t>
      </w:r>
      <w:r w:rsidRPr="002F4B4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  <w:t xml:space="preserve"> про Чернівецьку міську ланку</w:t>
      </w:r>
    </w:p>
    <w:p w:rsidR="00E1463B" w:rsidRPr="002F4B43" w:rsidRDefault="00E1463B" w:rsidP="003A653D">
      <w:pPr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</w:pPr>
      <w:r w:rsidRPr="002F4B4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  <w:t xml:space="preserve">                                                                                                                   територіальної підсистеми єдиної державної </w:t>
      </w:r>
    </w:p>
    <w:p w:rsidR="00E1463B" w:rsidRPr="002F4B43" w:rsidRDefault="00E1463B" w:rsidP="003A653D">
      <w:pPr>
        <w:jc w:val="right"/>
        <w:rPr>
          <w:rFonts w:ascii="Times New Roman" w:hAnsi="Times New Roman" w:cs="Times New Roman"/>
          <w:sz w:val="28"/>
          <w:szCs w:val="28"/>
        </w:rPr>
      </w:pPr>
      <w:r w:rsidRPr="002F4B4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  <w:t>системи цивільного захисту</w:t>
      </w:r>
      <w:r w:rsidRPr="002F4B43"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</w:rPr>
        <w:t xml:space="preserve"> </w:t>
      </w:r>
      <w:r w:rsidRPr="002F4B4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</w:rPr>
        <w:t>Чернівецької області</w:t>
      </w:r>
    </w:p>
    <w:p w:rsidR="00E1463B" w:rsidRPr="002F4B43" w:rsidRDefault="00E1463B" w:rsidP="003A653D">
      <w:pPr>
        <w:pStyle w:val="a5"/>
        <w:tabs>
          <w:tab w:val="clear" w:pos="4153"/>
        </w:tabs>
        <w:ind w:left="10632" w:right="-32"/>
        <w:jc w:val="both"/>
        <w:rPr>
          <w:rFonts w:ascii="Times New Roman" w:hAnsi="Times New Roman"/>
          <w:b/>
          <w:sz w:val="28"/>
          <w:szCs w:val="28"/>
        </w:rPr>
      </w:pPr>
    </w:p>
    <w:p w:rsidR="00E1463B" w:rsidRPr="002F4B43" w:rsidRDefault="00E1463B" w:rsidP="003A653D">
      <w:pPr>
        <w:pStyle w:val="ShapkaDocumentu"/>
        <w:spacing w:after="0"/>
        <w:ind w:left="9072"/>
        <w:rPr>
          <w:rFonts w:ascii="Times New Roman" w:hAnsi="Times New Roman" w:cs="Times New Roman"/>
          <w:sz w:val="28"/>
          <w:szCs w:val="28"/>
        </w:rPr>
      </w:pPr>
    </w:p>
    <w:p w:rsidR="00E1463B" w:rsidRDefault="00E1463B" w:rsidP="003A653D">
      <w:pPr>
        <w:pStyle w:val="a7"/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1463B" w:rsidRPr="002F4B43" w:rsidRDefault="00E1463B" w:rsidP="003A653D">
      <w:pPr>
        <w:pStyle w:val="a7"/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  <w:r w:rsidRPr="002F4B43">
        <w:rPr>
          <w:rFonts w:ascii="Times New Roman" w:hAnsi="Times New Roman" w:cs="Times New Roman"/>
          <w:sz w:val="28"/>
          <w:szCs w:val="28"/>
        </w:rPr>
        <w:t>ПЕРЕЛІК</w:t>
      </w:r>
    </w:p>
    <w:p w:rsidR="00E1463B" w:rsidRPr="002F4B43" w:rsidRDefault="00E1463B" w:rsidP="003A653D">
      <w:pPr>
        <w:pStyle w:val="a7"/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  <w:r w:rsidRPr="002F4B43">
        <w:rPr>
          <w:rFonts w:ascii="Times New Roman" w:hAnsi="Times New Roman" w:cs="Times New Roman"/>
          <w:sz w:val="28"/>
          <w:szCs w:val="28"/>
        </w:rPr>
        <w:t>сил цивільного захисту Чернівецької міської ланки територіальної підсистеми єдиної державної системи</w:t>
      </w:r>
    </w:p>
    <w:p w:rsidR="00E1463B" w:rsidRPr="002F4B43" w:rsidRDefault="00E1463B" w:rsidP="003A653D">
      <w:pPr>
        <w:pStyle w:val="a7"/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  <w:r w:rsidRPr="002F4B43">
        <w:rPr>
          <w:rFonts w:ascii="Times New Roman" w:hAnsi="Times New Roman" w:cs="Times New Roman"/>
          <w:sz w:val="28"/>
          <w:szCs w:val="28"/>
        </w:rPr>
        <w:t>цивільного захисту Чернівецької області</w:t>
      </w: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2693"/>
        <w:gridCol w:w="3119"/>
        <w:gridCol w:w="1701"/>
        <w:gridCol w:w="3827"/>
      </w:tblGrid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-108"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1463B" w:rsidRPr="002F4B43" w:rsidRDefault="00E1463B" w:rsidP="005A4030">
            <w:pPr>
              <w:ind w:left="-108"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підрозділу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та відомча (територіальна) належність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формувань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Місце розташування та телефон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ind w:left="-108"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Чисельність формування/ техніка   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Завдання, які виконує формування</w:t>
            </w:r>
          </w:p>
        </w:tc>
      </w:tr>
      <w:tr w:rsidR="00E1463B" w:rsidRPr="002F4B43" w:rsidTr="005A4030">
        <w:trPr>
          <w:trHeight w:val="90"/>
          <w:tblHeader/>
        </w:trPr>
        <w:tc>
          <w:tcPr>
            <w:tcW w:w="568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1463B" w:rsidRPr="002F4B43" w:rsidTr="005A4030">
        <w:trPr>
          <w:trHeight w:val="441"/>
        </w:trPr>
        <w:tc>
          <w:tcPr>
            <w:tcW w:w="15593" w:type="dxa"/>
            <w:gridSpan w:val="6"/>
            <w:shd w:val="clear" w:color="auto" w:fill="FFFFFF"/>
            <w:vAlign w:val="center"/>
          </w:tcPr>
          <w:p w:rsidR="00E1463B" w:rsidRPr="002F4B43" w:rsidRDefault="00E1463B" w:rsidP="005A4030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І. ОПЕРАТИВНО - РЯТУВАЛЬНІ СЛУЖБИ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Державно пожежно рятувальний загін Управління ДСНС України  у Чернівецькій області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ind w:left="34" w:right="-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ДПРЧ - 1</w:t>
            </w:r>
          </w:p>
          <w:p w:rsidR="00E1463B" w:rsidRPr="002F4B43" w:rsidRDefault="00E1463B" w:rsidP="005A4030">
            <w:pPr>
              <w:ind w:left="34" w:right="-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ДПРЧ – 2</w:t>
            </w:r>
          </w:p>
          <w:p w:rsidR="00E1463B" w:rsidRPr="002F4B43" w:rsidRDefault="00E1463B" w:rsidP="005A4030">
            <w:pPr>
              <w:ind w:left="34" w:right="-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ДПРЧ - 3</w:t>
            </w:r>
          </w:p>
          <w:p w:rsidR="00E1463B" w:rsidRPr="002F4B43" w:rsidRDefault="00E1463B" w:rsidP="005A4030">
            <w:pPr>
              <w:ind w:left="34" w:right="-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3B" w:rsidRPr="002F4B43" w:rsidRDefault="00E1463B" w:rsidP="005A4030">
            <w:pPr>
              <w:ind w:left="34" w:right="-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Чернівці,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вул. Л. Українки,3,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тел. (0372) 52-32-10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159/27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Організація гасіння пожеж, проведення першочергових (невідкладних) пошуково-рятувальних робіт під час виникнення аварій, катастроф, стихійних лих та пожеж</w:t>
            </w:r>
          </w:p>
        </w:tc>
      </w:tr>
      <w:tr w:rsidR="00E1463B" w:rsidRPr="002F4B43" w:rsidTr="005A4030">
        <w:trPr>
          <w:trHeight w:val="188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491E4F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Комунальна бюджетна установа «Чернівецька міська рятувальна служба на воді» 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Cs/>
                <w:sz w:val="28"/>
                <w:szCs w:val="28"/>
              </w:rPr>
              <w:t>КБУ «Чернівецька міська рятувальна служба на воді»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Чернівці,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вул. Лисенко, 4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тел. (0372) 52-75-26</w:t>
            </w:r>
          </w:p>
          <w:p w:rsidR="00E1463B" w:rsidRPr="002F4B43" w:rsidRDefault="00E1463B" w:rsidP="005A4030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491E4F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23/10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Проведення рятувальних та пошукових робіт на водних об’єктах міста</w:t>
            </w:r>
          </w:p>
        </w:tc>
      </w:tr>
      <w:tr w:rsidR="00E1463B" w:rsidRPr="002F4B43" w:rsidTr="005A4030">
        <w:trPr>
          <w:trHeight w:val="495"/>
        </w:trPr>
        <w:tc>
          <w:tcPr>
            <w:tcW w:w="15593" w:type="dxa"/>
            <w:gridSpan w:val="6"/>
            <w:shd w:val="clear" w:color="auto" w:fill="FFFFFF"/>
            <w:vAlign w:val="center"/>
          </w:tcPr>
          <w:p w:rsidR="00E1463B" w:rsidRPr="002F4B43" w:rsidRDefault="00E1463B" w:rsidP="005A4030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ІІ. СПЕЦІАЛІЗОВАНІ СЛУЖБИ ЦИВІЛЬНОГО ЗАХИСТУ ОБЛАСТІ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Департамент житлово – комунального господарства міської ради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Комунально - технічна служба ЦЗ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м. Чернівці, вул.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Г Майдану,176</w:t>
            </w:r>
          </w:p>
          <w:p w:rsidR="00E1463B" w:rsidRPr="002F4B43" w:rsidRDefault="00E1463B" w:rsidP="005A4030">
            <w:pPr>
              <w:tabs>
                <w:tab w:val="left" w:pos="108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тел.52-40-49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327/57 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Забезпечує роботу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відповідно до Положення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службу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Департамент житлово - комунального господарства міської ради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Служба транспортного забезпечення ЦЗ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м. Чернівці, вул.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Г Майдану,176</w:t>
            </w:r>
          </w:p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color w:val="212121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тел.55-37-40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color w:val="FF00FF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5 чол. -керівництво</w:t>
            </w:r>
          </w:p>
          <w:p w:rsidR="00E1463B" w:rsidRPr="002F4B43" w:rsidRDefault="00E1463B" w:rsidP="00491E4F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При роз-гортанні за-лучається  117 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иниць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 техніки з водіями.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Забезпечує роботу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відповідно до Положення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службу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Департамент економіки міської ради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Служба торгівлі, харчування та матеріального забезпечення ЦЗ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м. Чернівці, вул. О.Кобилянської,3 </w:t>
            </w:r>
          </w:p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тел.57-08-78</w:t>
            </w:r>
          </w:p>
        </w:tc>
        <w:tc>
          <w:tcPr>
            <w:tcW w:w="1701" w:type="dxa"/>
            <w:shd w:val="clear" w:color="auto" w:fill="FFFFFF"/>
          </w:tcPr>
          <w:p w:rsidR="00E1463B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5 чол. -керівництво служби </w:t>
            </w:r>
          </w:p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При розгортанні </w:t>
            </w:r>
          </w:p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лучається  136 чол.</w:t>
            </w:r>
          </w:p>
          <w:p w:rsidR="00E1463B" w:rsidRPr="002F4B43" w:rsidRDefault="00E1463B" w:rsidP="005A4030">
            <w:pPr>
              <w:tabs>
                <w:tab w:val="left" w:pos="31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17 од. техніки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Забезпечує роботу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відповідно до Положення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службу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Управління охорони здоров’я міської ради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Медична служба ЦЗ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Чернівці,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вул. О. Кобилянської,22</w:t>
            </w:r>
          </w:p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тел.55-39-29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491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При розгортанні </w:t>
            </w:r>
          </w:p>
          <w:p w:rsidR="00E1463B" w:rsidRPr="002F4B43" w:rsidRDefault="00E1463B" w:rsidP="00491E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DF28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лучається  292 чол. медичних закладів міста 43 од. техніки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Забезпечує роботу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відповідно до Положення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службу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ЧМВ Управління ДСНС України в Чернівецькій області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Протипожежна служба ЦЗ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pStyle w:val="HTML"/>
              <w:ind w:left="-108" w:right="-7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Чернівці вул.. </w:t>
            </w:r>
          </w:p>
          <w:p w:rsidR="00E1463B" w:rsidRPr="002F4B43" w:rsidRDefault="00E1463B" w:rsidP="005A4030">
            <w:pPr>
              <w:pStyle w:val="HTML"/>
              <w:ind w:left="-108" w:right="-7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Л. Українки,3 </w:t>
            </w:r>
          </w:p>
          <w:p w:rsidR="00E1463B" w:rsidRPr="002F4B43" w:rsidRDefault="00E1463B" w:rsidP="005A4030">
            <w:pPr>
              <w:pStyle w:val="HTML"/>
              <w:ind w:left="-108" w:right="-7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тел.. 52 -35 -90 52-32-10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159/27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491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Забезпечує роботу </w:t>
            </w:r>
          </w:p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відповідно до Положення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службу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МіськРЕМ ПАТ ЕК «Чернівціобленерго»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Служба енергетики ЦЗ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м.. Чернівці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вул. Прутська,23А</w:t>
            </w:r>
          </w:p>
          <w:p w:rsidR="00E1463B" w:rsidRPr="002F4B43" w:rsidRDefault="00E1463B" w:rsidP="005A4030">
            <w:pPr>
              <w:pStyle w:val="a9"/>
              <w:spacing w:before="0" w:beforeAutospacing="0" w:after="0" w:afterAutospacing="0"/>
              <w:ind w:left="-108" w:right="-73"/>
              <w:jc w:val="both"/>
              <w:rPr>
                <w:sz w:val="28"/>
                <w:szCs w:val="28"/>
                <w:lang w:val="uk-UA"/>
              </w:rPr>
            </w:pPr>
            <w:r w:rsidRPr="002F4B43">
              <w:rPr>
                <w:sz w:val="28"/>
                <w:szCs w:val="28"/>
                <w:lang w:val="uk-UA"/>
              </w:rPr>
              <w:t>тел.58-49-88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68 чол.</w:t>
            </w:r>
          </w:p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15 од. тех.-ніки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br/>
              <w:t>чергова зміна 6 чоловік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Забезпечує</w:t>
            </w:r>
          </w:p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роботу відповідно до Поло-ження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службу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ЧМВ Управління ДСНС України в Чернівецькій області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Служба зв’язку та оповіщення ЦЗ</w:t>
            </w:r>
          </w:p>
        </w:tc>
        <w:tc>
          <w:tcPr>
            <w:tcW w:w="3119" w:type="dxa"/>
          </w:tcPr>
          <w:p w:rsidR="00E1463B" w:rsidRPr="002F4B43" w:rsidRDefault="00E1463B" w:rsidP="005A4030">
            <w:pPr>
              <w:pStyle w:val="HTML"/>
              <w:ind w:left="-108" w:right="-7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Чернівці вул.. </w:t>
            </w:r>
          </w:p>
          <w:p w:rsidR="00E1463B" w:rsidRPr="002F4B43" w:rsidRDefault="00E1463B" w:rsidP="005A4030">
            <w:pPr>
              <w:pStyle w:val="HTML"/>
              <w:ind w:left="-108" w:right="-7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Л. Українки,3 тел.. 52-32-10</w:t>
            </w:r>
          </w:p>
        </w:tc>
        <w:tc>
          <w:tcPr>
            <w:tcW w:w="1701" w:type="dxa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14 осіб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491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Забезпечує</w:t>
            </w:r>
          </w:p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роботу відповідно до Поло-ження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службу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Головне управління Національної поліції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 Чернівецькій області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Служба публічного (громадського) порядку</w:t>
            </w:r>
          </w:p>
        </w:tc>
        <w:tc>
          <w:tcPr>
            <w:tcW w:w="3119" w:type="dxa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 м. Чернівці,</w:t>
            </w:r>
          </w:p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вул. Руська, 183</w:t>
            </w:r>
          </w:p>
          <w:p w:rsidR="00E1463B" w:rsidRPr="002F4B43" w:rsidRDefault="00E1463B" w:rsidP="00491E4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E4E4E4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тел.. 102, 6-19-05, 6-08-57</w:t>
            </w:r>
          </w:p>
        </w:tc>
        <w:tc>
          <w:tcPr>
            <w:tcW w:w="1701" w:type="dxa"/>
          </w:tcPr>
          <w:p w:rsidR="00E1463B" w:rsidRPr="002F4B43" w:rsidRDefault="00E1463B" w:rsidP="005A4030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45 осіб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Забезпечує роботу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відповідно до положення</w:t>
            </w:r>
          </w:p>
        </w:tc>
      </w:tr>
      <w:tr w:rsidR="00E1463B" w:rsidRPr="002F4B43" w:rsidTr="005A4030">
        <w:trPr>
          <w:trHeight w:val="491"/>
        </w:trPr>
        <w:tc>
          <w:tcPr>
            <w:tcW w:w="15593" w:type="dxa"/>
            <w:gridSpan w:val="6"/>
            <w:shd w:val="clear" w:color="auto" w:fill="FFFFFF"/>
            <w:vAlign w:val="center"/>
          </w:tcPr>
          <w:p w:rsidR="00E1463B" w:rsidRPr="002F4B43" w:rsidRDefault="00E1463B" w:rsidP="005A4030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ІІІ. ФОРМУВАННЯ ЦИВІЛЬНОГО ЗАХИСТУ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Буковинський державний медичний університет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Сандружина</w:t>
            </w:r>
          </w:p>
        </w:tc>
        <w:tc>
          <w:tcPr>
            <w:tcW w:w="3119" w:type="dxa"/>
            <w:shd w:val="clear" w:color="auto" w:fill="FFFFFF"/>
          </w:tcPr>
          <w:p w:rsidR="00E1463B" w:rsidRPr="00491E4F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E4F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  <w:p w:rsidR="00E1463B" w:rsidRPr="00491E4F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E4F">
              <w:rPr>
                <w:rFonts w:ascii="Times New Roman" w:hAnsi="Times New Roman" w:cs="Times New Roman"/>
                <w:sz w:val="28"/>
                <w:szCs w:val="28"/>
              </w:rPr>
              <w:t>Театральна площа,2</w:t>
            </w:r>
          </w:p>
          <w:p w:rsidR="00E1463B" w:rsidRPr="00491E4F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E4F">
              <w:rPr>
                <w:rFonts w:ascii="Times New Roman" w:hAnsi="Times New Roman" w:cs="Times New Roman"/>
                <w:sz w:val="28"/>
                <w:szCs w:val="28"/>
              </w:rPr>
              <w:t>0372) 55-37-54,</w:t>
            </w:r>
            <w:r w:rsidRPr="00491E4F">
              <w:rPr>
                <w:rFonts w:ascii="Times New Roman" w:hAnsi="Times New Roman" w:cs="Times New Roman"/>
                <w:sz w:val="28"/>
                <w:szCs w:val="28"/>
              </w:rPr>
              <w:br/>
              <w:t>факс (0372) 55-37-54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23 чол.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надання першої  медичної допомоги, супровід постраждалих до лікарень, місць евакуації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Чернівецький національний   університет (погрузочно - розгрузочна команда)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Погрузочно - розгрузочна команда</w:t>
            </w:r>
          </w:p>
        </w:tc>
        <w:tc>
          <w:tcPr>
            <w:tcW w:w="3119" w:type="dxa"/>
            <w:shd w:val="clear" w:color="auto" w:fill="FFFFFF"/>
          </w:tcPr>
          <w:p w:rsidR="00E1463B" w:rsidRDefault="00E1463B" w:rsidP="00491E4F">
            <w:pPr>
              <w:rPr>
                <w:rStyle w:val="xbe"/>
                <w:rFonts w:ascii="Calibri" w:hAnsi="Calibri" w:cs="Antiqua"/>
              </w:rPr>
            </w:pPr>
            <w:r>
              <w:rPr>
                <w:rStyle w:val="xbe"/>
                <w:rFonts w:cs="Antiqua"/>
              </w:rPr>
              <w:t xml:space="preserve"> </w:t>
            </w:r>
            <w:r w:rsidRPr="00491E4F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  <w:r>
              <w:rPr>
                <w:rStyle w:val="xbe"/>
                <w:rFonts w:cs="Antiqua"/>
              </w:rPr>
              <w:t xml:space="preserve"> </w:t>
            </w:r>
          </w:p>
          <w:p w:rsidR="00E1463B" w:rsidRPr="00491E4F" w:rsidRDefault="00E1463B" w:rsidP="00491E4F">
            <w:pPr>
              <w:rPr>
                <w:rStyle w:val="xbe"/>
                <w:rFonts w:ascii="Times New Roman" w:hAnsi="Times New Roman"/>
                <w:sz w:val="28"/>
                <w:szCs w:val="28"/>
              </w:rPr>
            </w:pPr>
            <w:r w:rsidRPr="00491E4F">
              <w:rPr>
                <w:rStyle w:val="xbe"/>
                <w:rFonts w:ascii="Times New Roman" w:hAnsi="Times New Roman"/>
                <w:sz w:val="28"/>
                <w:szCs w:val="28"/>
              </w:rPr>
              <w:t>вул..</w:t>
            </w:r>
            <w:r>
              <w:rPr>
                <w:rStyle w:val="xbe"/>
                <w:rFonts w:ascii="Calibri" w:hAnsi="Calibri" w:cs="Antiqua"/>
              </w:rPr>
              <w:t xml:space="preserve"> </w:t>
            </w:r>
            <w:r w:rsidRPr="00491E4F">
              <w:rPr>
                <w:rStyle w:val="xbe"/>
                <w:rFonts w:ascii="Times New Roman" w:hAnsi="Times New Roman"/>
                <w:sz w:val="28"/>
                <w:szCs w:val="28"/>
              </w:rPr>
              <w:t>Коцюбинського, 2,</w:t>
            </w:r>
          </w:p>
          <w:p w:rsidR="00E1463B" w:rsidRPr="00491E4F" w:rsidRDefault="00E1463B" w:rsidP="00491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4F">
              <w:rPr>
                <w:rStyle w:val="xbe"/>
                <w:rFonts w:ascii="Times New Roman" w:hAnsi="Times New Roman"/>
                <w:sz w:val="28"/>
                <w:szCs w:val="28"/>
              </w:rPr>
              <w:t>тел.. 0372 584 811, 58012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75 чол.</w:t>
            </w:r>
          </w:p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Розгрузка, погрузк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а ЗІЗ.</w:t>
            </w:r>
          </w:p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Погрузка, розгрузка мат цінностей.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Чернівецька філія ПАТ «Укртелеком» 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Аварійно - відновлювальна бригада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Чернівці,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Героїв Майдану,7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тел. (03722) 5-30-73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15/4</w:t>
            </w:r>
          </w:p>
        </w:tc>
        <w:tc>
          <w:tcPr>
            <w:tcW w:w="3827" w:type="dxa"/>
            <w:shd w:val="clear" w:color="auto" w:fill="FFFFFF"/>
          </w:tcPr>
          <w:p w:rsidR="00E1463B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аварійно-відновлюваних робіт , усу-нення пошкоджень, поточний ремонт та експлуатація на телекомунікаційних мережах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МіськРЕМ ПАТ  ЕК «Чернівціобленерго»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Аварійно – ремонтні  бригади,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оперативно-виїзні бригади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вул. Прутська, 23 А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тел. (0372) 58-49-26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68/15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Виконання заходів, спрямованих на підвищення стійкості роботи систем енергопостачання, організа-ція та проведення невідкладних аварійно-відновлювальних робіт на мережах електропостачання, Ліквідація  аварій та відновлювальні роботи повітряних  ліній 0,4-10 кВ та ТП, РП 10/0,4 кВ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КП "МіськШЕП»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Команда з відновлення доріг і мостів, станційні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Лінійні підрозділи з відновлення доріг і мостів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О.Кошового,41А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т. (0372)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57-24-36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22/11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Проведення заходів щодо запобігання та реагування на НС на транспортних засобах і комунікаціях. Забезпечення проїзду на дорогах загального користування. Відновлення доріг та мостів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ТДВ-ПМК-76</w:t>
            </w:r>
          </w:p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Ланка бульдозерно-екскаваторна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FFFFFF"/>
          </w:tcPr>
          <w:p w:rsidR="00E1463B" w:rsidRPr="00491E4F" w:rsidRDefault="00E1463B" w:rsidP="00491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4F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  <w:p w:rsidR="00E1463B" w:rsidRPr="00491E4F" w:rsidRDefault="00E1463B" w:rsidP="00491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4F">
              <w:rPr>
                <w:rFonts w:ascii="Times New Roman" w:hAnsi="Times New Roman" w:cs="Times New Roman"/>
                <w:sz w:val="28"/>
                <w:szCs w:val="28"/>
              </w:rPr>
              <w:t>вул.. Василя Лесина, 4,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95"/>
              <w:gridCol w:w="95"/>
            </w:tblGrid>
            <w:tr w:rsidR="00E1463B" w:rsidRPr="00491E4F" w:rsidTr="00491E4F">
              <w:trPr>
                <w:tblCellSpacing w:w="15" w:type="dxa"/>
              </w:trPr>
              <w:tc>
                <w:tcPr>
                  <w:tcW w:w="50" w:type="dxa"/>
                  <w:vAlign w:val="center"/>
                </w:tcPr>
                <w:p w:rsidR="00E1463B" w:rsidRPr="00491E4F" w:rsidRDefault="00E1463B" w:rsidP="00491E4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0" w:type="dxa"/>
                  <w:vAlign w:val="center"/>
                </w:tcPr>
                <w:p w:rsidR="00E1463B" w:rsidRPr="00491E4F" w:rsidRDefault="00E1463B" w:rsidP="00491E4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1463B" w:rsidRPr="00491E4F" w:rsidTr="00491E4F">
              <w:trPr>
                <w:tblCellSpacing w:w="15" w:type="dxa"/>
              </w:trPr>
              <w:tc>
                <w:tcPr>
                  <w:tcW w:w="50" w:type="dxa"/>
                  <w:vAlign w:val="center"/>
                </w:tcPr>
                <w:p w:rsidR="00E1463B" w:rsidRPr="00491E4F" w:rsidRDefault="00E1463B" w:rsidP="00491E4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0" w:type="dxa"/>
                  <w:vAlign w:val="center"/>
                </w:tcPr>
                <w:p w:rsidR="00E1463B" w:rsidRPr="00491E4F" w:rsidRDefault="00E1463B" w:rsidP="00491E4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1463B" w:rsidRPr="002F4B43" w:rsidRDefault="00E1463B" w:rsidP="00491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E4F">
              <w:rPr>
                <w:rFonts w:ascii="Times New Roman" w:hAnsi="Times New Roman" w:cs="Times New Roman"/>
                <w:sz w:val="28"/>
                <w:szCs w:val="28"/>
              </w:rPr>
              <w:t>тел..</w:t>
            </w:r>
            <w:r w:rsidRPr="00491E4F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1E4F">
              <w:rPr>
                <w:rStyle w:val="xbe"/>
                <w:rFonts w:ascii="Times New Roman" w:hAnsi="Times New Roman"/>
                <w:sz w:val="28"/>
                <w:szCs w:val="28"/>
              </w:rPr>
              <w:t>050 372 0076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19\10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розбору завалів, розчистка шляхів евакуації. Проведення інших механізованих робіт 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ПАТ  «Чернівцігаз»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Аварійно- відновлювальні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ланки, аварійна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газотехнічна ланка 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 Чернівці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вул. Винниченка, 9 А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(0372) 54-91-30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15/7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Відключення ділянок газових мереж, усунення руйнувань та на мережах та спорудах газопроводів.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Ліквідація  аварій на газових мережах і об’єктах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E1463B" w:rsidRPr="002F4B43" w:rsidRDefault="00E1463B" w:rsidP="005A40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5" w:type="dxa"/>
            <w:shd w:val="clear" w:color="auto" w:fill="FFFFFF"/>
          </w:tcPr>
          <w:p w:rsidR="00E1463B" w:rsidRPr="0043373C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73C">
              <w:rPr>
                <w:rFonts w:ascii="Times New Roman" w:hAnsi="Times New Roman" w:cs="Times New Roman"/>
                <w:sz w:val="28"/>
                <w:szCs w:val="28"/>
              </w:rPr>
              <w:t>КП «Чернівецьке тролейбусне управління»</w:t>
            </w:r>
          </w:p>
        </w:tc>
        <w:tc>
          <w:tcPr>
            <w:tcW w:w="2693" w:type="dxa"/>
            <w:shd w:val="clear" w:color="auto" w:fill="FFFFFF"/>
          </w:tcPr>
          <w:p w:rsidR="00E1463B" w:rsidRPr="0043373C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73C">
              <w:rPr>
                <w:rFonts w:ascii="Times New Roman" w:hAnsi="Times New Roman" w:cs="Times New Roman"/>
                <w:sz w:val="28"/>
                <w:szCs w:val="28"/>
              </w:rPr>
              <w:t>Аварійно-технічна група  по тролей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373C">
              <w:rPr>
                <w:rFonts w:ascii="Times New Roman" w:hAnsi="Times New Roman" w:cs="Times New Roman"/>
                <w:sz w:val="28"/>
                <w:szCs w:val="28"/>
              </w:rPr>
              <w:t>бусним лініям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вул. Винниченка, 9 А</w:t>
            </w:r>
          </w:p>
          <w:p w:rsidR="00E1463B" w:rsidRPr="0043373C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(0372) 54-91-30</w:t>
            </w:r>
          </w:p>
        </w:tc>
        <w:tc>
          <w:tcPr>
            <w:tcW w:w="1701" w:type="dxa"/>
            <w:shd w:val="clear" w:color="auto" w:fill="FFFFFF"/>
          </w:tcPr>
          <w:p w:rsidR="00E1463B" w:rsidRPr="0043373C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73C">
              <w:rPr>
                <w:rFonts w:ascii="Times New Roman" w:hAnsi="Times New Roman" w:cs="Times New Roman"/>
                <w:sz w:val="28"/>
                <w:szCs w:val="28"/>
              </w:rPr>
              <w:t>15/4</w:t>
            </w:r>
          </w:p>
        </w:tc>
        <w:tc>
          <w:tcPr>
            <w:tcW w:w="3827" w:type="dxa"/>
            <w:shd w:val="clear" w:color="auto" w:fill="FFFFFF"/>
          </w:tcPr>
          <w:p w:rsidR="00E1463B" w:rsidRPr="0043373C" w:rsidRDefault="00E1463B" w:rsidP="005A4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3373C">
              <w:rPr>
                <w:rFonts w:ascii="Times New Roman" w:hAnsi="Times New Roman" w:cs="Times New Roman"/>
                <w:sz w:val="28"/>
                <w:szCs w:val="28"/>
              </w:rPr>
              <w:t>ідно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влення тролейбусних ліній міста. 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5" w:type="dxa"/>
            <w:shd w:val="clear" w:color="auto" w:fill="FFFFFF"/>
          </w:tcPr>
          <w:p w:rsidR="00E1463B" w:rsidRPr="0067267D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67D">
              <w:rPr>
                <w:rFonts w:ascii="Times New Roman" w:hAnsi="Times New Roman" w:cs="Times New Roman"/>
                <w:sz w:val="28"/>
                <w:szCs w:val="28"/>
              </w:rPr>
              <w:t>КП «Чернівці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7267D">
              <w:rPr>
                <w:rFonts w:ascii="Times New Roman" w:hAnsi="Times New Roman" w:cs="Times New Roman"/>
                <w:sz w:val="28"/>
                <w:szCs w:val="28"/>
              </w:rPr>
              <w:t>іськсвітло»</w:t>
            </w:r>
          </w:p>
        </w:tc>
        <w:tc>
          <w:tcPr>
            <w:tcW w:w="2693" w:type="dxa"/>
            <w:shd w:val="clear" w:color="auto" w:fill="FFFFFF"/>
          </w:tcPr>
          <w:p w:rsidR="00E1463B" w:rsidRPr="0067267D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67D">
              <w:rPr>
                <w:rFonts w:ascii="Times New Roman" w:hAnsi="Times New Roman" w:cs="Times New Roman"/>
                <w:sz w:val="28"/>
                <w:szCs w:val="28"/>
              </w:rPr>
              <w:t>Електро технічна група вуличного освітлення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  <w:p w:rsidR="00E1463B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Комунальників,5А</w:t>
            </w:r>
          </w:p>
          <w:p w:rsidR="00E1463B" w:rsidRPr="0067267D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(0372)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</w:p>
        </w:tc>
        <w:tc>
          <w:tcPr>
            <w:tcW w:w="1701" w:type="dxa"/>
            <w:shd w:val="clear" w:color="auto" w:fill="FFFFFF"/>
          </w:tcPr>
          <w:p w:rsidR="00E1463B" w:rsidRPr="0067267D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67D">
              <w:rPr>
                <w:rFonts w:ascii="Times New Roman" w:hAnsi="Times New Roman" w:cs="Times New Roman"/>
                <w:sz w:val="28"/>
                <w:szCs w:val="28"/>
              </w:rPr>
              <w:t>12/4</w:t>
            </w:r>
          </w:p>
        </w:tc>
        <w:tc>
          <w:tcPr>
            <w:tcW w:w="3827" w:type="dxa"/>
            <w:shd w:val="clear" w:color="auto" w:fill="FFFFFF"/>
          </w:tcPr>
          <w:p w:rsidR="00E1463B" w:rsidRPr="0067267D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67D">
              <w:rPr>
                <w:rFonts w:ascii="Times New Roman" w:hAnsi="Times New Roman" w:cs="Times New Roman"/>
                <w:sz w:val="28"/>
                <w:szCs w:val="28"/>
              </w:rPr>
              <w:t>Відновлення вуличного освітлення. Освітлення місць ліквідації наслідків НС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E1463B" w:rsidRPr="00C11F2E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F2E">
              <w:rPr>
                <w:rFonts w:ascii="Times New Roman" w:hAnsi="Times New Roman" w:cs="Times New Roman"/>
                <w:sz w:val="28"/>
                <w:szCs w:val="28"/>
              </w:rPr>
              <w:t>КП «Чернівці водоканал»</w:t>
            </w:r>
          </w:p>
        </w:tc>
        <w:tc>
          <w:tcPr>
            <w:tcW w:w="2693" w:type="dxa"/>
            <w:shd w:val="clear" w:color="auto" w:fill="FFFFFF"/>
          </w:tcPr>
          <w:p w:rsidR="00E1463B" w:rsidRPr="00C11F2E" w:rsidRDefault="00E1463B" w:rsidP="00850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F2E">
              <w:rPr>
                <w:rFonts w:ascii="Times New Roman" w:hAnsi="Times New Roman" w:cs="Times New Roman"/>
                <w:sz w:val="28"/>
                <w:szCs w:val="28"/>
              </w:rPr>
              <w:t xml:space="preserve">Ланка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водопро-</w:t>
            </w:r>
            <w:r w:rsidRPr="00C11F2E">
              <w:rPr>
                <w:rFonts w:ascii="Times New Roman" w:hAnsi="Times New Roman" w:cs="Times New Roman"/>
                <w:sz w:val="28"/>
                <w:szCs w:val="28"/>
              </w:rPr>
              <w:t>відних мереж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Комунальників,5</w:t>
            </w:r>
          </w:p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(0372) 54-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E1463B" w:rsidRPr="00C11F2E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E1463B" w:rsidRPr="00C11F2E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F2E">
              <w:rPr>
                <w:rFonts w:ascii="Times New Roman" w:hAnsi="Times New Roman" w:cs="Times New Roman"/>
                <w:sz w:val="28"/>
                <w:szCs w:val="28"/>
              </w:rPr>
              <w:t>10/4</w:t>
            </w:r>
          </w:p>
        </w:tc>
        <w:tc>
          <w:tcPr>
            <w:tcW w:w="3827" w:type="dxa"/>
            <w:shd w:val="clear" w:color="auto" w:fill="FFFFFF"/>
          </w:tcPr>
          <w:p w:rsidR="00E1463B" w:rsidRPr="00C11F2E" w:rsidRDefault="00E1463B" w:rsidP="001D5E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F2E">
              <w:rPr>
                <w:rFonts w:ascii="Times New Roman" w:hAnsi="Times New Roman" w:cs="Times New Roman"/>
                <w:sz w:val="28"/>
                <w:szCs w:val="28"/>
              </w:rPr>
              <w:t xml:space="preserve">Відімкнення ділянок зруйнованих мереж  з  відкриттям колодязів, закриттям  засувок з розбиранням завалів над колодязями при висоті завала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C11F2E">
                <w:rPr>
                  <w:rFonts w:ascii="Times New Roman" w:hAnsi="Times New Roman" w:cs="Times New Roman"/>
                  <w:sz w:val="28"/>
                  <w:szCs w:val="28"/>
                </w:rPr>
                <w:t>2 м</w:t>
              </w:r>
            </w:smartTag>
            <w:r w:rsidRPr="00C11F2E">
              <w:rPr>
                <w:rFonts w:ascii="Times New Roman" w:hAnsi="Times New Roman" w:cs="Times New Roman"/>
                <w:sz w:val="28"/>
                <w:szCs w:val="28"/>
              </w:rPr>
              <w:t>, облаштування тимчасових з’єднувальних обвідних ліній з сталевих труб.</w:t>
            </w:r>
            <w:r w:rsidRPr="001D5E7F">
              <w:rPr>
                <w:rFonts w:ascii="Times New Roman" w:hAnsi="Times New Roman" w:cs="Times New Roman"/>
                <w:sz w:val="28"/>
                <w:szCs w:val="28"/>
              </w:rPr>
              <w:t xml:space="preserve"> Відновлення роботи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водопровідних мереж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5" w:type="dxa"/>
            <w:shd w:val="clear" w:color="auto" w:fill="FFFFFF"/>
          </w:tcPr>
          <w:p w:rsidR="00E1463B" w:rsidRPr="00C11F2E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F2E">
              <w:rPr>
                <w:rFonts w:ascii="Times New Roman" w:hAnsi="Times New Roman" w:cs="Times New Roman"/>
                <w:sz w:val="28"/>
                <w:szCs w:val="28"/>
              </w:rPr>
              <w:t>КП «Чернівці водоканал»</w:t>
            </w:r>
          </w:p>
        </w:tc>
        <w:tc>
          <w:tcPr>
            <w:tcW w:w="2693" w:type="dxa"/>
            <w:shd w:val="clear" w:color="auto" w:fill="FFFFFF"/>
          </w:tcPr>
          <w:p w:rsidR="00E1463B" w:rsidRPr="00C11F2E" w:rsidRDefault="00E1463B" w:rsidP="00850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F2E">
              <w:rPr>
                <w:rFonts w:ascii="Times New Roman" w:hAnsi="Times New Roman" w:cs="Times New Roman"/>
                <w:sz w:val="28"/>
                <w:szCs w:val="28"/>
              </w:rPr>
              <w:t xml:space="preserve">Ланка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каналізацій-них </w:t>
            </w:r>
            <w:r w:rsidRPr="00C11F2E">
              <w:rPr>
                <w:rFonts w:ascii="Times New Roman" w:hAnsi="Times New Roman" w:cs="Times New Roman"/>
                <w:sz w:val="28"/>
                <w:szCs w:val="28"/>
              </w:rPr>
              <w:t>мереж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Комунальників,5</w:t>
            </w:r>
          </w:p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(0372) 54-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E1463B" w:rsidRPr="00C11F2E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E1463B" w:rsidRPr="00C11F2E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10/6</w:t>
            </w:r>
          </w:p>
        </w:tc>
        <w:tc>
          <w:tcPr>
            <w:tcW w:w="3827" w:type="dxa"/>
            <w:shd w:val="clear" w:color="auto" w:fill="FFFFFF"/>
          </w:tcPr>
          <w:p w:rsidR="00E1463B" w:rsidRPr="001D5E7F" w:rsidRDefault="00E1463B" w:rsidP="007E5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E7F">
              <w:rPr>
                <w:rFonts w:ascii="Times New Roman" w:hAnsi="Times New Roman" w:cs="Times New Roman"/>
                <w:sz w:val="28"/>
                <w:szCs w:val="28"/>
              </w:rPr>
              <w:t>Відімкнення ділянок зруйнованих мереж  з  відкриттям колодязів, закриттям  засувок з розбиранням завалів над колодязями. Відновлення роботи каналізаційних мереж</w:t>
            </w:r>
          </w:p>
        </w:tc>
      </w:tr>
      <w:tr w:rsidR="00E1463B" w:rsidRPr="002F4B43" w:rsidTr="005A4030">
        <w:trPr>
          <w:trHeight w:val="236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5" w:type="dxa"/>
            <w:shd w:val="clear" w:color="auto" w:fill="FFFFFF"/>
          </w:tcPr>
          <w:p w:rsidR="00E1463B" w:rsidRPr="00DC78C7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8C7">
              <w:rPr>
                <w:rFonts w:ascii="Times New Roman" w:hAnsi="Times New Roman" w:cs="Times New Roman"/>
                <w:sz w:val="28"/>
                <w:szCs w:val="28"/>
              </w:rPr>
              <w:t>КП «Чернівці теплокомуненерго»</w:t>
            </w:r>
          </w:p>
        </w:tc>
        <w:tc>
          <w:tcPr>
            <w:tcW w:w="2693" w:type="dxa"/>
            <w:shd w:val="clear" w:color="auto" w:fill="FFFFFF"/>
          </w:tcPr>
          <w:p w:rsidR="00E1463B" w:rsidRPr="00DC78C7" w:rsidRDefault="00E1463B" w:rsidP="00DC7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8C7">
              <w:rPr>
                <w:rFonts w:ascii="Times New Roman" w:hAnsi="Times New Roman" w:cs="Times New Roman"/>
                <w:sz w:val="28"/>
                <w:szCs w:val="28"/>
              </w:rPr>
              <w:t>Ланка теплових мереж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Є. Максимови-ча,19А</w:t>
            </w:r>
          </w:p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(0372)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E1463B" w:rsidRPr="00DC78C7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E1463B" w:rsidRPr="00DC78C7" w:rsidRDefault="00E1463B" w:rsidP="00DC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8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8/3</w:t>
            </w:r>
          </w:p>
        </w:tc>
        <w:tc>
          <w:tcPr>
            <w:tcW w:w="3827" w:type="dxa"/>
            <w:shd w:val="clear" w:color="auto" w:fill="FFFFFF"/>
          </w:tcPr>
          <w:p w:rsidR="00E1463B" w:rsidRPr="00DC78C7" w:rsidRDefault="00E1463B" w:rsidP="007E5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8C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аварійно-технічних робіт на теплових мережах міста , об’єктах  і </w:t>
            </w:r>
            <w:r w:rsidRPr="00DC78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спорудах</w:t>
            </w:r>
          </w:p>
        </w:tc>
      </w:tr>
      <w:tr w:rsidR="00E1463B" w:rsidRPr="002F4B43" w:rsidTr="00BE2E95">
        <w:trPr>
          <w:trHeight w:val="236"/>
        </w:trPr>
        <w:tc>
          <w:tcPr>
            <w:tcW w:w="568" w:type="dxa"/>
            <w:shd w:val="clear" w:color="auto" w:fill="FFFFFF"/>
            <w:vAlign w:val="center"/>
          </w:tcPr>
          <w:p w:rsidR="00E1463B" w:rsidRPr="002F4B43" w:rsidRDefault="00E1463B" w:rsidP="005C7A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685" w:type="dxa"/>
            <w:shd w:val="clear" w:color="auto" w:fill="FFFFFF"/>
            <w:vAlign w:val="center"/>
          </w:tcPr>
          <w:p w:rsidR="00E1463B" w:rsidRPr="002F4B43" w:rsidRDefault="00E1463B" w:rsidP="005C7A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E1463B" w:rsidRPr="002F4B43" w:rsidRDefault="00E1463B" w:rsidP="005C7A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E1463B" w:rsidRPr="002F4B43" w:rsidRDefault="00E1463B" w:rsidP="005C7A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1463B" w:rsidRPr="002F4B43" w:rsidRDefault="00E1463B" w:rsidP="005C7A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E1463B" w:rsidRPr="002F4B43" w:rsidRDefault="00E1463B" w:rsidP="005C7A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1463B" w:rsidRPr="002F4B43" w:rsidTr="005A4030">
        <w:trPr>
          <w:trHeight w:val="90"/>
        </w:trPr>
        <w:tc>
          <w:tcPr>
            <w:tcW w:w="15593" w:type="dxa"/>
            <w:gridSpan w:val="6"/>
            <w:shd w:val="clear" w:color="auto" w:fill="FFFFFF"/>
          </w:tcPr>
          <w:p w:rsidR="00E1463B" w:rsidRPr="002F4B43" w:rsidRDefault="00E1463B" w:rsidP="00491E4F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/>
                <w:sz w:val="28"/>
                <w:szCs w:val="28"/>
              </w:rPr>
              <w:t>ІV. СИЛИ, ЩО ПІДПОРЯДКОВУЮТЬСЯ МІНОБОРОНИ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ДИСЛОКУЮТЬСЯ НА ТЕРИТОРІЇ МІСТА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Військова частина </w:t>
            </w:r>
            <w:r w:rsidRPr="002F4B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високо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аеро</w:t>
            </w:r>
            <w:r w:rsidRPr="002F4B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мобільних десантних військ А-2582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Аварійно-технічний розрахунок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м . Чернівці,</w:t>
            </w:r>
          </w:p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вул. Московської Олімпіади, 8,</w:t>
            </w:r>
          </w:p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тел. (0372) 52-38-29</w:t>
            </w:r>
          </w:p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(комутатори )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33/2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Проведення аварійно-рятувальних робіт на території військової частини та на території області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Військова частина А-1241 (окрема рота </w:t>
            </w:r>
            <w:r w:rsidRPr="002F4B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Національної гвардії)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Пожежний взвод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м . Чернівці,</w:t>
            </w:r>
          </w:p>
          <w:p w:rsidR="00E1463B" w:rsidRPr="002F4B43" w:rsidRDefault="00E1463B" w:rsidP="005A4030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вул. Головна, 24,</w:t>
            </w:r>
          </w:p>
          <w:p w:rsidR="00E1463B" w:rsidRPr="002F4B43" w:rsidRDefault="00E1463B" w:rsidP="005A4030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тел. (0372) 52-55-43</w:t>
            </w: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/2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Проведення аварійно-рятувальних робіт на території військової частини та на території області</w:t>
            </w:r>
          </w:p>
        </w:tc>
      </w:tr>
      <w:tr w:rsidR="00E1463B" w:rsidRPr="002F4B43" w:rsidTr="005A4030">
        <w:trPr>
          <w:trHeight w:val="90"/>
        </w:trPr>
        <w:tc>
          <w:tcPr>
            <w:tcW w:w="568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shd w:val="clear" w:color="auto" w:fill="FFFFFF"/>
          </w:tcPr>
          <w:p w:rsidR="00E1463B" w:rsidRPr="002F4B43" w:rsidRDefault="00E1463B" w:rsidP="005A4030">
            <w:pPr>
              <w:ind w:firstLine="3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bCs/>
                <w:sz w:val="28"/>
                <w:szCs w:val="28"/>
              </w:rPr>
              <w:t>Військова частина А-2308 (топографічно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F4B4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F4B43">
              <w:rPr>
                <w:rFonts w:ascii="Times New Roman" w:hAnsi="Times New Roman" w:cs="Times New Roman"/>
                <w:bCs/>
                <w:sz w:val="28"/>
                <w:szCs w:val="28"/>
              </w:rPr>
              <w:t>геодезчний загін)</w:t>
            </w:r>
          </w:p>
        </w:tc>
        <w:tc>
          <w:tcPr>
            <w:tcW w:w="2693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Пожежний взвод</w:t>
            </w:r>
          </w:p>
        </w:tc>
        <w:tc>
          <w:tcPr>
            <w:tcW w:w="3119" w:type="dxa"/>
            <w:shd w:val="clear" w:color="auto" w:fill="FFFFFF"/>
          </w:tcPr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м . Чернівці,</w:t>
            </w:r>
          </w:p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вул. Авангардна 6,</w:t>
            </w:r>
          </w:p>
          <w:p w:rsidR="00E1463B" w:rsidRPr="002F4B43" w:rsidRDefault="00E1463B" w:rsidP="005A4030">
            <w:pPr>
              <w:pStyle w:val="HTML"/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4B43">
              <w:rPr>
                <w:rFonts w:ascii="Times New Roman" w:hAnsi="Times New Roman"/>
                <w:sz w:val="28"/>
                <w:szCs w:val="28"/>
                <w:lang w:val="uk-UA"/>
              </w:rPr>
              <w:t>тел. (0372) 54-52-38</w:t>
            </w:r>
          </w:p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E1463B" w:rsidRPr="002F4B43" w:rsidRDefault="00E1463B" w:rsidP="00491E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20/2</w:t>
            </w:r>
          </w:p>
        </w:tc>
        <w:tc>
          <w:tcPr>
            <w:tcW w:w="3827" w:type="dxa"/>
            <w:shd w:val="clear" w:color="auto" w:fill="FFFFFF"/>
          </w:tcPr>
          <w:p w:rsidR="00E1463B" w:rsidRPr="002F4B43" w:rsidRDefault="00E1463B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B43">
              <w:rPr>
                <w:rFonts w:ascii="Times New Roman" w:hAnsi="Times New Roman" w:cs="Times New Roman"/>
                <w:sz w:val="28"/>
                <w:szCs w:val="28"/>
              </w:rPr>
              <w:t>Проведення аварійно-рятувальних робіт на території військової частини та на території області</w:t>
            </w:r>
          </w:p>
          <w:p w:rsidR="00E1463B" w:rsidRPr="002F4B43" w:rsidRDefault="00E1463B" w:rsidP="005A4030">
            <w:pPr>
              <w:ind w:firstLine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463B" w:rsidRDefault="00E1463B" w:rsidP="003A653D">
      <w:pPr>
        <w:tabs>
          <w:tab w:val="num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E1463B" w:rsidRDefault="00E1463B" w:rsidP="003A653D">
      <w:pPr>
        <w:tabs>
          <w:tab w:val="num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E1463B" w:rsidRDefault="00E1463B" w:rsidP="003A653D">
      <w:pPr>
        <w:tabs>
          <w:tab w:val="num" w:pos="0"/>
        </w:tabs>
        <w:rPr>
          <w:rFonts w:ascii="Times New Roman" w:hAnsi="Times New Roman" w:cs="Times New Roman"/>
          <w:b/>
          <w:sz w:val="28"/>
          <w:szCs w:val="28"/>
        </w:rPr>
      </w:pPr>
    </w:p>
    <w:p w:rsidR="00E1463B" w:rsidRPr="002F4B43" w:rsidRDefault="00E1463B" w:rsidP="003A653D">
      <w:pPr>
        <w:tabs>
          <w:tab w:val="num" w:pos="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Чернівецький міський голова                                                                                                   О. Каспрук</w:t>
      </w:r>
    </w:p>
    <w:p w:rsidR="00E1463B" w:rsidRPr="002F4B43" w:rsidRDefault="00E1463B" w:rsidP="003A653D">
      <w:pPr>
        <w:rPr>
          <w:rFonts w:ascii="Times New Roman" w:hAnsi="Times New Roman" w:cs="Times New Roman"/>
          <w:sz w:val="28"/>
          <w:szCs w:val="28"/>
        </w:rPr>
      </w:pPr>
    </w:p>
    <w:p w:rsidR="00E1463B" w:rsidRPr="002F4B43" w:rsidRDefault="00E1463B" w:rsidP="003A653D">
      <w:pPr>
        <w:pStyle w:val="a4"/>
        <w:spacing w:before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1463B" w:rsidRDefault="00E1463B"/>
    <w:sectPr w:rsidR="00E1463B" w:rsidSect="005A4030">
      <w:headerReference w:type="even" r:id="rId7"/>
      <w:headerReference w:type="default" r:id="rId8"/>
      <w:pgSz w:w="16838" w:h="11906" w:orient="landscape"/>
      <w:pgMar w:top="709" w:right="851" w:bottom="851" w:left="851" w:header="851" w:footer="5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667" w:rsidRDefault="00034667">
      <w:r>
        <w:separator/>
      </w:r>
    </w:p>
  </w:endnote>
  <w:endnote w:type="continuationSeparator" w:id="0">
    <w:p w:rsidR="00034667" w:rsidRDefault="0003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667" w:rsidRDefault="00034667">
      <w:r>
        <w:separator/>
      </w:r>
    </w:p>
  </w:footnote>
  <w:footnote w:type="continuationSeparator" w:id="0">
    <w:p w:rsidR="00034667" w:rsidRDefault="0003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63B" w:rsidRDefault="00E1463B" w:rsidP="005A4030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1463B" w:rsidRDefault="00E146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63B" w:rsidRDefault="0003466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48AA">
      <w:rPr>
        <w:noProof/>
      </w:rPr>
      <w:t>2</w:t>
    </w:r>
    <w:r>
      <w:rPr>
        <w:noProof/>
      </w:rPr>
      <w:fldChar w:fldCharType="end"/>
    </w:r>
  </w:p>
  <w:p w:rsidR="00E1463B" w:rsidRPr="00CD6AD6" w:rsidRDefault="00E1463B" w:rsidP="005A4030">
    <w:pPr>
      <w:pStyle w:val="a5"/>
      <w:tabs>
        <w:tab w:val="clear" w:pos="4153"/>
      </w:tabs>
      <w:ind w:left="10490" w:right="-32"/>
      <w:rPr>
        <w:rFonts w:ascii="Times New Roman" w:hAnsi="Times New Roman"/>
        <w:sz w:val="10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3D"/>
    <w:rsid w:val="00034667"/>
    <w:rsid w:val="001D5E7F"/>
    <w:rsid w:val="002F4B43"/>
    <w:rsid w:val="003A653D"/>
    <w:rsid w:val="003C48AA"/>
    <w:rsid w:val="0043373C"/>
    <w:rsid w:val="00491E4F"/>
    <w:rsid w:val="00492BC5"/>
    <w:rsid w:val="005A4030"/>
    <w:rsid w:val="005C7A7C"/>
    <w:rsid w:val="0067267D"/>
    <w:rsid w:val="00766CE5"/>
    <w:rsid w:val="007E5285"/>
    <w:rsid w:val="008506BD"/>
    <w:rsid w:val="00871A0C"/>
    <w:rsid w:val="00881A69"/>
    <w:rsid w:val="009F5469"/>
    <w:rsid w:val="00A3770E"/>
    <w:rsid w:val="00BE2E95"/>
    <w:rsid w:val="00C11F2E"/>
    <w:rsid w:val="00CD6AD6"/>
    <w:rsid w:val="00DC78C7"/>
    <w:rsid w:val="00E1463B"/>
    <w:rsid w:val="00E6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C814650-6E47-41A3-BB1D-1958563D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53D"/>
    <w:pPr>
      <w:suppressAutoHyphens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styleId="1">
    <w:name w:val="heading 1"/>
    <w:basedOn w:val="a"/>
    <w:next w:val="a"/>
    <w:link w:val="10"/>
    <w:uiPriority w:val="99"/>
    <w:qFormat/>
    <w:rsid w:val="003A653D"/>
    <w:pPr>
      <w:keepNext/>
      <w:numPr>
        <w:numId w:val="1"/>
      </w:numPr>
      <w:spacing w:before="240"/>
      <w:ind w:left="567" w:firstLine="0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3A653D"/>
    <w:pPr>
      <w:keepNext/>
      <w:numPr>
        <w:ilvl w:val="1"/>
        <w:numId w:val="1"/>
      </w:numPr>
      <w:spacing w:before="120"/>
      <w:ind w:left="567" w:firstLine="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3A653D"/>
    <w:pPr>
      <w:keepNext/>
      <w:numPr>
        <w:ilvl w:val="2"/>
        <w:numId w:val="1"/>
      </w:numPr>
      <w:spacing w:before="120"/>
      <w:ind w:left="567" w:firstLine="0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3A653D"/>
    <w:pPr>
      <w:keepNext/>
      <w:numPr>
        <w:ilvl w:val="3"/>
        <w:numId w:val="1"/>
      </w:numPr>
      <w:spacing w:before="120"/>
      <w:ind w:left="567" w:firstLine="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653D"/>
    <w:rPr>
      <w:rFonts w:ascii="Antiqua" w:hAnsi="Antiqua" w:cs="Antiqua"/>
      <w:b/>
      <w:smallCaps/>
      <w:sz w:val="20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3A653D"/>
    <w:rPr>
      <w:rFonts w:ascii="Antiqua" w:hAnsi="Antiqua" w:cs="Antiqua"/>
      <w:b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9"/>
    <w:locked/>
    <w:rsid w:val="003A653D"/>
    <w:rPr>
      <w:rFonts w:ascii="Antiqua" w:hAnsi="Antiqua" w:cs="Antiqua"/>
      <w:b/>
      <w:i/>
      <w:sz w:val="20"/>
      <w:szCs w:val="20"/>
      <w:lang w:eastAsia="zh-CN"/>
    </w:rPr>
  </w:style>
  <w:style w:type="character" w:customStyle="1" w:styleId="40">
    <w:name w:val="Заголовок 4 Знак"/>
    <w:basedOn w:val="a0"/>
    <w:link w:val="4"/>
    <w:uiPriority w:val="99"/>
    <w:locked/>
    <w:rsid w:val="003A653D"/>
    <w:rPr>
      <w:rFonts w:ascii="Antiqua" w:hAnsi="Antiqua" w:cs="Antiqua"/>
      <w:sz w:val="20"/>
      <w:szCs w:val="20"/>
      <w:lang w:eastAsia="zh-CN"/>
    </w:rPr>
  </w:style>
  <w:style w:type="character" w:styleId="a3">
    <w:name w:val="page number"/>
    <w:basedOn w:val="a0"/>
    <w:uiPriority w:val="99"/>
    <w:rsid w:val="003A653D"/>
    <w:rPr>
      <w:rFonts w:cs="Times New Roman"/>
    </w:rPr>
  </w:style>
  <w:style w:type="paragraph" w:customStyle="1" w:styleId="a4">
    <w:name w:val="Нормальний текст"/>
    <w:basedOn w:val="a"/>
    <w:uiPriority w:val="99"/>
    <w:rsid w:val="003A653D"/>
    <w:pPr>
      <w:spacing w:before="120"/>
      <w:ind w:firstLine="567"/>
    </w:pPr>
  </w:style>
  <w:style w:type="paragraph" w:styleId="a5">
    <w:name w:val="header"/>
    <w:basedOn w:val="a"/>
    <w:link w:val="a6"/>
    <w:uiPriority w:val="99"/>
    <w:rsid w:val="003A653D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A653D"/>
    <w:rPr>
      <w:rFonts w:ascii="Antiqua" w:hAnsi="Antiqua" w:cs="Times New Roman"/>
      <w:sz w:val="20"/>
      <w:szCs w:val="20"/>
      <w:lang w:eastAsia="zh-CN"/>
    </w:rPr>
  </w:style>
  <w:style w:type="paragraph" w:customStyle="1" w:styleId="a7">
    <w:name w:val="Назва документа"/>
    <w:basedOn w:val="a"/>
    <w:next w:val="a4"/>
    <w:uiPriority w:val="99"/>
    <w:rsid w:val="003A653D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uiPriority w:val="99"/>
    <w:rsid w:val="003A653D"/>
    <w:pPr>
      <w:keepNext/>
      <w:keepLines/>
      <w:spacing w:after="240"/>
      <w:ind w:left="3969"/>
      <w:jc w:val="center"/>
    </w:pPr>
  </w:style>
  <w:style w:type="character" w:styleId="a8">
    <w:name w:val="Hyperlink"/>
    <w:basedOn w:val="a0"/>
    <w:uiPriority w:val="99"/>
    <w:rsid w:val="003A653D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3A653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3A65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Times New Roman"/>
      <w:sz w:val="20"/>
      <w:lang w:val="en-US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A653D"/>
    <w:rPr>
      <w:rFonts w:ascii="Courier New" w:hAnsi="Courier New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3A653D"/>
    <w:pPr>
      <w:suppressAutoHyphens w:val="0"/>
      <w:spacing w:after="120"/>
    </w:pPr>
    <w:rPr>
      <w:rFonts w:ascii="Times New Roman" w:hAnsi="Times New Roman" w:cs="Times New Roman"/>
      <w:sz w:val="16"/>
      <w:szCs w:val="16"/>
      <w:lang w:val="en-US"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3A653D"/>
    <w:rPr>
      <w:rFonts w:eastAsia="Times New Roman" w:cs="Times New Roman"/>
      <w:sz w:val="16"/>
      <w:szCs w:val="16"/>
    </w:rPr>
  </w:style>
  <w:style w:type="character" w:customStyle="1" w:styleId="xdb">
    <w:name w:val="_xdb"/>
    <w:basedOn w:val="a0"/>
    <w:uiPriority w:val="99"/>
    <w:rsid w:val="00491E4F"/>
    <w:rPr>
      <w:rFonts w:cs="Times New Roman"/>
    </w:rPr>
  </w:style>
  <w:style w:type="character" w:customStyle="1" w:styleId="xbe">
    <w:name w:val="_xbe"/>
    <w:basedOn w:val="a0"/>
    <w:uiPriority w:val="99"/>
    <w:rsid w:val="00491E4F"/>
    <w:rPr>
      <w:rFonts w:cs="Times New Roman"/>
    </w:rPr>
  </w:style>
  <w:style w:type="character" w:customStyle="1" w:styleId="bc">
    <w:name w:val="_bc"/>
    <w:basedOn w:val="a0"/>
    <w:uiPriority w:val="99"/>
    <w:rsid w:val="00491E4F"/>
    <w:rPr>
      <w:rFonts w:cs="Times New Roman"/>
    </w:rPr>
  </w:style>
  <w:style w:type="character" w:customStyle="1" w:styleId="fdm">
    <w:name w:val="_fdm"/>
    <w:basedOn w:val="a0"/>
    <w:uiPriority w:val="99"/>
    <w:rsid w:val="00491E4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77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7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77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7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7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77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77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773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377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7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2017-12-01T10:49:00Z</dcterms:created>
  <dcterms:modified xsi:type="dcterms:W3CDTF">2017-12-01T10:49:00Z</dcterms:modified>
</cp:coreProperties>
</file>