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CEF" w:rsidRPr="007F781A" w:rsidRDefault="00A90CEF" w:rsidP="00A90CEF">
      <w:pPr>
        <w:ind w:left="4956" w:firstLine="708"/>
        <w:rPr>
          <w:sz w:val="24"/>
        </w:rPr>
      </w:pPr>
      <w:r w:rsidRPr="007F781A">
        <w:rPr>
          <w:sz w:val="24"/>
        </w:rPr>
        <w:t xml:space="preserve">Додаток 1 </w:t>
      </w:r>
    </w:p>
    <w:p w:rsidR="00A90CEF" w:rsidRPr="007F781A" w:rsidRDefault="00A90CEF" w:rsidP="00A90CEF">
      <w:pPr>
        <w:ind w:left="5664"/>
        <w:rPr>
          <w:sz w:val="24"/>
        </w:rPr>
      </w:pPr>
      <w:r w:rsidRPr="007F781A">
        <w:rPr>
          <w:sz w:val="24"/>
        </w:rPr>
        <w:t xml:space="preserve">Розпорядження Чернівецького </w:t>
      </w:r>
    </w:p>
    <w:p w:rsidR="00A90CEF" w:rsidRPr="007F781A" w:rsidRDefault="00A90CEF" w:rsidP="00A90CEF">
      <w:pPr>
        <w:ind w:left="4956" w:firstLine="708"/>
        <w:rPr>
          <w:sz w:val="24"/>
        </w:rPr>
      </w:pPr>
      <w:r w:rsidRPr="007F781A">
        <w:rPr>
          <w:sz w:val="24"/>
        </w:rPr>
        <w:t>міського голови</w:t>
      </w:r>
    </w:p>
    <w:p w:rsidR="00A90CEF" w:rsidRPr="007F781A" w:rsidRDefault="00A90CEF" w:rsidP="00A90CEF">
      <w:pPr>
        <w:ind w:left="4956" w:firstLine="708"/>
        <w:rPr>
          <w:sz w:val="24"/>
        </w:rPr>
      </w:pPr>
      <w:r w:rsidRPr="007F781A">
        <w:rPr>
          <w:sz w:val="24"/>
        </w:rPr>
        <w:t>____________№_______</w:t>
      </w:r>
    </w:p>
    <w:p w:rsidR="00A90CEF" w:rsidRPr="007F781A" w:rsidRDefault="00A90CEF" w:rsidP="00A90CEF">
      <w:pPr>
        <w:rPr>
          <w:b/>
          <w:sz w:val="24"/>
        </w:rPr>
      </w:pPr>
    </w:p>
    <w:p w:rsidR="00A90CEF" w:rsidRPr="007F781A" w:rsidRDefault="00A90CEF" w:rsidP="00A90CEF">
      <w:pPr>
        <w:rPr>
          <w:b/>
          <w:sz w:val="24"/>
        </w:rPr>
      </w:pPr>
    </w:p>
    <w:p w:rsidR="00A90CEF" w:rsidRPr="00C41B24" w:rsidRDefault="00A90CEF" w:rsidP="00A90CEF">
      <w:pPr>
        <w:jc w:val="center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>Заходи з підготовки громадських слухань</w:t>
      </w:r>
    </w:p>
    <w:p w:rsidR="00A90CEF" w:rsidRPr="00C41B24" w:rsidRDefault="00A90CEF" w:rsidP="00A90CE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№з/п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Управління культури міської ради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розміщення інформації про організацію та проведення громадських слухань на офіційному веб-порталі міської ради, на території парку «Жовтневий»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Вишневська І. М.</w:t>
            </w:r>
          </w:p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Столяр С. В.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proofErr w:type="spellStart"/>
            <w:r w:rsidRPr="00BC073F">
              <w:rPr>
                <w:sz w:val="28"/>
                <w:szCs w:val="28"/>
              </w:rPr>
              <w:t>Онуфрійчук</w:t>
            </w:r>
            <w:proofErr w:type="spellEnd"/>
            <w:r w:rsidRPr="00BC073F">
              <w:rPr>
                <w:sz w:val="28"/>
                <w:szCs w:val="28"/>
              </w:rPr>
              <w:t xml:space="preserve"> У. В.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 Забезпечити веб-трансляцію та відео-або аудіо запис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Відділ </w:t>
            </w:r>
            <w:proofErr w:type="spellStart"/>
            <w:r w:rsidRPr="00BC073F">
              <w:rPr>
                <w:sz w:val="28"/>
                <w:szCs w:val="28"/>
              </w:rPr>
              <w:t>компютерно</w:t>
            </w:r>
            <w:proofErr w:type="spellEnd"/>
            <w:r w:rsidRPr="00BC073F">
              <w:rPr>
                <w:sz w:val="28"/>
                <w:szCs w:val="28"/>
              </w:rPr>
              <w:t xml:space="preserve">-технічного забезпечення </w:t>
            </w:r>
          </w:p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proofErr w:type="spellStart"/>
            <w:r w:rsidRPr="00BC073F">
              <w:rPr>
                <w:sz w:val="28"/>
                <w:szCs w:val="28"/>
              </w:rPr>
              <w:t>Маніліч</w:t>
            </w:r>
            <w:proofErr w:type="spellEnd"/>
            <w:r w:rsidRPr="00BC073F">
              <w:rPr>
                <w:sz w:val="28"/>
                <w:szCs w:val="28"/>
              </w:rPr>
              <w:t xml:space="preserve"> В. С.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Управління культури міської ради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Яковлєв Е. В.</w:t>
            </w:r>
          </w:p>
        </w:tc>
      </w:tr>
    </w:tbl>
    <w:p w:rsidR="00A90CEF" w:rsidRPr="00C41B24" w:rsidRDefault="00A90CEF" w:rsidP="00A90CEF">
      <w:pPr>
        <w:jc w:val="center"/>
        <w:rPr>
          <w:b/>
          <w:sz w:val="28"/>
          <w:szCs w:val="28"/>
        </w:rPr>
      </w:pPr>
    </w:p>
    <w:p w:rsidR="00A90CEF" w:rsidRPr="00C41B24" w:rsidRDefault="00A90CEF" w:rsidP="00A90CEF">
      <w:pPr>
        <w:rPr>
          <w:b/>
          <w:sz w:val="28"/>
          <w:szCs w:val="28"/>
        </w:rPr>
      </w:pPr>
    </w:p>
    <w:p w:rsidR="00A90CEF" w:rsidRPr="00C41B24" w:rsidRDefault="00A90CEF" w:rsidP="00A90CEF">
      <w:pPr>
        <w:jc w:val="both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 xml:space="preserve">Чернівецький міський голова </w:t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  <w:t>О. Каспрук</w:t>
      </w:r>
    </w:p>
    <w:p w:rsidR="00A90CEF" w:rsidRPr="00C41B24" w:rsidRDefault="00A90CEF" w:rsidP="00A90CEF">
      <w:pPr>
        <w:jc w:val="both"/>
        <w:rPr>
          <w:b/>
          <w:sz w:val="28"/>
          <w:szCs w:val="28"/>
        </w:rPr>
      </w:pPr>
    </w:p>
    <w:p w:rsidR="009D6C88" w:rsidRDefault="009D6C88">
      <w:bookmarkStart w:id="0" w:name="_GoBack"/>
      <w:bookmarkEnd w:id="0"/>
    </w:p>
    <w:sectPr w:rsidR="009D6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EF"/>
    <w:rsid w:val="009D6C88"/>
    <w:rsid w:val="00A9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CCC71-6EB4-49F0-A1B4-6F01E1A3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CEF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2017-02-16T13:49:00Z</dcterms:created>
  <dcterms:modified xsi:type="dcterms:W3CDTF">2017-02-16T13:50:00Z</dcterms:modified>
</cp:coreProperties>
</file>