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0F3" w:rsidRDefault="008B00F3" w:rsidP="007E196A">
      <w:pPr>
        <w:jc w:val="center"/>
      </w:pPr>
    </w:p>
    <w:p w:rsidR="007E196A" w:rsidRDefault="00C007EE" w:rsidP="007E196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E196A" w:rsidRDefault="007E196A" w:rsidP="007E196A">
      <w:pPr>
        <w:jc w:val="center"/>
        <w:rPr>
          <w:bCs/>
        </w:rPr>
      </w:pPr>
    </w:p>
    <w:p w:rsidR="007E196A" w:rsidRPr="00D8231A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7E196A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7E196A" w:rsidRPr="00EB330F" w:rsidRDefault="00943C8A" w:rsidP="007E196A">
      <w:pPr>
        <w:rPr>
          <w:i/>
          <w:szCs w:val="28"/>
          <w:u w:val="single"/>
        </w:rPr>
      </w:pPr>
      <w:r w:rsidRPr="00943C8A">
        <w:rPr>
          <w:szCs w:val="28"/>
          <w:u w:val="single"/>
        </w:rPr>
        <w:t>09.02.2017</w:t>
      </w:r>
      <w:r>
        <w:rPr>
          <w:szCs w:val="28"/>
        </w:rPr>
        <w:t xml:space="preserve"> </w:t>
      </w:r>
      <w:r w:rsidR="007E196A" w:rsidRPr="00B77FD3">
        <w:rPr>
          <w:szCs w:val="28"/>
        </w:rPr>
        <w:t>№</w:t>
      </w:r>
      <w:r w:rsidR="003C25DA">
        <w:rPr>
          <w:szCs w:val="28"/>
        </w:rPr>
        <w:t xml:space="preserve"> </w:t>
      </w:r>
      <w:r>
        <w:rPr>
          <w:szCs w:val="28"/>
          <w:u w:val="single"/>
        </w:rPr>
        <w:t>54-р</w:t>
      </w:r>
      <w:r w:rsidR="00EB330F" w:rsidRPr="00EB330F">
        <w:rPr>
          <w:szCs w:val="28"/>
        </w:rPr>
        <w:tab/>
      </w:r>
      <w:r w:rsidR="003440BD">
        <w:rPr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7E196A" w:rsidRPr="00EB330F">
        <w:rPr>
          <w:spacing w:val="-5"/>
          <w:szCs w:val="28"/>
        </w:rPr>
        <w:t xml:space="preserve">    </w:t>
      </w:r>
      <w:r w:rsidR="00B9054E">
        <w:rPr>
          <w:spacing w:val="-5"/>
          <w:szCs w:val="28"/>
        </w:rPr>
        <w:t xml:space="preserve">  </w:t>
      </w:r>
      <w:r w:rsidR="00EB330F" w:rsidRPr="00E3378F">
        <w:rPr>
          <w:spacing w:val="-5"/>
          <w:szCs w:val="28"/>
        </w:rPr>
        <w:t>м. Чернівці</w:t>
      </w:r>
    </w:p>
    <w:p w:rsidR="00F84A87" w:rsidRPr="00EE645C" w:rsidRDefault="00F84A87" w:rsidP="007E196A">
      <w:pPr>
        <w:rPr>
          <w:i/>
          <w:sz w:val="16"/>
          <w:szCs w:val="16"/>
          <w:u w:val="single"/>
        </w:rPr>
      </w:pPr>
    </w:p>
    <w:p w:rsidR="000638E0" w:rsidRDefault="000638E0" w:rsidP="007E196A">
      <w:pPr>
        <w:rPr>
          <w:i/>
          <w:szCs w:val="28"/>
          <w:u w:val="single"/>
        </w:rPr>
      </w:pPr>
    </w:p>
    <w:p w:rsidR="00C616EC" w:rsidRPr="00F84A87" w:rsidRDefault="00C616EC" w:rsidP="007E196A">
      <w:pPr>
        <w:rPr>
          <w:i/>
          <w:szCs w:val="28"/>
          <w:u w:val="single"/>
        </w:rPr>
      </w:pPr>
    </w:p>
    <w:tbl>
      <w:tblPr>
        <w:tblW w:w="0" w:type="auto"/>
        <w:tblInd w:w="468" w:type="dxa"/>
        <w:tblLook w:val="0000" w:firstRow="0" w:lastRow="0" w:firstColumn="0" w:lastColumn="0" w:noHBand="0" w:noVBand="0"/>
      </w:tblPr>
      <w:tblGrid>
        <w:gridCol w:w="9170"/>
      </w:tblGrid>
      <w:tr w:rsidR="00F84A87" w:rsidTr="00961E4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9180" w:type="dxa"/>
          </w:tcPr>
          <w:p w:rsidR="00F84A87" w:rsidRPr="007411B5" w:rsidRDefault="00F84A87" w:rsidP="00B9054E">
            <w:pPr>
              <w:jc w:val="center"/>
              <w:rPr>
                <w:b/>
                <w:szCs w:val="28"/>
              </w:rPr>
            </w:pPr>
            <w:r w:rsidRPr="007411B5">
              <w:rPr>
                <w:b/>
                <w:szCs w:val="28"/>
              </w:rPr>
              <w:t>Про</w:t>
            </w:r>
            <w:r w:rsidR="00C97CEA">
              <w:rPr>
                <w:b/>
                <w:szCs w:val="28"/>
              </w:rPr>
              <w:t xml:space="preserve"> створення</w:t>
            </w:r>
            <w:r w:rsidRPr="007411B5">
              <w:rPr>
                <w:b/>
                <w:szCs w:val="28"/>
              </w:rPr>
              <w:t xml:space="preserve"> </w:t>
            </w:r>
            <w:r w:rsidR="00C13F33">
              <w:rPr>
                <w:b/>
                <w:szCs w:val="28"/>
              </w:rPr>
              <w:t xml:space="preserve">робочої групи з вивчення питання </w:t>
            </w:r>
            <w:r w:rsidR="00B9054E" w:rsidRPr="00B9054E">
              <w:rPr>
                <w:b/>
                <w:szCs w:val="28"/>
              </w:rPr>
              <w:t>прийняття у комунальну власність територіальної громади м.Чернівців</w:t>
            </w:r>
            <w:r w:rsidR="00B9054E" w:rsidRPr="00B9054E">
              <w:rPr>
                <w:b/>
              </w:rPr>
              <w:t xml:space="preserve"> </w:t>
            </w:r>
            <w:r w:rsidR="00B9054E" w:rsidRPr="00B9054E">
              <w:rPr>
                <w:b/>
                <w:szCs w:val="28"/>
              </w:rPr>
              <w:t>дитячого та спортивного майданчиків</w:t>
            </w:r>
            <w:r w:rsidR="00B9054E" w:rsidRPr="00B9054E">
              <w:rPr>
                <w:b/>
              </w:rPr>
              <w:t xml:space="preserve"> на вулиці Руській,223-Д</w:t>
            </w:r>
          </w:p>
        </w:tc>
      </w:tr>
    </w:tbl>
    <w:p w:rsidR="000638E0" w:rsidRDefault="000638E0" w:rsidP="00F84A87">
      <w:pPr>
        <w:tabs>
          <w:tab w:val="left" w:pos="900"/>
        </w:tabs>
        <w:jc w:val="both"/>
      </w:pPr>
    </w:p>
    <w:p w:rsidR="00C616EC" w:rsidRDefault="00C616EC" w:rsidP="00F84A87">
      <w:pPr>
        <w:tabs>
          <w:tab w:val="left" w:pos="900"/>
        </w:tabs>
        <w:jc w:val="both"/>
      </w:pPr>
    </w:p>
    <w:p w:rsidR="00B9054E" w:rsidRPr="00B9054E" w:rsidRDefault="00942F9C" w:rsidP="00B9054E">
      <w:pPr>
        <w:ind w:firstLine="708"/>
        <w:jc w:val="both"/>
      </w:pPr>
      <w:r w:rsidRPr="00BB1502">
        <w:rPr>
          <w:szCs w:val="28"/>
        </w:rPr>
        <w:t>Відповідно до стат</w:t>
      </w:r>
      <w:r w:rsidR="00E3511A">
        <w:rPr>
          <w:szCs w:val="28"/>
        </w:rPr>
        <w:t xml:space="preserve">ті </w:t>
      </w:r>
      <w:r w:rsidRPr="00BB1502">
        <w:rPr>
          <w:szCs w:val="28"/>
        </w:rPr>
        <w:t>42 Закону України «Про місцеве самоврядування в Україні»</w:t>
      </w:r>
      <w:r>
        <w:rPr>
          <w:szCs w:val="28"/>
        </w:rPr>
        <w:t>,</w:t>
      </w:r>
      <w:r w:rsidR="00AC2513">
        <w:rPr>
          <w:szCs w:val="28"/>
        </w:rPr>
        <w:t xml:space="preserve"> </w:t>
      </w:r>
      <w:r w:rsidR="0018410C">
        <w:rPr>
          <w:szCs w:val="28"/>
        </w:rPr>
        <w:t xml:space="preserve">в зв’язку із зняттям на довивчення </w:t>
      </w:r>
      <w:r w:rsidR="0018410C" w:rsidRPr="00013E1E">
        <w:rPr>
          <w:szCs w:val="28"/>
        </w:rPr>
        <w:t>проект</w:t>
      </w:r>
      <w:r w:rsidR="0018410C">
        <w:rPr>
          <w:szCs w:val="28"/>
        </w:rPr>
        <w:t>у</w:t>
      </w:r>
      <w:r w:rsidR="0018410C">
        <w:rPr>
          <w:b/>
          <w:szCs w:val="28"/>
        </w:rPr>
        <w:t xml:space="preserve"> </w:t>
      </w:r>
      <w:r w:rsidR="0018410C" w:rsidRPr="00013E1E">
        <w:rPr>
          <w:szCs w:val="28"/>
        </w:rPr>
        <w:t xml:space="preserve">рішення міської ради </w:t>
      </w:r>
      <w:r w:rsidR="0018410C" w:rsidRPr="00013E1E">
        <w:rPr>
          <w:szCs w:val="28"/>
          <w:lang w:val="en-US"/>
        </w:rPr>
        <w:t>VII</w:t>
      </w:r>
      <w:r w:rsidR="0018410C" w:rsidRPr="0018410C">
        <w:rPr>
          <w:szCs w:val="28"/>
        </w:rPr>
        <w:t xml:space="preserve"> скликання </w:t>
      </w:r>
      <w:r w:rsidR="00C616EC">
        <w:rPr>
          <w:szCs w:val="28"/>
        </w:rPr>
        <w:t>«</w:t>
      </w:r>
      <w:r w:rsidR="00B9054E" w:rsidRPr="00B9054E">
        <w:t>Про надання згоди  на безоплатне  прийняття  у комунальну власність територіальної громади м.Чернівців дитячого та спортивного майданчиків, які встановлені на вул.Руській,223-Д  від  товариства з обмеженою відповідальністю будівельної фірми «Чернівціжитлобуд»</w:t>
      </w:r>
    </w:p>
    <w:p w:rsidR="001D518F" w:rsidRPr="00B2308E" w:rsidRDefault="00616544" w:rsidP="00102401">
      <w:pPr>
        <w:jc w:val="center"/>
        <w:rPr>
          <w:szCs w:val="28"/>
        </w:rPr>
      </w:pPr>
      <w:r>
        <w:rPr>
          <w:szCs w:val="28"/>
        </w:rPr>
        <w:t xml:space="preserve"> </w:t>
      </w:r>
    </w:p>
    <w:p w:rsidR="00102401" w:rsidRPr="00F71F38" w:rsidRDefault="00102401" w:rsidP="00102401">
      <w:pPr>
        <w:jc w:val="center"/>
        <w:rPr>
          <w:b/>
          <w:szCs w:val="28"/>
          <w:lang w:val="ru-RU"/>
        </w:rPr>
      </w:pPr>
      <w:r w:rsidRPr="00102401">
        <w:rPr>
          <w:b/>
          <w:szCs w:val="28"/>
        </w:rPr>
        <w:t xml:space="preserve">З О Б О В  </w:t>
      </w:r>
      <w:r w:rsidRPr="00102401">
        <w:rPr>
          <w:b/>
          <w:lang w:val="ru-RU"/>
        </w:rPr>
        <w:t xml:space="preserve">’ </w:t>
      </w:r>
      <w:r w:rsidRPr="00102401">
        <w:rPr>
          <w:b/>
          <w:szCs w:val="28"/>
        </w:rPr>
        <w:t>Я З У Ю:</w:t>
      </w:r>
    </w:p>
    <w:p w:rsidR="00102401" w:rsidRDefault="00102401" w:rsidP="00102401">
      <w:pPr>
        <w:jc w:val="center"/>
        <w:rPr>
          <w:b/>
          <w:sz w:val="16"/>
          <w:szCs w:val="16"/>
          <w:lang w:val="ru-RU"/>
        </w:rPr>
      </w:pPr>
    </w:p>
    <w:p w:rsidR="00031916" w:rsidRDefault="00031916" w:rsidP="00102401">
      <w:pPr>
        <w:jc w:val="center"/>
        <w:rPr>
          <w:b/>
          <w:sz w:val="16"/>
          <w:szCs w:val="16"/>
          <w:lang w:val="ru-RU"/>
        </w:rPr>
      </w:pPr>
    </w:p>
    <w:p w:rsidR="00F84A87" w:rsidRDefault="00616544" w:rsidP="00031916">
      <w:pPr>
        <w:jc w:val="both"/>
      </w:pPr>
      <w:r>
        <w:rPr>
          <w:szCs w:val="28"/>
        </w:rPr>
        <w:tab/>
      </w:r>
      <w:r w:rsidRPr="00616544">
        <w:rPr>
          <w:b/>
          <w:szCs w:val="28"/>
        </w:rPr>
        <w:t>1.</w:t>
      </w:r>
      <w:r>
        <w:rPr>
          <w:szCs w:val="28"/>
        </w:rPr>
        <w:t xml:space="preserve"> </w:t>
      </w:r>
      <w:r w:rsidR="0089305F" w:rsidRPr="00616544">
        <w:rPr>
          <w:szCs w:val="28"/>
        </w:rPr>
        <w:t>Створити</w:t>
      </w:r>
      <w:r w:rsidR="00031916">
        <w:rPr>
          <w:szCs w:val="28"/>
        </w:rPr>
        <w:t xml:space="preserve"> </w:t>
      </w:r>
      <w:r w:rsidR="00C13F33" w:rsidRPr="00C13F33">
        <w:rPr>
          <w:szCs w:val="28"/>
        </w:rPr>
        <w:t>робоч</w:t>
      </w:r>
      <w:r w:rsidR="00C13F33">
        <w:rPr>
          <w:szCs w:val="28"/>
        </w:rPr>
        <w:t>у</w:t>
      </w:r>
      <w:r w:rsidR="00C13F33" w:rsidRPr="00C13F33">
        <w:rPr>
          <w:szCs w:val="28"/>
        </w:rPr>
        <w:t xml:space="preserve"> груп</w:t>
      </w:r>
      <w:r w:rsidR="00C13F33">
        <w:rPr>
          <w:szCs w:val="28"/>
        </w:rPr>
        <w:t>у</w:t>
      </w:r>
      <w:r w:rsidR="00C13F33" w:rsidRPr="00C13F33">
        <w:rPr>
          <w:szCs w:val="28"/>
        </w:rPr>
        <w:t xml:space="preserve"> з вивчення питання </w:t>
      </w:r>
      <w:r w:rsidR="00C616EC" w:rsidRPr="00B9054E">
        <w:t xml:space="preserve">прийняття  у комунальну власність територіальної громади м.Чернівців </w:t>
      </w:r>
      <w:r w:rsidR="00C616EC">
        <w:t xml:space="preserve">і визначення балансоутримувача </w:t>
      </w:r>
      <w:r w:rsidR="00C616EC" w:rsidRPr="00B9054E">
        <w:t>дитячого та спортивного майданчиків, які встановлені на вул.Руській,223-Д</w:t>
      </w:r>
      <w:r w:rsidR="00143369">
        <w:rPr>
          <w:szCs w:val="28"/>
        </w:rPr>
        <w:t>,</w:t>
      </w:r>
      <w:r w:rsidR="0063214E">
        <w:rPr>
          <w:szCs w:val="28"/>
        </w:rPr>
        <w:t xml:space="preserve"> </w:t>
      </w:r>
      <w:r w:rsidR="0089305F">
        <w:t>у складі:</w:t>
      </w:r>
    </w:p>
    <w:p w:rsidR="0089305F" w:rsidRDefault="0089305F" w:rsidP="0089305F">
      <w:pPr>
        <w:tabs>
          <w:tab w:val="left" w:pos="900"/>
        </w:tabs>
        <w:jc w:val="both"/>
        <w:rPr>
          <w:sz w:val="16"/>
          <w:szCs w:val="16"/>
        </w:rPr>
      </w:pPr>
    </w:p>
    <w:p w:rsidR="00F84A87" w:rsidRPr="00102401" w:rsidRDefault="00F84A87" w:rsidP="00F84A87">
      <w:pPr>
        <w:tabs>
          <w:tab w:val="left" w:pos="900"/>
        </w:tabs>
        <w:jc w:val="both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8"/>
        <w:gridCol w:w="6042"/>
      </w:tblGrid>
      <w:tr w:rsidR="00F84A87" w:rsidTr="000437B8">
        <w:tc>
          <w:tcPr>
            <w:tcW w:w="3528" w:type="dxa"/>
          </w:tcPr>
          <w:p w:rsidR="00C97CEA" w:rsidRPr="000437B8" w:rsidRDefault="00D13AD9" w:rsidP="000437B8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Керівник робочої групи</w:t>
            </w:r>
          </w:p>
          <w:p w:rsidR="00D13AD9" w:rsidRDefault="00D13AD9" w:rsidP="000437B8">
            <w:pPr>
              <w:tabs>
                <w:tab w:val="left" w:pos="900"/>
              </w:tabs>
              <w:jc w:val="both"/>
              <w:rPr>
                <w:bCs/>
              </w:rPr>
            </w:pPr>
            <w:r>
              <w:rPr>
                <w:bCs/>
              </w:rPr>
              <w:t>Середюк</w:t>
            </w:r>
          </w:p>
          <w:p w:rsidR="00FB701E" w:rsidRPr="000437B8" w:rsidRDefault="009D70B1" w:rsidP="000437B8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>
              <w:rPr>
                <w:bCs/>
              </w:rPr>
              <w:t>Володимир Богданович</w:t>
            </w:r>
            <w:r w:rsidR="00FB701E" w:rsidRPr="000437B8">
              <w:rPr>
                <w:bCs/>
              </w:rPr>
              <w:t xml:space="preserve"> </w:t>
            </w:r>
          </w:p>
        </w:tc>
        <w:tc>
          <w:tcPr>
            <w:tcW w:w="6042" w:type="dxa"/>
          </w:tcPr>
          <w:p w:rsidR="00F84A87" w:rsidRDefault="00F84A87" w:rsidP="00961E46">
            <w:pPr>
              <w:tabs>
                <w:tab w:val="left" w:pos="900"/>
              </w:tabs>
              <w:ind w:left="441"/>
              <w:jc w:val="both"/>
            </w:pPr>
          </w:p>
          <w:p w:rsidR="00FB701E" w:rsidRDefault="008B00F3" w:rsidP="00C616EC">
            <w:pPr>
              <w:numPr>
                <w:ilvl w:val="0"/>
                <w:numId w:val="7"/>
              </w:numPr>
              <w:tabs>
                <w:tab w:val="left" w:pos="16"/>
              </w:tabs>
              <w:ind w:left="0" w:firstLine="0"/>
              <w:jc w:val="both"/>
            </w:pPr>
            <w:r>
              <w:t>заступник міського голови з питань діяльності виконавчих органів</w:t>
            </w:r>
            <w:r w:rsidR="00FB701E">
              <w:t xml:space="preserve"> міської ради</w:t>
            </w:r>
            <w:r w:rsidR="00AE2149">
              <w:t>;</w:t>
            </w:r>
          </w:p>
        </w:tc>
      </w:tr>
      <w:tr w:rsidR="00EE0DC1" w:rsidTr="000437B8">
        <w:tc>
          <w:tcPr>
            <w:tcW w:w="3528" w:type="dxa"/>
          </w:tcPr>
          <w:p w:rsidR="00EE0DC1" w:rsidRDefault="00EE0DC1" w:rsidP="000437B8">
            <w:pPr>
              <w:tabs>
                <w:tab w:val="left" w:pos="900"/>
              </w:tabs>
              <w:jc w:val="both"/>
            </w:pPr>
          </w:p>
        </w:tc>
        <w:tc>
          <w:tcPr>
            <w:tcW w:w="6042" w:type="dxa"/>
          </w:tcPr>
          <w:p w:rsidR="00EE0DC1" w:rsidRPr="000437B8" w:rsidRDefault="00EE0DC1" w:rsidP="00961E46">
            <w:pPr>
              <w:tabs>
                <w:tab w:val="left" w:pos="900"/>
              </w:tabs>
              <w:ind w:left="441"/>
              <w:jc w:val="both"/>
              <w:rPr>
                <w:sz w:val="20"/>
                <w:szCs w:val="20"/>
              </w:rPr>
            </w:pPr>
          </w:p>
          <w:p w:rsidR="00700412" w:rsidRPr="000437B8" w:rsidRDefault="00700412" w:rsidP="00961E46">
            <w:pPr>
              <w:tabs>
                <w:tab w:val="left" w:pos="900"/>
              </w:tabs>
              <w:ind w:left="441"/>
              <w:jc w:val="both"/>
              <w:rPr>
                <w:sz w:val="20"/>
                <w:szCs w:val="20"/>
              </w:rPr>
            </w:pPr>
          </w:p>
        </w:tc>
      </w:tr>
      <w:tr w:rsidR="00C616EC" w:rsidTr="000437B8">
        <w:tc>
          <w:tcPr>
            <w:tcW w:w="3528" w:type="dxa"/>
          </w:tcPr>
          <w:p w:rsidR="00C616EC" w:rsidRDefault="00C616EC" w:rsidP="00C616EC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 w:rsidRPr="00C616EC">
              <w:rPr>
                <w:b/>
              </w:rPr>
              <w:t xml:space="preserve">Заступник </w:t>
            </w:r>
            <w:r>
              <w:rPr>
                <w:b/>
              </w:rPr>
              <w:t>к</w:t>
            </w:r>
            <w:r>
              <w:rPr>
                <w:b/>
                <w:bCs/>
              </w:rPr>
              <w:t>ерівника</w:t>
            </w:r>
          </w:p>
          <w:p w:rsidR="00C616EC" w:rsidRDefault="00C616EC" w:rsidP="00C616EC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робочої групи</w:t>
            </w:r>
          </w:p>
          <w:p w:rsidR="00C616EC" w:rsidRDefault="00C616EC" w:rsidP="00C616EC">
            <w:pPr>
              <w:tabs>
                <w:tab w:val="left" w:pos="900"/>
              </w:tabs>
              <w:jc w:val="both"/>
              <w:rPr>
                <w:bCs/>
              </w:rPr>
            </w:pPr>
            <w:r w:rsidRPr="00C616EC">
              <w:rPr>
                <w:bCs/>
              </w:rPr>
              <w:t>Городенський</w:t>
            </w:r>
          </w:p>
          <w:p w:rsidR="00C616EC" w:rsidRPr="00C616EC" w:rsidRDefault="00C616EC" w:rsidP="00C616EC">
            <w:pPr>
              <w:tabs>
                <w:tab w:val="left" w:pos="900"/>
              </w:tabs>
              <w:jc w:val="both"/>
              <w:rPr>
                <w:b/>
              </w:rPr>
            </w:pPr>
            <w:r>
              <w:rPr>
                <w:bCs/>
              </w:rPr>
              <w:t>Ярослав Доринович</w:t>
            </w:r>
          </w:p>
        </w:tc>
        <w:tc>
          <w:tcPr>
            <w:tcW w:w="6042" w:type="dxa"/>
          </w:tcPr>
          <w:p w:rsidR="00C616EC" w:rsidRDefault="00C616EC" w:rsidP="00C616EC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</w:p>
          <w:p w:rsidR="00C616EC" w:rsidRDefault="00C616EC" w:rsidP="00C616EC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</w:p>
          <w:p w:rsidR="00C616EC" w:rsidRDefault="00C616EC" w:rsidP="00C616EC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</w:p>
          <w:p w:rsidR="00C616EC" w:rsidRDefault="00C616EC" w:rsidP="00C616EC">
            <w:pPr>
              <w:tabs>
                <w:tab w:val="left" w:pos="900"/>
              </w:tabs>
              <w:ind w:firstLine="16"/>
              <w:jc w:val="both"/>
            </w:pPr>
            <w:r>
              <w:t xml:space="preserve">- директор департаменту економіки </w:t>
            </w:r>
          </w:p>
          <w:p w:rsidR="00C616EC" w:rsidRPr="000437B8" w:rsidRDefault="00C616EC" w:rsidP="00C616EC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  <w:r>
              <w:t>міської ради;</w:t>
            </w:r>
          </w:p>
        </w:tc>
      </w:tr>
      <w:tr w:rsidR="00C616EC" w:rsidTr="000437B8">
        <w:tc>
          <w:tcPr>
            <w:tcW w:w="3528" w:type="dxa"/>
          </w:tcPr>
          <w:p w:rsidR="00C616EC" w:rsidRDefault="00C616EC" w:rsidP="00C616EC">
            <w:pPr>
              <w:tabs>
                <w:tab w:val="left" w:pos="900"/>
              </w:tabs>
              <w:jc w:val="both"/>
              <w:rPr>
                <w:b/>
              </w:rPr>
            </w:pPr>
          </w:p>
          <w:p w:rsidR="00C616EC" w:rsidRDefault="00C616EC" w:rsidP="00C616EC">
            <w:pPr>
              <w:tabs>
                <w:tab w:val="left" w:pos="900"/>
              </w:tabs>
              <w:jc w:val="both"/>
              <w:rPr>
                <w:b/>
              </w:rPr>
            </w:pPr>
            <w:r>
              <w:rPr>
                <w:b/>
              </w:rPr>
              <w:t>Секретар робочої групи</w:t>
            </w:r>
          </w:p>
          <w:p w:rsidR="00C616EC" w:rsidRPr="00C616EC" w:rsidRDefault="00C616EC" w:rsidP="00C616EC">
            <w:pPr>
              <w:tabs>
                <w:tab w:val="left" w:pos="900"/>
              </w:tabs>
              <w:jc w:val="both"/>
            </w:pPr>
            <w:r>
              <w:t>Цибух Любов Іванівна</w:t>
            </w:r>
          </w:p>
        </w:tc>
        <w:tc>
          <w:tcPr>
            <w:tcW w:w="6042" w:type="dxa"/>
          </w:tcPr>
          <w:p w:rsidR="00C616EC" w:rsidRDefault="00C616EC" w:rsidP="00C616EC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</w:p>
          <w:p w:rsidR="00C616EC" w:rsidRDefault="00C616EC" w:rsidP="00C616EC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</w:p>
          <w:p w:rsidR="00C616EC" w:rsidRDefault="00C616EC" w:rsidP="00C616EC">
            <w:pPr>
              <w:tabs>
                <w:tab w:val="left" w:pos="900"/>
              </w:tabs>
              <w:jc w:val="both"/>
            </w:pPr>
            <w:r w:rsidRPr="001C0E54">
              <w:t xml:space="preserve">- начальник відділу </w:t>
            </w:r>
            <w:r>
              <w:t>обліку та приватизації майна у</w:t>
            </w:r>
            <w:r w:rsidRPr="001C0E54">
              <w:t>правління обліку</w:t>
            </w:r>
            <w:r w:rsidR="005A6DC6">
              <w:t>,</w:t>
            </w:r>
            <w:r w:rsidRPr="001C0E54">
              <w:t xml:space="preserve"> використання та приватизації майна департаменту економіки міської ради</w:t>
            </w:r>
            <w:r>
              <w:t>;</w:t>
            </w:r>
          </w:p>
          <w:p w:rsidR="00C616EC" w:rsidRDefault="00C616EC" w:rsidP="00C616EC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</w:p>
        </w:tc>
      </w:tr>
      <w:tr w:rsidR="00EE0DC1" w:rsidTr="000437B8">
        <w:tc>
          <w:tcPr>
            <w:tcW w:w="3528" w:type="dxa"/>
          </w:tcPr>
          <w:p w:rsidR="00DE417D" w:rsidRPr="000437B8" w:rsidRDefault="0063214E" w:rsidP="008B00F3">
            <w:pPr>
              <w:tabs>
                <w:tab w:val="left" w:pos="900"/>
              </w:tabs>
              <w:ind w:right="-232"/>
              <w:jc w:val="both"/>
              <w:rPr>
                <w:b/>
                <w:bCs/>
              </w:rPr>
            </w:pPr>
            <w:r w:rsidRPr="008B00F3">
              <w:rPr>
                <w:b/>
              </w:rPr>
              <w:t>Члени робочої групи</w:t>
            </w:r>
          </w:p>
        </w:tc>
        <w:tc>
          <w:tcPr>
            <w:tcW w:w="6042" w:type="dxa"/>
          </w:tcPr>
          <w:p w:rsidR="00FB701E" w:rsidRDefault="00FB701E" w:rsidP="00961E46">
            <w:pPr>
              <w:tabs>
                <w:tab w:val="left" w:pos="900"/>
              </w:tabs>
              <w:ind w:left="441"/>
              <w:jc w:val="both"/>
            </w:pPr>
          </w:p>
        </w:tc>
      </w:tr>
      <w:tr w:rsidR="00253844" w:rsidTr="000437B8">
        <w:tc>
          <w:tcPr>
            <w:tcW w:w="3528" w:type="dxa"/>
          </w:tcPr>
          <w:p w:rsidR="00253844" w:rsidRPr="003B70BF" w:rsidRDefault="00253844" w:rsidP="000C68F7">
            <w:pPr>
              <w:tabs>
                <w:tab w:val="left" w:pos="900"/>
              </w:tabs>
              <w:jc w:val="both"/>
              <w:rPr>
                <w:bCs/>
              </w:rPr>
            </w:pPr>
            <w:r w:rsidRPr="003B70BF">
              <w:rPr>
                <w:bCs/>
              </w:rPr>
              <w:lastRenderedPageBreak/>
              <w:t>Бабух</w:t>
            </w:r>
          </w:p>
          <w:p w:rsidR="00253844" w:rsidRPr="003B70BF" w:rsidRDefault="00253844" w:rsidP="000C68F7">
            <w:pPr>
              <w:tabs>
                <w:tab w:val="left" w:pos="900"/>
              </w:tabs>
              <w:jc w:val="both"/>
              <w:rPr>
                <w:bCs/>
              </w:rPr>
            </w:pPr>
            <w:r w:rsidRPr="003B70BF">
              <w:rPr>
                <w:bCs/>
              </w:rPr>
              <w:t>Тарас</w:t>
            </w:r>
            <w:r>
              <w:rPr>
                <w:bCs/>
              </w:rPr>
              <w:t xml:space="preserve"> Васильович</w:t>
            </w:r>
            <w:r w:rsidRPr="003B70BF">
              <w:rPr>
                <w:bCs/>
              </w:rPr>
              <w:t xml:space="preserve"> </w:t>
            </w:r>
          </w:p>
        </w:tc>
        <w:tc>
          <w:tcPr>
            <w:tcW w:w="6042" w:type="dxa"/>
          </w:tcPr>
          <w:p w:rsidR="00253844" w:rsidRDefault="00253844" w:rsidP="00C616EC">
            <w:pPr>
              <w:ind w:left="16"/>
              <w:jc w:val="both"/>
              <w:rPr>
                <w:szCs w:val="28"/>
              </w:rPr>
            </w:pPr>
            <w:r>
              <w:t>- голова постійної комісії міської ради з питань житлово-комунального господарства</w:t>
            </w:r>
            <w:r w:rsidR="00961E46">
              <w:t xml:space="preserve"> </w:t>
            </w:r>
            <w:r>
              <w:rPr>
                <w:szCs w:val="28"/>
              </w:rPr>
              <w:t>(за згодою);</w:t>
            </w:r>
          </w:p>
          <w:p w:rsidR="00253844" w:rsidRPr="00414445" w:rsidRDefault="00253844" w:rsidP="00C616EC">
            <w:pPr>
              <w:tabs>
                <w:tab w:val="left" w:pos="900"/>
              </w:tabs>
              <w:ind w:left="16"/>
              <w:jc w:val="both"/>
              <w:rPr>
                <w:sz w:val="16"/>
                <w:szCs w:val="16"/>
              </w:rPr>
            </w:pPr>
          </w:p>
        </w:tc>
      </w:tr>
      <w:tr w:rsidR="00253844" w:rsidTr="00961E46">
        <w:trPr>
          <w:trHeight w:val="1137"/>
        </w:trPr>
        <w:tc>
          <w:tcPr>
            <w:tcW w:w="3528" w:type="dxa"/>
          </w:tcPr>
          <w:p w:rsidR="00957B31" w:rsidRDefault="00253844" w:rsidP="00957B31">
            <w:pPr>
              <w:pStyle w:val="a6"/>
              <w:tabs>
                <w:tab w:val="left" w:pos="4860"/>
              </w:tabs>
              <w:spacing w:after="0"/>
            </w:pPr>
            <w:r w:rsidRPr="00843A35">
              <w:t xml:space="preserve">Бешлей </w:t>
            </w:r>
          </w:p>
          <w:p w:rsidR="00253844" w:rsidRPr="00843A35" w:rsidRDefault="00253844" w:rsidP="000C68F7">
            <w:pPr>
              <w:pStyle w:val="a6"/>
              <w:tabs>
                <w:tab w:val="left" w:pos="4860"/>
              </w:tabs>
            </w:pPr>
            <w:r w:rsidRPr="00843A35">
              <w:t>Володимир Васильович</w:t>
            </w:r>
          </w:p>
        </w:tc>
        <w:tc>
          <w:tcPr>
            <w:tcW w:w="6042" w:type="dxa"/>
          </w:tcPr>
          <w:p w:rsidR="00253844" w:rsidRPr="00253844" w:rsidRDefault="00253844" w:rsidP="00C616EC">
            <w:pPr>
              <w:ind w:left="16"/>
              <w:jc w:val="both"/>
              <w:rPr>
                <w:sz w:val="16"/>
                <w:szCs w:val="16"/>
              </w:rPr>
            </w:pPr>
            <w:r w:rsidRPr="00843A35">
              <w:t>- голова постійної комісії міської ради з питань земельних відносин, архітектури та будівництва</w:t>
            </w:r>
            <w:r w:rsidR="00961E46">
              <w:t xml:space="preserve"> </w:t>
            </w:r>
            <w:r w:rsidR="00961E46">
              <w:rPr>
                <w:szCs w:val="28"/>
              </w:rPr>
              <w:t>(за згодою);</w:t>
            </w:r>
          </w:p>
        </w:tc>
      </w:tr>
      <w:tr w:rsidR="00253844" w:rsidTr="000437B8">
        <w:tc>
          <w:tcPr>
            <w:tcW w:w="3528" w:type="dxa"/>
          </w:tcPr>
          <w:p w:rsidR="00253844" w:rsidRDefault="00263E0C" w:rsidP="000C68F7">
            <w:pPr>
              <w:tabs>
                <w:tab w:val="left" w:pos="900"/>
              </w:tabs>
              <w:jc w:val="both"/>
            </w:pPr>
            <w:r>
              <w:t xml:space="preserve">Бурак </w:t>
            </w:r>
          </w:p>
          <w:p w:rsidR="00C616EC" w:rsidRPr="00733ADF" w:rsidRDefault="004640F0" w:rsidP="000C68F7">
            <w:pPr>
              <w:tabs>
                <w:tab w:val="left" w:pos="900"/>
              </w:tabs>
              <w:jc w:val="both"/>
            </w:pPr>
            <w:r>
              <w:t>Олександр Кри</w:t>
            </w:r>
            <w:r w:rsidR="00C616EC">
              <w:t>зонтович</w:t>
            </w:r>
          </w:p>
        </w:tc>
        <w:tc>
          <w:tcPr>
            <w:tcW w:w="6042" w:type="dxa"/>
          </w:tcPr>
          <w:p w:rsidR="00C616EC" w:rsidRDefault="00C616EC" w:rsidP="0065020E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  <w:r>
              <w:t>- перший заступник директора, начальник управління житлового господарства департаменту житлово - комунального господарства міської ради</w:t>
            </w:r>
            <w:r w:rsidR="00670156">
              <w:t>;</w:t>
            </w:r>
          </w:p>
          <w:p w:rsidR="00253844" w:rsidRPr="0004004A" w:rsidRDefault="00253844" w:rsidP="0065020E">
            <w:pPr>
              <w:jc w:val="both"/>
              <w:rPr>
                <w:sz w:val="16"/>
                <w:szCs w:val="16"/>
              </w:rPr>
            </w:pPr>
          </w:p>
        </w:tc>
      </w:tr>
      <w:tr w:rsidR="00961E46" w:rsidTr="000437B8">
        <w:tc>
          <w:tcPr>
            <w:tcW w:w="3528" w:type="dxa"/>
          </w:tcPr>
          <w:p w:rsidR="00961E46" w:rsidRDefault="00670156" w:rsidP="00961E46">
            <w:pPr>
              <w:pStyle w:val="a6"/>
              <w:tabs>
                <w:tab w:val="left" w:pos="4860"/>
              </w:tabs>
              <w:spacing w:after="0"/>
            </w:pPr>
            <w:r>
              <w:t>Петришин</w:t>
            </w:r>
          </w:p>
          <w:p w:rsidR="00670156" w:rsidRPr="00843A35" w:rsidRDefault="00670156" w:rsidP="00961E46">
            <w:pPr>
              <w:pStyle w:val="a6"/>
              <w:tabs>
                <w:tab w:val="left" w:pos="4860"/>
              </w:tabs>
              <w:spacing w:after="0"/>
            </w:pPr>
            <w:r>
              <w:t>Ярослав Романович</w:t>
            </w:r>
          </w:p>
        </w:tc>
        <w:tc>
          <w:tcPr>
            <w:tcW w:w="6042" w:type="dxa"/>
          </w:tcPr>
          <w:p w:rsidR="00961E46" w:rsidRDefault="00961E46" w:rsidP="0065020E">
            <w:pPr>
              <w:pStyle w:val="a6"/>
              <w:numPr>
                <w:ilvl w:val="0"/>
                <w:numId w:val="8"/>
              </w:numPr>
              <w:tabs>
                <w:tab w:val="left" w:pos="225"/>
              </w:tabs>
              <w:spacing w:after="0"/>
              <w:ind w:left="0" w:firstLine="21"/>
              <w:jc w:val="both"/>
              <w:rPr>
                <w:szCs w:val="28"/>
              </w:rPr>
            </w:pPr>
            <w:r w:rsidRPr="00132D81">
              <w:rPr>
                <w:szCs w:val="28"/>
              </w:rPr>
              <w:t>депутат міської ради</w:t>
            </w:r>
            <w:r w:rsidRPr="00132D81">
              <w:rPr>
                <w:szCs w:val="28"/>
                <w:lang w:val="ru-RU"/>
              </w:rPr>
              <w:t xml:space="preserve"> </w:t>
            </w:r>
            <w:r w:rsidRPr="00132D81">
              <w:rPr>
                <w:szCs w:val="28"/>
                <w:lang w:val="en-US"/>
              </w:rPr>
              <w:t>VI</w:t>
            </w:r>
            <w:r w:rsidRPr="00132D81">
              <w:rPr>
                <w:szCs w:val="28"/>
              </w:rPr>
              <w:t>І скликання</w:t>
            </w:r>
            <w:r>
              <w:rPr>
                <w:szCs w:val="28"/>
              </w:rPr>
              <w:t xml:space="preserve"> </w:t>
            </w:r>
          </w:p>
          <w:p w:rsidR="00961E46" w:rsidRDefault="00961E46" w:rsidP="0065020E">
            <w:pPr>
              <w:pStyle w:val="a6"/>
              <w:tabs>
                <w:tab w:val="left" w:pos="225"/>
              </w:tabs>
              <w:spacing w:after="0"/>
              <w:jc w:val="both"/>
              <w:rPr>
                <w:sz w:val="16"/>
                <w:szCs w:val="16"/>
              </w:rPr>
            </w:pPr>
            <w:r>
              <w:rPr>
                <w:szCs w:val="28"/>
              </w:rPr>
              <w:t xml:space="preserve">   (за згодою);</w:t>
            </w:r>
          </w:p>
          <w:p w:rsidR="00143369" w:rsidRPr="00143369" w:rsidRDefault="00143369" w:rsidP="0065020E">
            <w:pPr>
              <w:pStyle w:val="a6"/>
              <w:tabs>
                <w:tab w:val="left" w:pos="225"/>
              </w:tabs>
              <w:spacing w:after="0"/>
              <w:jc w:val="both"/>
              <w:rPr>
                <w:sz w:val="16"/>
                <w:szCs w:val="16"/>
              </w:rPr>
            </w:pPr>
          </w:p>
        </w:tc>
      </w:tr>
      <w:tr w:rsidR="00961E46" w:rsidTr="000437B8">
        <w:tc>
          <w:tcPr>
            <w:tcW w:w="3528" w:type="dxa"/>
          </w:tcPr>
          <w:p w:rsidR="00961E46" w:rsidRDefault="0065020E" w:rsidP="0065020E">
            <w:pPr>
              <w:pStyle w:val="a6"/>
              <w:tabs>
                <w:tab w:val="left" w:pos="4860"/>
              </w:tabs>
              <w:spacing w:after="0"/>
            </w:pPr>
            <w:r>
              <w:t>Макаренко</w:t>
            </w:r>
          </w:p>
          <w:p w:rsidR="0065020E" w:rsidRPr="00843A35" w:rsidRDefault="0065020E" w:rsidP="0065020E">
            <w:pPr>
              <w:pStyle w:val="a6"/>
              <w:tabs>
                <w:tab w:val="left" w:pos="4860"/>
              </w:tabs>
              <w:spacing w:after="0"/>
            </w:pPr>
            <w:r>
              <w:t>Дмитро Васильович</w:t>
            </w:r>
          </w:p>
        </w:tc>
        <w:tc>
          <w:tcPr>
            <w:tcW w:w="6042" w:type="dxa"/>
          </w:tcPr>
          <w:p w:rsidR="00961E46" w:rsidRDefault="0065020E" w:rsidP="0065020E">
            <w:pPr>
              <w:numPr>
                <w:ilvl w:val="0"/>
                <w:numId w:val="8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>- начальник управління з питань фізичної культури та спорту міської ради;</w:t>
            </w:r>
          </w:p>
          <w:p w:rsidR="0065020E" w:rsidRPr="0065020E" w:rsidRDefault="0065020E" w:rsidP="0065020E">
            <w:pPr>
              <w:ind w:left="420"/>
              <w:jc w:val="both"/>
              <w:rPr>
                <w:szCs w:val="28"/>
              </w:rPr>
            </w:pPr>
          </w:p>
        </w:tc>
      </w:tr>
      <w:tr w:rsidR="0065020E" w:rsidTr="000437B8">
        <w:tc>
          <w:tcPr>
            <w:tcW w:w="3528" w:type="dxa"/>
          </w:tcPr>
          <w:p w:rsidR="0065020E" w:rsidRDefault="0065020E" w:rsidP="00E8310C">
            <w:pPr>
              <w:tabs>
                <w:tab w:val="left" w:pos="900"/>
              </w:tabs>
              <w:jc w:val="both"/>
            </w:pPr>
            <w:r>
              <w:t>Хілько</w:t>
            </w:r>
          </w:p>
          <w:p w:rsidR="0065020E" w:rsidRDefault="0065020E" w:rsidP="00E8310C">
            <w:pPr>
              <w:tabs>
                <w:tab w:val="left" w:pos="900"/>
              </w:tabs>
              <w:jc w:val="both"/>
            </w:pPr>
            <w:r>
              <w:t>Наталія Олексіївна</w:t>
            </w:r>
          </w:p>
        </w:tc>
        <w:tc>
          <w:tcPr>
            <w:tcW w:w="6042" w:type="dxa"/>
          </w:tcPr>
          <w:p w:rsidR="0065020E" w:rsidRDefault="0065020E" w:rsidP="0065020E">
            <w:pPr>
              <w:tabs>
                <w:tab w:val="left" w:pos="900"/>
              </w:tabs>
              <w:jc w:val="both"/>
            </w:pPr>
            <w:r>
              <w:t>- заступник директора, начальник управління містобудування та архітектури департаменту містобудівного комплексу та земельних відносин міської ради;</w:t>
            </w:r>
          </w:p>
          <w:p w:rsidR="0065020E" w:rsidRPr="000437B8" w:rsidRDefault="0065020E" w:rsidP="0065020E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</w:p>
        </w:tc>
      </w:tr>
      <w:tr w:rsidR="00957B31" w:rsidTr="000437B8">
        <w:tc>
          <w:tcPr>
            <w:tcW w:w="3528" w:type="dxa"/>
          </w:tcPr>
          <w:p w:rsidR="00957B31" w:rsidRDefault="00957B31" w:rsidP="00957B31">
            <w:pPr>
              <w:pStyle w:val="a6"/>
              <w:tabs>
                <w:tab w:val="left" w:pos="4860"/>
              </w:tabs>
              <w:spacing w:after="0"/>
            </w:pPr>
            <w:r>
              <w:t>Чесанов</w:t>
            </w:r>
          </w:p>
          <w:p w:rsidR="00957B31" w:rsidRPr="00843A35" w:rsidRDefault="00957B31" w:rsidP="00957B31">
            <w:pPr>
              <w:pStyle w:val="a6"/>
              <w:tabs>
                <w:tab w:val="left" w:pos="4860"/>
              </w:tabs>
              <w:spacing w:after="0"/>
            </w:pPr>
            <w:r>
              <w:t>Анатолій Анатолійович</w:t>
            </w:r>
          </w:p>
        </w:tc>
        <w:tc>
          <w:tcPr>
            <w:tcW w:w="6042" w:type="dxa"/>
          </w:tcPr>
          <w:p w:rsidR="00957B31" w:rsidRDefault="00957B31" w:rsidP="00957B31">
            <w:pPr>
              <w:pStyle w:val="a6"/>
              <w:tabs>
                <w:tab w:val="left" w:pos="225"/>
              </w:tabs>
              <w:spacing w:after="0"/>
              <w:ind w:left="21"/>
              <w:jc w:val="both"/>
              <w:rPr>
                <w:szCs w:val="28"/>
              </w:rPr>
            </w:pPr>
            <w:r w:rsidRPr="00843A35">
              <w:t xml:space="preserve">- </w:t>
            </w:r>
            <w:r w:rsidRPr="00132D81">
              <w:rPr>
                <w:szCs w:val="28"/>
              </w:rPr>
              <w:t>депутат міської ради</w:t>
            </w:r>
            <w:r w:rsidRPr="00132D81">
              <w:rPr>
                <w:szCs w:val="28"/>
                <w:lang w:val="ru-RU"/>
              </w:rPr>
              <w:t xml:space="preserve"> </w:t>
            </w:r>
            <w:r w:rsidRPr="00132D81">
              <w:rPr>
                <w:szCs w:val="28"/>
                <w:lang w:val="en-US"/>
              </w:rPr>
              <w:t>VI</w:t>
            </w:r>
            <w:r w:rsidRPr="00132D81">
              <w:rPr>
                <w:szCs w:val="28"/>
              </w:rPr>
              <w:t>І скликання</w:t>
            </w:r>
            <w:r>
              <w:rPr>
                <w:szCs w:val="28"/>
              </w:rPr>
              <w:t xml:space="preserve"> </w:t>
            </w:r>
          </w:p>
          <w:p w:rsidR="00957B31" w:rsidRDefault="00957B31" w:rsidP="00957B31">
            <w:pPr>
              <w:pStyle w:val="a6"/>
              <w:tabs>
                <w:tab w:val="left" w:pos="225"/>
              </w:tabs>
              <w:spacing w:after="0"/>
              <w:jc w:val="both"/>
              <w:rPr>
                <w:sz w:val="16"/>
                <w:szCs w:val="16"/>
              </w:rPr>
            </w:pPr>
            <w:r>
              <w:rPr>
                <w:szCs w:val="28"/>
              </w:rPr>
              <w:t xml:space="preserve">   (за згодою);</w:t>
            </w:r>
          </w:p>
          <w:p w:rsidR="00957B31" w:rsidRPr="00253844" w:rsidRDefault="00957B31" w:rsidP="00E8310C">
            <w:pPr>
              <w:ind w:left="16"/>
              <w:jc w:val="both"/>
              <w:rPr>
                <w:sz w:val="16"/>
                <w:szCs w:val="16"/>
              </w:rPr>
            </w:pPr>
          </w:p>
        </w:tc>
      </w:tr>
      <w:tr w:rsidR="00957B31" w:rsidTr="000437B8">
        <w:tc>
          <w:tcPr>
            <w:tcW w:w="3528" w:type="dxa"/>
          </w:tcPr>
          <w:p w:rsidR="00957B31" w:rsidRDefault="00957B31" w:rsidP="000C68F7">
            <w:pPr>
              <w:tabs>
                <w:tab w:val="left" w:pos="900"/>
              </w:tabs>
              <w:jc w:val="both"/>
            </w:pPr>
            <w:r>
              <w:t>Шпак</w:t>
            </w:r>
          </w:p>
          <w:p w:rsidR="00957B31" w:rsidRPr="0004004A" w:rsidRDefault="00957B31" w:rsidP="000C68F7">
            <w:pPr>
              <w:tabs>
                <w:tab w:val="left" w:pos="900"/>
              </w:tabs>
              <w:jc w:val="both"/>
              <w:rPr>
                <w:sz w:val="16"/>
                <w:szCs w:val="16"/>
              </w:rPr>
            </w:pPr>
            <w:r>
              <w:t xml:space="preserve">Тетяна Василівна </w:t>
            </w:r>
          </w:p>
        </w:tc>
        <w:tc>
          <w:tcPr>
            <w:tcW w:w="6042" w:type="dxa"/>
          </w:tcPr>
          <w:p w:rsidR="00957B31" w:rsidRDefault="00957B31" w:rsidP="0065020E">
            <w:pPr>
              <w:tabs>
                <w:tab w:val="left" w:pos="900"/>
              </w:tabs>
              <w:jc w:val="both"/>
              <w:rPr>
                <w:sz w:val="16"/>
                <w:szCs w:val="16"/>
              </w:rPr>
            </w:pPr>
            <w:r>
              <w:t>- заступник директора, начальник управління обліку, використання та приватизації майна департаменту економіки міської ради;</w:t>
            </w:r>
          </w:p>
          <w:p w:rsidR="00957B31" w:rsidRPr="00AE2149" w:rsidRDefault="00957B31" w:rsidP="0065020E">
            <w:pPr>
              <w:tabs>
                <w:tab w:val="left" w:pos="900"/>
              </w:tabs>
              <w:jc w:val="both"/>
              <w:rPr>
                <w:sz w:val="16"/>
                <w:szCs w:val="16"/>
              </w:rPr>
            </w:pPr>
          </w:p>
        </w:tc>
      </w:tr>
      <w:tr w:rsidR="00957B31" w:rsidTr="00AE2149">
        <w:trPr>
          <w:trHeight w:val="1023"/>
        </w:trPr>
        <w:tc>
          <w:tcPr>
            <w:tcW w:w="3528" w:type="dxa"/>
          </w:tcPr>
          <w:p w:rsidR="00957B31" w:rsidRDefault="00957B31" w:rsidP="00E8310C">
            <w:pPr>
              <w:rPr>
                <w:szCs w:val="28"/>
              </w:rPr>
            </w:pPr>
            <w:r>
              <w:rPr>
                <w:szCs w:val="28"/>
              </w:rPr>
              <w:t>Юзьків</w:t>
            </w:r>
          </w:p>
          <w:p w:rsidR="00957B31" w:rsidRPr="00AD67B4" w:rsidRDefault="00957B31" w:rsidP="00E8310C">
            <w:pPr>
              <w:rPr>
                <w:szCs w:val="28"/>
              </w:rPr>
            </w:pPr>
            <w:r>
              <w:rPr>
                <w:szCs w:val="28"/>
              </w:rPr>
              <w:t>Микола Іванович</w:t>
            </w:r>
          </w:p>
        </w:tc>
        <w:tc>
          <w:tcPr>
            <w:tcW w:w="6042" w:type="dxa"/>
          </w:tcPr>
          <w:p w:rsidR="00957B31" w:rsidRPr="00B17AEA" w:rsidRDefault="00957B31" w:rsidP="00E8310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заступник начальника, начальник відділу правового забезпечення питань земельних відносин та будівництва юридичного управління міської ради.</w:t>
            </w:r>
          </w:p>
        </w:tc>
      </w:tr>
    </w:tbl>
    <w:p w:rsidR="00670156" w:rsidRDefault="00670156" w:rsidP="001D34E8">
      <w:pPr>
        <w:jc w:val="both"/>
        <w:rPr>
          <w:b/>
        </w:rPr>
      </w:pPr>
    </w:p>
    <w:p w:rsidR="00662FB0" w:rsidRPr="00662FB0" w:rsidRDefault="001D34E8" w:rsidP="00670156">
      <w:pPr>
        <w:spacing w:after="120"/>
        <w:jc w:val="both"/>
        <w:rPr>
          <w:szCs w:val="28"/>
        </w:rPr>
      </w:pPr>
      <w:r>
        <w:rPr>
          <w:b/>
        </w:rPr>
        <w:tab/>
      </w:r>
      <w:r w:rsidR="00F84A87" w:rsidRPr="000C7C7C">
        <w:rPr>
          <w:b/>
        </w:rPr>
        <w:t>2.</w:t>
      </w:r>
      <w:r w:rsidR="00F84A87" w:rsidRPr="000C7C7C">
        <w:t xml:space="preserve"> </w:t>
      </w:r>
      <w:r w:rsidR="00AC7578">
        <w:t>Робочій групі</w:t>
      </w:r>
      <w:r w:rsidR="00F84A87" w:rsidRPr="000C7C7C">
        <w:rPr>
          <w:szCs w:val="28"/>
        </w:rPr>
        <w:t xml:space="preserve"> </w:t>
      </w:r>
      <w:r w:rsidR="007E7063" w:rsidRPr="000C7C7C">
        <w:rPr>
          <w:szCs w:val="28"/>
        </w:rPr>
        <w:t xml:space="preserve">до </w:t>
      </w:r>
      <w:r w:rsidR="00670156">
        <w:rPr>
          <w:szCs w:val="28"/>
        </w:rPr>
        <w:t>1</w:t>
      </w:r>
      <w:r w:rsidR="00CC5D3B">
        <w:rPr>
          <w:szCs w:val="28"/>
        </w:rPr>
        <w:t>5</w:t>
      </w:r>
      <w:r w:rsidR="007E7063" w:rsidRPr="000C7C7C">
        <w:rPr>
          <w:szCs w:val="28"/>
        </w:rPr>
        <w:t>.0</w:t>
      </w:r>
      <w:r w:rsidR="00670156">
        <w:rPr>
          <w:szCs w:val="28"/>
        </w:rPr>
        <w:t>3</w:t>
      </w:r>
      <w:r w:rsidR="007E7063" w:rsidRPr="000C7C7C">
        <w:rPr>
          <w:szCs w:val="28"/>
        </w:rPr>
        <w:t>.201</w:t>
      </w:r>
      <w:r w:rsidR="00AC7578">
        <w:rPr>
          <w:szCs w:val="28"/>
        </w:rPr>
        <w:t>6</w:t>
      </w:r>
      <w:r w:rsidR="007E7063" w:rsidRPr="000C7C7C">
        <w:rPr>
          <w:szCs w:val="28"/>
        </w:rPr>
        <w:t>р.</w:t>
      </w:r>
      <w:r w:rsidR="00B453E7" w:rsidRPr="000C7C7C">
        <w:rPr>
          <w:szCs w:val="28"/>
        </w:rPr>
        <w:t xml:space="preserve"> надати </w:t>
      </w:r>
      <w:r w:rsidR="00662FB0">
        <w:rPr>
          <w:szCs w:val="28"/>
        </w:rPr>
        <w:t>пропозиції</w:t>
      </w:r>
      <w:r w:rsidR="007E7063" w:rsidRPr="000C7C7C">
        <w:rPr>
          <w:szCs w:val="28"/>
        </w:rPr>
        <w:t xml:space="preserve"> </w:t>
      </w:r>
      <w:r w:rsidR="00662FB0">
        <w:rPr>
          <w:szCs w:val="28"/>
        </w:rPr>
        <w:t xml:space="preserve">щодо </w:t>
      </w:r>
      <w:r w:rsidR="00670156" w:rsidRPr="00B9054E">
        <w:t xml:space="preserve">прийняття  у комунальну власність територіальної громади м.Чернівців </w:t>
      </w:r>
      <w:r w:rsidR="00670156">
        <w:t xml:space="preserve">і визначення балансоутримувача </w:t>
      </w:r>
      <w:r w:rsidR="00670156" w:rsidRPr="00B9054E">
        <w:t>дитячого та спортивного майданчиків, які встановлені на вул.Руській,223-Д</w:t>
      </w:r>
      <w:r w:rsidR="00670156">
        <w:t>.</w:t>
      </w:r>
    </w:p>
    <w:p w:rsidR="00A40F1E" w:rsidRPr="00D1221B" w:rsidRDefault="00143369" w:rsidP="007E7063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A40F1E" w:rsidRPr="00E74CC4">
        <w:rPr>
          <w:b/>
          <w:szCs w:val="28"/>
        </w:rPr>
        <w:t>.</w:t>
      </w:r>
      <w:r w:rsidR="00A40F1E" w:rsidRPr="00A40F1E">
        <w:rPr>
          <w:szCs w:val="28"/>
        </w:rPr>
        <w:t xml:space="preserve"> Контроль</w:t>
      </w:r>
      <w:r w:rsidR="00A40F1E" w:rsidRPr="00D1221B">
        <w:rPr>
          <w:szCs w:val="28"/>
        </w:rPr>
        <w:t xml:space="preserve"> за виконанням  </w:t>
      </w:r>
      <w:r w:rsidR="0012681A">
        <w:rPr>
          <w:szCs w:val="28"/>
        </w:rPr>
        <w:t xml:space="preserve">цього </w:t>
      </w:r>
      <w:r w:rsidR="00A40F1E" w:rsidRPr="00D1221B">
        <w:rPr>
          <w:szCs w:val="28"/>
        </w:rPr>
        <w:t xml:space="preserve">розпорядження </w:t>
      </w:r>
      <w:r w:rsidR="00FC1625">
        <w:rPr>
          <w:szCs w:val="28"/>
        </w:rPr>
        <w:t xml:space="preserve"> </w:t>
      </w:r>
      <w:r w:rsidR="0035785D">
        <w:rPr>
          <w:szCs w:val="28"/>
        </w:rPr>
        <w:t>залишаю за собою.</w:t>
      </w:r>
    </w:p>
    <w:p w:rsidR="00E74CC4" w:rsidRDefault="00E74CC4" w:rsidP="00F84A87">
      <w:pPr>
        <w:jc w:val="both"/>
      </w:pPr>
    </w:p>
    <w:p w:rsidR="00A65B4B" w:rsidRDefault="00A65B4B" w:rsidP="00F84A87">
      <w:pPr>
        <w:jc w:val="both"/>
      </w:pPr>
    </w:p>
    <w:p w:rsidR="00AE2149" w:rsidRDefault="00AE2149" w:rsidP="00B54C66">
      <w:pPr>
        <w:ind w:right="-87"/>
        <w:jc w:val="both"/>
        <w:rPr>
          <w:b/>
        </w:rPr>
      </w:pPr>
    </w:p>
    <w:p w:rsidR="00662FB0" w:rsidRPr="00F613C6" w:rsidRDefault="00B54C66" w:rsidP="001F220B">
      <w:pPr>
        <w:ind w:right="-87"/>
        <w:jc w:val="both"/>
        <w:rPr>
          <w:b/>
        </w:rPr>
      </w:pPr>
      <w:r w:rsidRPr="00E83DDB">
        <w:rPr>
          <w:b/>
        </w:rPr>
        <w:t>Чернівецьк</w:t>
      </w:r>
      <w:r w:rsidR="00975AC8">
        <w:rPr>
          <w:b/>
        </w:rPr>
        <w:t>ий</w:t>
      </w:r>
      <w:r w:rsidRPr="00E83DDB">
        <w:rPr>
          <w:b/>
        </w:rPr>
        <w:t xml:space="preserve">  міськ</w:t>
      </w:r>
      <w:r w:rsidR="00975AC8">
        <w:rPr>
          <w:b/>
        </w:rPr>
        <w:t>ий голова</w:t>
      </w:r>
      <w:r>
        <w:rPr>
          <w:b/>
        </w:rPr>
        <w:t xml:space="preserve">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 w:rsidR="00975AC8">
        <w:rPr>
          <w:b/>
        </w:rPr>
        <w:tab/>
      </w:r>
      <w:r w:rsidR="00975AC8">
        <w:rPr>
          <w:b/>
        </w:rPr>
        <w:tab/>
        <w:t>О</w:t>
      </w:r>
      <w:r w:rsidRPr="00E83DDB">
        <w:rPr>
          <w:b/>
        </w:rPr>
        <w:t>.</w:t>
      </w:r>
      <w:r w:rsidR="00975AC8">
        <w:rPr>
          <w:b/>
        </w:rPr>
        <w:t>Каспрук</w:t>
      </w:r>
      <w:bookmarkStart w:id="0" w:name="_GoBack"/>
      <w:bookmarkEnd w:id="0"/>
    </w:p>
    <w:sectPr w:rsidR="00662FB0" w:rsidRPr="00F613C6" w:rsidSect="00031916">
      <w:headerReference w:type="even" r:id="rId9"/>
      <w:headerReference w:type="default" r:id="rId10"/>
      <w:pgSz w:w="11906" w:h="16838"/>
      <w:pgMar w:top="624" w:right="567" w:bottom="62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A37" w:rsidRDefault="00971A37">
      <w:r>
        <w:separator/>
      </w:r>
    </w:p>
  </w:endnote>
  <w:endnote w:type="continuationSeparator" w:id="0">
    <w:p w:rsidR="00971A37" w:rsidRDefault="00971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A37" w:rsidRDefault="00971A37">
      <w:r>
        <w:separator/>
      </w:r>
    </w:p>
  </w:footnote>
  <w:footnote w:type="continuationSeparator" w:id="0">
    <w:p w:rsidR="00971A37" w:rsidRDefault="00971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E33" w:rsidRDefault="00C40E33" w:rsidP="002B48E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0E33" w:rsidRDefault="00C40E33" w:rsidP="004C5EDF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E33" w:rsidRDefault="00C40E33" w:rsidP="00A97078">
    <w:pPr>
      <w:pStyle w:val="a4"/>
      <w:framePr w:wrap="around" w:vAnchor="text" w:hAnchor="page" w:x="5917" w:yAlign="bottom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007EE">
      <w:rPr>
        <w:rStyle w:val="a5"/>
        <w:noProof/>
      </w:rPr>
      <w:t>2</w:t>
    </w:r>
    <w:r>
      <w:rPr>
        <w:rStyle w:val="a5"/>
      </w:rPr>
      <w:fldChar w:fldCharType="end"/>
    </w:r>
  </w:p>
  <w:p w:rsidR="00C40E33" w:rsidRDefault="00C40E33" w:rsidP="004C5ED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4B01"/>
    <w:multiLevelType w:val="hybridMultilevel"/>
    <w:tmpl w:val="4560C0E6"/>
    <w:lvl w:ilvl="0" w:tplc="107CA27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1" w15:restartNumberingAfterBreak="0">
    <w:nsid w:val="22C179ED"/>
    <w:multiLevelType w:val="hybridMultilevel"/>
    <w:tmpl w:val="C91003E8"/>
    <w:lvl w:ilvl="0" w:tplc="CD3C28F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287C4FD2"/>
    <w:multiLevelType w:val="hybridMultilevel"/>
    <w:tmpl w:val="7402E58C"/>
    <w:lvl w:ilvl="0" w:tplc="31B8A70E">
      <w:start w:val="4"/>
      <w:numFmt w:val="bullet"/>
      <w:lvlText w:val="-"/>
      <w:lvlJc w:val="left"/>
      <w:pPr>
        <w:tabs>
          <w:tab w:val="num" w:pos="327"/>
        </w:tabs>
        <w:ind w:left="3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3" w15:restartNumberingAfterBreak="0">
    <w:nsid w:val="2DFB2BD8"/>
    <w:multiLevelType w:val="hybridMultilevel"/>
    <w:tmpl w:val="C7B86BBA"/>
    <w:lvl w:ilvl="0" w:tplc="0CB4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581C61AC"/>
    <w:multiLevelType w:val="hybridMultilevel"/>
    <w:tmpl w:val="41C0F164"/>
    <w:lvl w:ilvl="0" w:tplc="24F65398">
      <w:numFmt w:val="bullet"/>
      <w:lvlText w:val="-"/>
      <w:lvlJc w:val="left"/>
      <w:pPr>
        <w:ind w:left="51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6" w15:restartNumberingAfterBreak="0">
    <w:nsid w:val="68165854"/>
    <w:multiLevelType w:val="hybridMultilevel"/>
    <w:tmpl w:val="B3F441AC"/>
    <w:lvl w:ilvl="0" w:tplc="B74A335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72113606"/>
    <w:multiLevelType w:val="hybridMultilevel"/>
    <w:tmpl w:val="27D0CF9A"/>
    <w:lvl w:ilvl="0" w:tplc="8B5829E2">
      <w:start w:val="2"/>
      <w:numFmt w:val="bullet"/>
      <w:lvlText w:val="-"/>
      <w:lvlJc w:val="left"/>
      <w:pPr>
        <w:tabs>
          <w:tab w:val="num" w:pos="365"/>
        </w:tabs>
        <w:ind w:left="3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2D9C"/>
    <w:rsid w:val="00016370"/>
    <w:rsid w:val="0002333E"/>
    <w:rsid w:val="00031916"/>
    <w:rsid w:val="0004004A"/>
    <w:rsid w:val="000437B8"/>
    <w:rsid w:val="00047975"/>
    <w:rsid w:val="000618AD"/>
    <w:rsid w:val="000638E0"/>
    <w:rsid w:val="00071D38"/>
    <w:rsid w:val="0008202F"/>
    <w:rsid w:val="0009252E"/>
    <w:rsid w:val="00096139"/>
    <w:rsid w:val="000B419D"/>
    <w:rsid w:val="000B748E"/>
    <w:rsid w:val="000C68F7"/>
    <w:rsid w:val="000C7C7C"/>
    <w:rsid w:val="000E29CA"/>
    <w:rsid w:val="000F004E"/>
    <w:rsid w:val="00102401"/>
    <w:rsid w:val="00114B93"/>
    <w:rsid w:val="0012681A"/>
    <w:rsid w:val="001326FE"/>
    <w:rsid w:val="0013758F"/>
    <w:rsid w:val="00143369"/>
    <w:rsid w:val="00144E52"/>
    <w:rsid w:val="001517B4"/>
    <w:rsid w:val="00153E29"/>
    <w:rsid w:val="00162A1A"/>
    <w:rsid w:val="00164EA5"/>
    <w:rsid w:val="001709C4"/>
    <w:rsid w:val="00180EFF"/>
    <w:rsid w:val="0018410C"/>
    <w:rsid w:val="00184739"/>
    <w:rsid w:val="0018513B"/>
    <w:rsid w:val="001A7791"/>
    <w:rsid w:val="001C0E54"/>
    <w:rsid w:val="001D1CDD"/>
    <w:rsid w:val="001D34E8"/>
    <w:rsid w:val="001D518F"/>
    <w:rsid w:val="001F21D5"/>
    <w:rsid w:val="001F220B"/>
    <w:rsid w:val="00220118"/>
    <w:rsid w:val="00220DE4"/>
    <w:rsid w:val="00232F8A"/>
    <w:rsid w:val="00253844"/>
    <w:rsid w:val="00263E0C"/>
    <w:rsid w:val="00265454"/>
    <w:rsid w:val="00276A35"/>
    <w:rsid w:val="002779EA"/>
    <w:rsid w:val="00282416"/>
    <w:rsid w:val="00283104"/>
    <w:rsid w:val="00295569"/>
    <w:rsid w:val="00297068"/>
    <w:rsid w:val="002B1954"/>
    <w:rsid w:val="002B48E3"/>
    <w:rsid w:val="002B71B2"/>
    <w:rsid w:val="00301AED"/>
    <w:rsid w:val="00301ED4"/>
    <w:rsid w:val="003047B5"/>
    <w:rsid w:val="003105A8"/>
    <w:rsid w:val="00313107"/>
    <w:rsid w:val="00314E85"/>
    <w:rsid w:val="00315A64"/>
    <w:rsid w:val="00317188"/>
    <w:rsid w:val="0032465C"/>
    <w:rsid w:val="003262F9"/>
    <w:rsid w:val="00326CD9"/>
    <w:rsid w:val="00331286"/>
    <w:rsid w:val="00331F2D"/>
    <w:rsid w:val="00335A45"/>
    <w:rsid w:val="003410EC"/>
    <w:rsid w:val="003440BD"/>
    <w:rsid w:val="003512D4"/>
    <w:rsid w:val="00356BC2"/>
    <w:rsid w:val="0035785D"/>
    <w:rsid w:val="00361650"/>
    <w:rsid w:val="00374463"/>
    <w:rsid w:val="00375F90"/>
    <w:rsid w:val="00393A82"/>
    <w:rsid w:val="00393E5E"/>
    <w:rsid w:val="0039413B"/>
    <w:rsid w:val="003A07E5"/>
    <w:rsid w:val="003A2899"/>
    <w:rsid w:val="003B01FE"/>
    <w:rsid w:val="003B629E"/>
    <w:rsid w:val="003C25DA"/>
    <w:rsid w:val="003C6CB7"/>
    <w:rsid w:val="003C6F4A"/>
    <w:rsid w:val="003D200C"/>
    <w:rsid w:val="003D435E"/>
    <w:rsid w:val="003D60BF"/>
    <w:rsid w:val="003F20BE"/>
    <w:rsid w:val="003F2F84"/>
    <w:rsid w:val="003F3E31"/>
    <w:rsid w:val="00433F3A"/>
    <w:rsid w:val="00436432"/>
    <w:rsid w:val="00452357"/>
    <w:rsid w:val="00461D65"/>
    <w:rsid w:val="004640F0"/>
    <w:rsid w:val="004722F2"/>
    <w:rsid w:val="0048693F"/>
    <w:rsid w:val="00487738"/>
    <w:rsid w:val="00490ECC"/>
    <w:rsid w:val="00493DCF"/>
    <w:rsid w:val="004A0A9A"/>
    <w:rsid w:val="004C5076"/>
    <w:rsid w:val="004C5EDF"/>
    <w:rsid w:val="004E0B76"/>
    <w:rsid w:val="00535DA6"/>
    <w:rsid w:val="0053643F"/>
    <w:rsid w:val="0054030F"/>
    <w:rsid w:val="005444F4"/>
    <w:rsid w:val="00546C65"/>
    <w:rsid w:val="00551FB8"/>
    <w:rsid w:val="005622B7"/>
    <w:rsid w:val="005860D5"/>
    <w:rsid w:val="005A6DC6"/>
    <w:rsid w:val="005A706E"/>
    <w:rsid w:val="005B23A6"/>
    <w:rsid w:val="005D02E2"/>
    <w:rsid w:val="005D3C21"/>
    <w:rsid w:val="005D5E9F"/>
    <w:rsid w:val="005D6E11"/>
    <w:rsid w:val="005E600A"/>
    <w:rsid w:val="00601906"/>
    <w:rsid w:val="0060349A"/>
    <w:rsid w:val="00616544"/>
    <w:rsid w:val="0063214E"/>
    <w:rsid w:val="00632643"/>
    <w:rsid w:val="006370E1"/>
    <w:rsid w:val="00644F44"/>
    <w:rsid w:val="0065020E"/>
    <w:rsid w:val="00662FB0"/>
    <w:rsid w:val="0066555B"/>
    <w:rsid w:val="00670156"/>
    <w:rsid w:val="00671429"/>
    <w:rsid w:val="00673BBE"/>
    <w:rsid w:val="006A6D58"/>
    <w:rsid w:val="006A767D"/>
    <w:rsid w:val="006C1622"/>
    <w:rsid w:val="006C6024"/>
    <w:rsid w:val="006C6D6B"/>
    <w:rsid w:val="006D108F"/>
    <w:rsid w:val="006E051A"/>
    <w:rsid w:val="006F091E"/>
    <w:rsid w:val="006F56B5"/>
    <w:rsid w:val="00700412"/>
    <w:rsid w:val="007118ED"/>
    <w:rsid w:val="0071582E"/>
    <w:rsid w:val="00724542"/>
    <w:rsid w:val="00732696"/>
    <w:rsid w:val="007351E3"/>
    <w:rsid w:val="00740221"/>
    <w:rsid w:val="0074670B"/>
    <w:rsid w:val="0075007F"/>
    <w:rsid w:val="007539B6"/>
    <w:rsid w:val="00770C97"/>
    <w:rsid w:val="0077512B"/>
    <w:rsid w:val="00790E9A"/>
    <w:rsid w:val="00791167"/>
    <w:rsid w:val="007928FC"/>
    <w:rsid w:val="00796084"/>
    <w:rsid w:val="007A3F43"/>
    <w:rsid w:val="007D50C7"/>
    <w:rsid w:val="007D5270"/>
    <w:rsid w:val="007E16A9"/>
    <w:rsid w:val="007E196A"/>
    <w:rsid w:val="007E7063"/>
    <w:rsid w:val="007F6028"/>
    <w:rsid w:val="0080636C"/>
    <w:rsid w:val="008239C3"/>
    <w:rsid w:val="00826373"/>
    <w:rsid w:val="00826CD7"/>
    <w:rsid w:val="00830F77"/>
    <w:rsid w:val="00831AC8"/>
    <w:rsid w:val="00834302"/>
    <w:rsid w:val="00840B72"/>
    <w:rsid w:val="00845258"/>
    <w:rsid w:val="0085370A"/>
    <w:rsid w:val="00855D1E"/>
    <w:rsid w:val="0086119F"/>
    <w:rsid w:val="00871916"/>
    <w:rsid w:val="00881639"/>
    <w:rsid w:val="00885203"/>
    <w:rsid w:val="00885807"/>
    <w:rsid w:val="00885F42"/>
    <w:rsid w:val="00886001"/>
    <w:rsid w:val="0089304E"/>
    <w:rsid w:val="0089305F"/>
    <w:rsid w:val="00894148"/>
    <w:rsid w:val="008A1478"/>
    <w:rsid w:val="008A14BD"/>
    <w:rsid w:val="008A4882"/>
    <w:rsid w:val="008A775C"/>
    <w:rsid w:val="008B00F3"/>
    <w:rsid w:val="008C3C91"/>
    <w:rsid w:val="008D4839"/>
    <w:rsid w:val="008E04D1"/>
    <w:rsid w:val="008F1AA7"/>
    <w:rsid w:val="0092225C"/>
    <w:rsid w:val="00924CD3"/>
    <w:rsid w:val="009326AF"/>
    <w:rsid w:val="00942F9C"/>
    <w:rsid w:val="00943C8A"/>
    <w:rsid w:val="009477CD"/>
    <w:rsid w:val="00951042"/>
    <w:rsid w:val="00953807"/>
    <w:rsid w:val="0095506A"/>
    <w:rsid w:val="00955DA9"/>
    <w:rsid w:val="00957748"/>
    <w:rsid w:val="00957B31"/>
    <w:rsid w:val="00961AE1"/>
    <w:rsid w:val="00961E46"/>
    <w:rsid w:val="00965E96"/>
    <w:rsid w:val="00966F01"/>
    <w:rsid w:val="00971A37"/>
    <w:rsid w:val="00973683"/>
    <w:rsid w:val="009753A0"/>
    <w:rsid w:val="00975AC8"/>
    <w:rsid w:val="00977501"/>
    <w:rsid w:val="009864F4"/>
    <w:rsid w:val="009A4717"/>
    <w:rsid w:val="009A7B81"/>
    <w:rsid w:val="009C099A"/>
    <w:rsid w:val="009C157C"/>
    <w:rsid w:val="009C2A44"/>
    <w:rsid w:val="009C3E3D"/>
    <w:rsid w:val="009C61D4"/>
    <w:rsid w:val="009D2D95"/>
    <w:rsid w:val="009D70B1"/>
    <w:rsid w:val="009E152A"/>
    <w:rsid w:val="009E703F"/>
    <w:rsid w:val="009E7755"/>
    <w:rsid w:val="009E77F1"/>
    <w:rsid w:val="009F17F2"/>
    <w:rsid w:val="00A0297C"/>
    <w:rsid w:val="00A1700D"/>
    <w:rsid w:val="00A17416"/>
    <w:rsid w:val="00A24984"/>
    <w:rsid w:val="00A33F18"/>
    <w:rsid w:val="00A40F1E"/>
    <w:rsid w:val="00A43B34"/>
    <w:rsid w:val="00A57407"/>
    <w:rsid w:val="00A5754F"/>
    <w:rsid w:val="00A638BF"/>
    <w:rsid w:val="00A643E2"/>
    <w:rsid w:val="00A6519B"/>
    <w:rsid w:val="00A65AB3"/>
    <w:rsid w:val="00A65B4B"/>
    <w:rsid w:val="00A9211E"/>
    <w:rsid w:val="00A9241B"/>
    <w:rsid w:val="00A955E2"/>
    <w:rsid w:val="00A97078"/>
    <w:rsid w:val="00AA041C"/>
    <w:rsid w:val="00AB2798"/>
    <w:rsid w:val="00AC2513"/>
    <w:rsid w:val="00AC38BE"/>
    <w:rsid w:val="00AC7578"/>
    <w:rsid w:val="00AD0E7E"/>
    <w:rsid w:val="00AD3B3A"/>
    <w:rsid w:val="00AE02D3"/>
    <w:rsid w:val="00AE2149"/>
    <w:rsid w:val="00AE5485"/>
    <w:rsid w:val="00AF0830"/>
    <w:rsid w:val="00AF282E"/>
    <w:rsid w:val="00AF4640"/>
    <w:rsid w:val="00AF7105"/>
    <w:rsid w:val="00B10EA4"/>
    <w:rsid w:val="00B15344"/>
    <w:rsid w:val="00B17AEA"/>
    <w:rsid w:val="00B2308E"/>
    <w:rsid w:val="00B23D3F"/>
    <w:rsid w:val="00B453E7"/>
    <w:rsid w:val="00B50E8D"/>
    <w:rsid w:val="00B53744"/>
    <w:rsid w:val="00B548B0"/>
    <w:rsid w:val="00B54C66"/>
    <w:rsid w:val="00B711E0"/>
    <w:rsid w:val="00B74491"/>
    <w:rsid w:val="00B768F4"/>
    <w:rsid w:val="00B77FD3"/>
    <w:rsid w:val="00B87C51"/>
    <w:rsid w:val="00B9054E"/>
    <w:rsid w:val="00B96D4C"/>
    <w:rsid w:val="00BA36BC"/>
    <w:rsid w:val="00BB2D95"/>
    <w:rsid w:val="00BC6568"/>
    <w:rsid w:val="00BC7974"/>
    <w:rsid w:val="00BD47D5"/>
    <w:rsid w:val="00BD5DA8"/>
    <w:rsid w:val="00BE074A"/>
    <w:rsid w:val="00BE3BAC"/>
    <w:rsid w:val="00BF6874"/>
    <w:rsid w:val="00BF778A"/>
    <w:rsid w:val="00C00291"/>
    <w:rsid w:val="00C00479"/>
    <w:rsid w:val="00C007EE"/>
    <w:rsid w:val="00C073E9"/>
    <w:rsid w:val="00C11C2B"/>
    <w:rsid w:val="00C13F33"/>
    <w:rsid w:val="00C17FE6"/>
    <w:rsid w:val="00C257AA"/>
    <w:rsid w:val="00C33848"/>
    <w:rsid w:val="00C406C4"/>
    <w:rsid w:val="00C40E33"/>
    <w:rsid w:val="00C43C51"/>
    <w:rsid w:val="00C616EC"/>
    <w:rsid w:val="00C82C63"/>
    <w:rsid w:val="00C94AE8"/>
    <w:rsid w:val="00C97CEA"/>
    <w:rsid w:val="00CA09A4"/>
    <w:rsid w:val="00CA441F"/>
    <w:rsid w:val="00CC5D3B"/>
    <w:rsid w:val="00CE535D"/>
    <w:rsid w:val="00CF7AA0"/>
    <w:rsid w:val="00D068E6"/>
    <w:rsid w:val="00D1056F"/>
    <w:rsid w:val="00D11EFC"/>
    <w:rsid w:val="00D13AD9"/>
    <w:rsid w:val="00D36580"/>
    <w:rsid w:val="00D36F82"/>
    <w:rsid w:val="00D44610"/>
    <w:rsid w:val="00D62707"/>
    <w:rsid w:val="00D6476B"/>
    <w:rsid w:val="00D70EE6"/>
    <w:rsid w:val="00D7225A"/>
    <w:rsid w:val="00D8288D"/>
    <w:rsid w:val="00D873EA"/>
    <w:rsid w:val="00D93DDC"/>
    <w:rsid w:val="00DA457A"/>
    <w:rsid w:val="00DA4C65"/>
    <w:rsid w:val="00DA7FF8"/>
    <w:rsid w:val="00DB14EA"/>
    <w:rsid w:val="00DC0AAD"/>
    <w:rsid w:val="00DC1BAE"/>
    <w:rsid w:val="00DC63E4"/>
    <w:rsid w:val="00DE417D"/>
    <w:rsid w:val="00DF5069"/>
    <w:rsid w:val="00E0188D"/>
    <w:rsid w:val="00E022C9"/>
    <w:rsid w:val="00E030F3"/>
    <w:rsid w:val="00E07B39"/>
    <w:rsid w:val="00E22177"/>
    <w:rsid w:val="00E2312D"/>
    <w:rsid w:val="00E25D4D"/>
    <w:rsid w:val="00E310A6"/>
    <w:rsid w:val="00E319E6"/>
    <w:rsid w:val="00E3511A"/>
    <w:rsid w:val="00E37BAD"/>
    <w:rsid w:val="00E40A19"/>
    <w:rsid w:val="00E44A93"/>
    <w:rsid w:val="00E64EA5"/>
    <w:rsid w:val="00E74CC4"/>
    <w:rsid w:val="00E8310C"/>
    <w:rsid w:val="00E83217"/>
    <w:rsid w:val="00E83EA5"/>
    <w:rsid w:val="00E8402E"/>
    <w:rsid w:val="00E97C12"/>
    <w:rsid w:val="00EA0E81"/>
    <w:rsid w:val="00EA59EE"/>
    <w:rsid w:val="00EB2FA0"/>
    <w:rsid w:val="00EB330F"/>
    <w:rsid w:val="00EC0315"/>
    <w:rsid w:val="00EC3599"/>
    <w:rsid w:val="00EC7172"/>
    <w:rsid w:val="00ED261A"/>
    <w:rsid w:val="00EE04E1"/>
    <w:rsid w:val="00EE0DC1"/>
    <w:rsid w:val="00EE1695"/>
    <w:rsid w:val="00EE1F1C"/>
    <w:rsid w:val="00EE645C"/>
    <w:rsid w:val="00EE793F"/>
    <w:rsid w:val="00EF69CD"/>
    <w:rsid w:val="00EF72BF"/>
    <w:rsid w:val="00F04765"/>
    <w:rsid w:val="00F161DF"/>
    <w:rsid w:val="00F2083A"/>
    <w:rsid w:val="00F249E9"/>
    <w:rsid w:val="00F2670D"/>
    <w:rsid w:val="00F404FE"/>
    <w:rsid w:val="00F43568"/>
    <w:rsid w:val="00F4429B"/>
    <w:rsid w:val="00F457A8"/>
    <w:rsid w:val="00F46563"/>
    <w:rsid w:val="00F47C89"/>
    <w:rsid w:val="00F57F75"/>
    <w:rsid w:val="00F613C6"/>
    <w:rsid w:val="00F70CB9"/>
    <w:rsid w:val="00F71F38"/>
    <w:rsid w:val="00F84A87"/>
    <w:rsid w:val="00FA165B"/>
    <w:rsid w:val="00FA41D3"/>
    <w:rsid w:val="00FB5E6C"/>
    <w:rsid w:val="00FB701E"/>
    <w:rsid w:val="00FC1625"/>
    <w:rsid w:val="00FC3422"/>
    <w:rsid w:val="00FC5F29"/>
    <w:rsid w:val="00FD2372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57C75"/>
  <w15:chartTrackingRefBased/>
  <w15:docId w15:val="{B8C5C97D-4D79-41A4-9A58-EFDA62715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4C5ED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F2083A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20">
    <w:name w:val="Body Text Indent 2"/>
    <w:basedOn w:val="a"/>
    <w:rsid w:val="00CE535D"/>
    <w:pPr>
      <w:ind w:left="-360" w:firstLine="360"/>
    </w:pPr>
  </w:style>
  <w:style w:type="paragraph" w:styleId="21">
    <w:name w:val="Body Text 2"/>
    <w:basedOn w:val="a"/>
    <w:rsid w:val="00CE535D"/>
    <w:pPr>
      <w:jc w:val="both"/>
    </w:pPr>
  </w:style>
  <w:style w:type="paragraph" w:styleId="a4">
    <w:name w:val="header"/>
    <w:basedOn w:val="a"/>
    <w:rsid w:val="004C5E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C5EDF"/>
  </w:style>
  <w:style w:type="paragraph" w:styleId="a6">
    <w:name w:val="Body Text"/>
    <w:basedOn w:val="a"/>
    <w:link w:val="a7"/>
    <w:rsid w:val="004C5EDF"/>
    <w:pPr>
      <w:spacing w:after="120"/>
    </w:pPr>
  </w:style>
  <w:style w:type="paragraph" w:styleId="30">
    <w:name w:val="Body Text 3"/>
    <w:basedOn w:val="a"/>
    <w:rsid w:val="00D1056F"/>
    <w:pPr>
      <w:spacing w:after="120"/>
    </w:pPr>
    <w:rPr>
      <w:sz w:val="16"/>
      <w:szCs w:val="16"/>
    </w:rPr>
  </w:style>
  <w:style w:type="table" w:styleId="a8">
    <w:name w:val="Table Grid"/>
    <w:basedOn w:val="a1"/>
    <w:rsid w:val="00F84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rsid w:val="00A0297C"/>
    <w:pPr>
      <w:spacing w:after="120"/>
      <w:ind w:left="283"/>
    </w:pPr>
  </w:style>
  <w:style w:type="paragraph" w:customStyle="1" w:styleId="10">
    <w:name w:val="1"/>
    <w:basedOn w:val="a"/>
    <w:rsid w:val="00673BBE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 Знак Знак Знак Знак"/>
    <w:basedOn w:val="a"/>
    <w:rsid w:val="001F220B"/>
    <w:rPr>
      <w:rFonts w:ascii="Verdana" w:eastAsia="PMingLiU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2779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7">
    <w:name w:val="Основной текст Знак"/>
    <w:basedOn w:val="a0"/>
    <w:link w:val="a6"/>
    <w:rsid w:val="00253844"/>
    <w:rPr>
      <w:sz w:val="28"/>
      <w:szCs w:val="24"/>
      <w:lang w:eastAsia="ru-RU"/>
    </w:rPr>
  </w:style>
  <w:style w:type="paragraph" w:styleId="ab">
    <w:name w:val="footer"/>
    <w:basedOn w:val="a"/>
    <w:link w:val="ac"/>
    <w:rsid w:val="00A9707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A97078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BB9AA6-A37E-4714-9081-82DC3C9B5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2017-02-01T07:50:00Z</cp:lastPrinted>
  <dcterms:created xsi:type="dcterms:W3CDTF">2017-03-13T13:09:00Z</dcterms:created>
  <dcterms:modified xsi:type="dcterms:W3CDTF">2017-03-13T13:09:00Z</dcterms:modified>
</cp:coreProperties>
</file>