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DE2" w:rsidRDefault="00FC7DE2" w:rsidP="00FC7DE2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447675" cy="64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7DE2" w:rsidRDefault="00FC7DE2" w:rsidP="00FC7DE2">
      <w:pPr>
        <w:tabs>
          <w:tab w:val="left" w:pos="660"/>
          <w:tab w:val="center" w:pos="4549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C7DE2" w:rsidRDefault="00FC7DE2" w:rsidP="00FC7DE2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FC7DE2" w:rsidRDefault="00FC7DE2" w:rsidP="00FC7DE2">
      <w:pPr>
        <w:pStyle w:val="3"/>
        <w:numPr>
          <w:ilvl w:val="2"/>
          <w:numId w:val="1"/>
        </w:numPr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FC7DE2" w:rsidRPr="00FC7DE2" w:rsidRDefault="00FC7DE2" w:rsidP="00FC7DE2"/>
    <w:p w:rsidR="00FC7DE2" w:rsidRPr="00656ACF" w:rsidRDefault="001825BA" w:rsidP="00FC7DE2">
      <w:pPr>
        <w:rPr>
          <w:color w:val="0000FF"/>
          <w:sz w:val="26"/>
          <w:szCs w:val="26"/>
        </w:rPr>
      </w:pPr>
      <w:r>
        <w:rPr>
          <w:sz w:val="27"/>
          <w:szCs w:val="27"/>
          <w:lang w:val="ru-RU"/>
        </w:rPr>
        <w:t xml:space="preserve">   </w:t>
      </w:r>
      <w:r w:rsidR="008B649A">
        <w:rPr>
          <w:sz w:val="27"/>
          <w:szCs w:val="27"/>
          <w:lang w:val="ru-RU"/>
        </w:rPr>
        <w:t>13.04.</w:t>
      </w:r>
      <w:r w:rsidRPr="00656ACF">
        <w:rPr>
          <w:sz w:val="26"/>
          <w:szCs w:val="26"/>
          <w:lang w:val="ru-RU"/>
        </w:rPr>
        <w:t>2017</w:t>
      </w:r>
      <w:r w:rsidR="00FC7DE2" w:rsidRPr="00656ACF">
        <w:rPr>
          <w:sz w:val="26"/>
          <w:szCs w:val="26"/>
          <w:lang w:val="ru-RU"/>
        </w:rPr>
        <w:t xml:space="preserve"> №</w:t>
      </w:r>
      <w:r w:rsidR="008B649A">
        <w:rPr>
          <w:sz w:val="26"/>
          <w:szCs w:val="26"/>
          <w:lang w:val="ru-RU"/>
        </w:rPr>
        <w:t xml:space="preserve"> 180-р</w:t>
      </w:r>
      <w:r w:rsidR="00FC7DE2" w:rsidRPr="00656ACF">
        <w:rPr>
          <w:sz w:val="26"/>
          <w:szCs w:val="26"/>
        </w:rPr>
        <w:tab/>
      </w:r>
      <w:r w:rsidR="00FC7DE2" w:rsidRPr="00656ACF">
        <w:rPr>
          <w:sz w:val="26"/>
          <w:szCs w:val="26"/>
        </w:rPr>
        <w:tab/>
      </w:r>
      <w:r w:rsidR="00FC7DE2" w:rsidRPr="00656ACF">
        <w:rPr>
          <w:sz w:val="26"/>
          <w:szCs w:val="26"/>
        </w:rPr>
        <w:tab/>
      </w:r>
      <w:r w:rsidR="00FC7DE2" w:rsidRPr="00656ACF">
        <w:rPr>
          <w:sz w:val="26"/>
          <w:szCs w:val="26"/>
        </w:rPr>
        <w:tab/>
      </w:r>
      <w:r w:rsidR="00FC7DE2" w:rsidRPr="00656ACF">
        <w:rPr>
          <w:sz w:val="26"/>
          <w:szCs w:val="26"/>
        </w:rPr>
        <w:tab/>
      </w:r>
      <w:r w:rsidR="00FC7DE2" w:rsidRPr="00656ACF">
        <w:rPr>
          <w:sz w:val="26"/>
          <w:szCs w:val="26"/>
        </w:rPr>
        <w:tab/>
      </w:r>
      <w:r w:rsidR="00FC7DE2" w:rsidRPr="00656ACF">
        <w:rPr>
          <w:sz w:val="26"/>
          <w:szCs w:val="26"/>
        </w:rPr>
        <w:tab/>
      </w:r>
      <w:r w:rsidR="008B649A">
        <w:rPr>
          <w:sz w:val="26"/>
          <w:szCs w:val="26"/>
        </w:rPr>
        <w:t xml:space="preserve">       </w:t>
      </w:r>
      <w:r w:rsidR="00FC7DE2" w:rsidRPr="00656ACF">
        <w:rPr>
          <w:sz w:val="26"/>
          <w:szCs w:val="26"/>
          <w:lang w:val="ru-RU"/>
        </w:rPr>
        <w:t xml:space="preserve">м. </w:t>
      </w:r>
      <w:proofErr w:type="spellStart"/>
      <w:r w:rsidR="00FC7DE2" w:rsidRPr="00656ACF">
        <w:rPr>
          <w:sz w:val="26"/>
          <w:szCs w:val="26"/>
          <w:lang w:val="ru-RU"/>
        </w:rPr>
        <w:t>Чернівці</w:t>
      </w:r>
      <w:proofErr w:type="spellEnd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070"/>
        <w:gridCol w:w="169"/>
      </w:tblGrid>
      <w:tr w:rsidR="00FC7DE2" w:rsidRPr="00656ACF" w:rsidTr="00FC7DE2">
        <w:trPr>
          <w:trHeight w:val="1082"/>
        </w:trPr>
        <w:tc>
          <w:tcPr>
            <w:tcW w:w="9070" w:type="dxa"/>
          </w:tcPr>
          <w:p w:rsidR="00ED38E9" w:rsidRPr="00656ACF" w:rsidRDefault="00ED38E9" w:rsidP="00ED38E9">
            <w:pPr>
              <w:pStyle w:val="aa"/>
              <w:jc w:val="center"/>
              <w:rPr>
                <w:b/>
                <w:sz w:val="26"/>
                <w:szCs w:val="26"/>
              </w:rPr>
            </w:pPr>
          </w:p>
          <w:p w:rsidR="00A26567" w:rsidRPr="00656ACF" w:rsidRDefault="00FC7DE2" w:rsidP="001825BA">
            <w:pPr>
              <w:pStyle w:val="aa"/>
              <w:jc w:val="center"/>
              <w:rPr>
                <w:sz w:val="26"/>
                <w:szCs w:val="26"/>
              </w:rPr>
            </w:pPr>
            <w:r w:rsidRPr="00656ACF">
              <w:rPr>
                <w:b/>
                <w:sz w:val="26"/>
                <w:szCs w:val="26"/>
              </w:rPr>
              <w:t xml:space="preserve">Про </w:t>
            </w:r>
            <w:r w:rsidR="00167A0F" w:rsidRPr="00656ACF">
              <w:rPr>
                <w:b/>
                <w:sz w:val="26"/>
                <w:szCs w:val="26"/>
              </w:rPr>
              <w:t xml:space="preserve">групу реалізації проекту “Енергоефективність в будівлях бюджетної сфери у м. Чернівці” та </w:t>
            </w:r>
            <w:proofErr w:type="spellStart"/>
            <w:r w:rsidR="00167A0F" w:rsidRPr="00656ACF">
              <w:rPr>
                <w:b/>
                <w:sz w:val="26"/>
                <w:szCs w:val="26"/>
              </w:rPr>
              <w:t>визнаня</w:t>
            </w:r>
            <w:proofErr w:type="spellEnd"/>
            <w:r w:rsidR="00167A0F" w:rsidRPr="00656ACF">
              <w:rPr>
                <w:b/>
                <w:sz w:val="26"/>
                <w:szCs w:val="26"/>
              </w:rPr>
              <w:t xml:space="preserve"> такими, що втратили чинність</w:t>
            </w:r>
            <w:r w:rsidR="00777155">
              <w:rPr>
                <w:b/>
                <w:sz w:val="26"/>
                <w:szCs w:val="26"/>
              </w:rPr>
              <w:t>,</w:t>
            </w:r>
            <w:r w:rsidR="00167A0F" w:rsidRPr="00656ACF">
              <w:rPr>
                <w:b/>
                <w:sz w:val="26"/>
                <w:szCs w:val="26"/>
              </w:rPr>
              <w:t xml:space="preserve"> о</w:t>
            </w:r>
            <w:r w:rsidR="004305C2" w:rsidRPr="00656ACF">
              <w:rPr>
                <w:b/>
                <w:sz w:val="26"/>
                <w:szCs w:val="26"/>
              </w:rPr>
              <w:t>к</w:t>
            </w:r>
            <w:r w:rsidR="00777155">
              <w:rPr>
                <w:b/>
                <w:sz w:val="26"/>
                <w:szCs w:val="26"/>
              </w:rPr>
              <w:t>ремих розпоряджень</w:t>
            </w:r>
            <w:r w:rsidR="00167A0F" w:rsidRPr="00656ACF">
              <w:rPr>
                <w:b/>
                <w:sz w:val="26"/>
                <w:szCs w:val="26"/>
              </w:rPr>
              <w:t xml:space="preserve"> міського голови</w:t>
            </w:r>
          </w:p>
        </w:tc>
        <w:tc>
          <w:tcPr>
            <w:tcW w:w="169" w:type="dxa"/>
            <w:hideMark/>
          </w:tcPr>
          <w:p w:rsidR="00FC7DE2" w:rsidRPr="00656ACF" w:rsidRDefault="00FC7DE2" w:rsidP="00ED38E9">
            <w:pPr>
              <w:pStyle w:val="aa"/>
              <w:spacing w:before="480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6974B8" w:rsidRPr="00656ACF" w:rsidRDefault="00FC7DE2" w:rsidP="009A65A7">
      <w:pPr>
        <w:spacing w:before="360" w:line="276" w:lineRule="auto"/>
        <w:jc w:val="both"/>
        <w:rPr>
          <w:sz w:val="26"/>
          <w:szCs w:val="26"/>
        </w:rPr>
      </w:pPr>
      <w:r w:rsidRPr="00656ACF">
        <w:rPr>
          <w:sz w:val="26"/>
          <w:szCs w:val="26"/>
        </w:rPr>
        <w:t xml:space="preserve"> </w:t>
      </w:r>
      <w:r w:rsidRPr="00656ACF">
        <w:rPr>
          <w:sz w:val="26"/>
          <w:szCs w:val="26"/>
        </w:rPr>
        <w:tab/>
        <w:t>Відповідно до статті 42 Закону України “Про місцеве самоврядування в Україні”, з метою ефективного впровадження проекту “Енергоефективність в будівлях бюджетної сфери у м. Чернівці”, який реалізується спільно із Північною екологічною фінансовою корпорацією (</w:t>
      </w:r>
      <w:r w:rsidRPr="00656ACF">
        <w:rPr>
          <w:sz w:val="26"/>
          <w:szCs w:val="26"/>
          <w:lang w:val="en-US"/>
        </w:rPr>
        <w:t>NEFCO</w:t>
      </w:r>
      <w:r w:rsidRPr="00656ACF">
        <w:rPr>
          <w:sz w:val="26"/>
          <w:szCs w:val="26"/>
        </w:rPr>
        <w:t>) за підтримки ур</w:t>
      </w:r>
      <w:r w:rsidR="00ED38E9" w:rsidRPr="00656ACF">
        <w:rPr>
          <w:sz w:val="26"/>
          <w:szCs w:val="26"/>
        </w:rPr>
        <w:t xml:space="preserve">яду Швеції та фонду E5P </w:t>
      </w:r>
      <w:r w:rsidRPr="00656ACF">
        <w:rPr>
          <w:sz w:val="26"/>
          <w:szCs w:val="26"/>
        </w:rPr>
        <w:t xml:space="preserve">(Східноєвропейське партнерство з енергоефективності та довкілля) та якісного  управління проектом, технічного </w:t>
      </w:r>
      <w:r w:rsidR="0064288A" w:rsidRPr="00656ACF">
        <w:rPr>
          <w:sz w:val="26"/>
          <w:szCs w:val="26"/>
        </w:rPr>
        <w:t xml:space="preserve">й фінансового адміністрування, </w:t>
      </w:r>
      <w:r w:rsidRPr="00656ACF">
        <w:rPr>
          <w:sz w:val="26"/>
          <w:szCs w:val="26"/>
        </w:rPr>
        <w:t xml:space="preserve">за підтримки консультанта – компанії </w:t>
      </w:r>
      <w:proofErr w:type="spellStart"/>
      <w:r w:rsidRPr="00656ACF">
        <w:rPr>
          <w:sz w:val="26"/>
          <w:szCs w:val="26"/>
        </w:rPr>
        <w:t>Norsk</w:t>
      </w:r>
      <w:proofErr w:type="spellEnd"/>
      <w:r w:rsidRPr="00656ACF">
        <w:rPr>
          <w:sz w:val="26"/>
          <w:szCs w:val="26"/>
        </w:rPr>
        <w:t xml:space="preserve"> </w:t>
      </w:r>
      <w:proofErr w:type="spellStart"/>
      <w:r w:rsidRPr="00656ACF">
        <w:rPr>
          <w:sz w:val="26"/>
          <w:szCs w:val="26"/>
        </w:rPr>
        <w:t>Energy</w:t>
      </w:r>
      <w:proofErr w:type="spellEnd"/>
      <w:r w:rsidRPr="00656ACF">
        <w:rPr>
          <w:sz w:val="26"/>
          <w:szCs w:val="26"/>
        </w:rPr>
        <w:t xml:space="preserve"> (Норвегія), переможця тендеру щодо надання консультаційних послуг з підтримки групи реалізації проекту “Енергоефективність</w:t>
      </w:r>
      <w:r w:rsidR="0064288A" w:rsidRPr="00656ACF">
        <w:rPr>
          <w:sz w:val="26"/>
          <w:szCs w:val="26"/>
        </w:rPr>
        <w:t xml:space="preserve"> в будівлях бюджетної сфери у </w:t>
      </w:r>
      <w:r w:rsidR="00656ACF">
        <w:rPr>
          <w:sz w:val="26"/>
          <w:szCs w:val="26"/>
        </w:rPr>
        <w:t xml:space="preserve"> </w:t>
      </w:r>
      <w:r w:rsidRPr="00656ACF">
        <w:rPr>
          <w:sz w:val="26"/>
          <w:szCs w:val="26"/>
        </w:rPr>
        <w:t>м. Чернівці”</w:t>
      </w:r>
      <w:r w:rsidR="0048561B" w:rsidRPr="00656ACF">
        <w:rPr>
          <w:sz w:val="26"/>
          <w:szCs w:val="26"/>
        </w:rPr>
        <w:t xml:space="preserve"> та в зв’язку з кадровими змінами</w:t>
      </w:r>
      <w:r w:rsidRPr="00656ACF">
        <w:rPr>
          <w:sz w:val="26"/>
          <w:szCs w:val="26"/>
        </w:rPr>
        <w:t>,</w:t>
      </w:r>
    </w:p>
    <w:p w:rsidR="00FC7DE2" w:rsidRPr="00656ACF" w:rsidRDefault="00CF5A8D" w:rsidP="009A65A7">
      <w:pPr>
        <w:spacing w:before="360" w:line="276" w:lineRule="auto"/>
        <w:jc w:val="center"/>
        <w:rPr>
          <w:sz w:val="26"/>
          <w:szCs w:val="26"/>
        </w:rPr>
      </w:pPr>
      <w:r w:rsidRPr="00656ACF">
        <w:rPr>
          <w:b/>
          <w:sz w:val="26"/>
          <w:szCs w:val="26"/>
        </w:rPr>
        <w:t xml:space="preserve">З О Б О </w:t>
      </w:r>
      <w:r w:rsidR="00FC7DE2" w:rsidRPr="00656ACF">
        <w:rPr>
          <w:b/>
          <w:sz w:val="26"/>
          <w:szCs w:val="26"/>
        </w:rPr>
        <w:t xml:space="preserve">В </w:t>
      </w:r>
      <w:r w:rsidRPr="00656ACF">
        <w:rPr>
          <w:b/>
          <w:sz w:val="26"/>
          <w:szCs w:val="26"/>
        </w:rPr>
        <w:t xml:space="preserve">’ </w:t>
      </w:r>
      <w:r w:rsidR="00FC7DE2" w:rsidRPr="00656ACF">
        <w:rPr>
          <w:b/>
          <w:sz w:val="26"/>
          <w:szCs w:val="26"/>
        </w:rPr>
        <w:t>Я З У Ю</w:t>
      </w:r>
      <w:r w:rsidR="00FC7DE2" w:rsidRPr="00656ACF">
        <w:rPr>
          <w:sz w:val="26"/>
          <w:szCs w:val="26"/>
        </w:rPr>
        <w:t>:</w:t>
      </w:r>
    </w:p>
    <w:p w:rsidR="004305C2" w:rsidRDefault="004305C2" w:rsidP="008A7EFD">
      <w:pPr>
        <w:pStyle w:val="a5"/>
        <w:numPr>
          <w:ilvl w:val="0"/>
          <w:numId w:val="3"/>
        </w:numPr>
        <w:spacing w:before="120" w:line="276" w:lineRule="auto"/>
        <w:ind w:left="0" w:firstLine="709"/>
        <w:jc w:val="both"/>
        <w:rPr>
          <w:sz w:val="26"/>
          <w:szCs w:val="26"/>
        </w:rPr>
      </w:pPr>
      <w:r w:rsidRPr="00656ACF">
        <w:rPr>
          <w:sz w:val="26"/>
          <w:szCs w:val="26"/>
        </w:rPr>
        <w:t>Створити групу реалізації проекту (далі – ГРП) “Енергоефективність в будівлях бюджетної сфери у</w:t>
      </w:r>
      <w:r w:rsidRPr="00656ACF">
        <w:rPr>
          <w:b/>
          <w:sz w:val="26"/>
          <w:szCs w:val="26"/>
        </w:rPr>
        <w:t xml:space="preserve"> </w:t>
      </w:r>
      <w:r w:rsidRPr="00656ACF">
        <w:rPr>
          <w:sz w:val="26"/>
          <w:szCs w:val="26"/>
        </w:rPr>
        <w:t>м. Чернівці” у складі згідно з додатком.</w:t>
      </w:r>
    </w:p>
    <w:p w:rsidR="00FC7DE2" w:rsidRPr="00656ACF" w:rsidRDefault="004305C2" w:rsidP="008A7EFD">
      <w:pPr>
        <w:pStyle w:val="a5"/>
        <w:numPr>
          <w:ilvl w:val="0"/>
          <w:numId w:val="3"/>
        </w:numPr>
        <w:spacing w:before="120" w:line="276" w:lineRule="auto"/>
        <w:ind w:left="0" w:firstLine="709"/>
        <w:jc w:val="both"/>
        <w:rPr>
          <w:sz w:val="26"/>
          <w:szCs w:val="26"/>
        </w:rPr>
      </w:pPr>
      <w:r w:rsidRPr="00656ACF">
        <w:rPr>
          <w:sz w:val="26"/>
          <w:szCs w:val="26"/>
        </w:rPr>
        <w:t>Визнати такими, що втратили</w:t>
      </w:r>
      <w:r w:rsidR="00054905" w:rsidRPr="00656ACF">
        <w:rPr>
          <w:sz w:val="26"/>
          <w:szCs w:val="26"/>
        </w:rPr>
        <w:t xml:space="preserve"> чинність:</w:t>
      </w:r>
    </w:p>
    <w:p w:rsidR="008C5B21" w:rsidRPr="00AC44B0" w:rsidRDefault="00AB6B26" w:rsidP="008A7EFD">
      <w:pPr>
        <w:pStyle w:val="a5"/>
        <w:numPr>
          <w:ilvl w:val="1"/>
          <w:numId w:val="3"/>
        </w:numPr>
        <w:spacing w:before="120"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95A47" w:rsidRPr="00AC44B0">
        <w:rPr>
          <w:sz w:val="26"/>
          <w:szCs w:val="26"/>
        </w:rPr>
        <w:t>ункт</w:t>
      </w:r>
      <w:r w:rsidR="008A0EB0" w:rsidRPr="00AC44B0">
        <w:rPr>
          <w:sz w:val="26"/>
          <w:szCs w:val="26"/>
        </w:rPr>
        <w:t xml:space="preserve"> </w:t>
      </w:r>
      <w:r w:rsidR="00195A47" w:rsidRPr="00AC44B0">
        <w:rPr>
          <w:b/>
          <w:sz w:val="26"/>
          <w:szCs w:val="26"/>
        </w:rPr>
        <w:t>1</w:t>
      </w:r>
      <w:r w:rsidR="00195A47" w:rsidRPr="00AC44B0">
        <w:rPr>
          <w:sz w:val="26"/>
          <w:szCs w:val="26"/>
        </w:rPr>
        <w:t xml:space="preserve"> розпорядження </w:t>
      </w:r>
      <w:r w:rsidR="008C5B21" w:rsidRPr="00AC44B0">
        <w:rPr>
          <w:sz w:val="26"/>
          <w:szCs w:val="26"/>
        </w:rPr>
        <w:t xml:space="preserve"> міс</w:t>
      </w:r>
      <w:r>
        <w:rPr>
          <w:sz w:val="26"/>
          <w:szCs w:val="26"/>
        </w:rPr>
        <w:t>ького голови від 12.09.2016 р.</w:t>
      </w:r>
      <w:r w:rsidR="008C5B21" w:rsidRPr="00AC44B0">
        <w:rPr>
          <w:sz w:val="26"/>
          <w:szCs w:val="26"/>
        </w:rPr>
        <w:t xml:space="preserve"> №</w:t>
      </w:r>
      <w:r w:rsidR="00D76A52" w:rsidRPr="00AC44B0">
        <w:rPr>
          <w:sz w:val="26"/>
          <w:szCs w:val="26"/>
        </w:rPr>
        <w:t xml:space="preserve"> </w:t>
      </w:r>
      <w:r w:rsidR="008C5B21" w:rsidRPr="00AC44B0">
        <w:rPr>
          <w:sz w:val="26"/>
          <w:szCs w:val="26"/>
        </w:rPr>
        <w:t xml:space="preserve">456-р </w:t>
      </w:r>
      <w:r w:rsidR="00D76A52" w:rsidRPr="00AC44B0">
        <w:rPr>
          <w:sz w:val="26"/>
          <w:szCs w:val="26"/>
        </w:rPr>
        <w:t>“</w:t>
      </w:r>
      <w:r w:rsidR="008C5B21" w:rsidRPr="00AC44B0">
        <w:rPr>
          <w:sz w:val="26"/>
          <w:szCs w:val="26"/>
        </w:rPr>
        <w:t>Про створення групи реалізації проекту</w:t>
      </w:r>
      <w:r w:rsidR="00D76A52" w:rsidRPr="00AC44B0">
        <w:rPr>
          <w:sz w:val="26"/>
          <w:szCs w:val="26"/>
        </w:rPr>
        <w:t xml:space="preserve"> </w:t>
      </w:r>
      <w:r w:rsidR="008C5B21" w:rsidRPr="00AC44B0">
        <w:rPr>
          <w:sz w:val="26"/>
          <w:szCs w:val="26"/>
        </w:rPr>
        <w:t>“Енергоефективність в будівлях бюджетної сфери у м. Чернівці”</w:t>
      </w:r>
      <w:r>
        <w:rPr>
          <w:sz w:val="26"/>
          <w:szCs w:val="26"/>
        </w:rPr>
        <w:t>.</w:t>
      </w:r>
    </w:p>
    <w:p w:rsidR="00725B07" w:rsidRPr="00AC44B0" w:rsidRDefault="00AB6B26" w:rsidP="008A7EFD">
      <w:pPr>
        <w:pStyle w:val="aa"/>
        <w:numPr>
          <w:ilvl w:val="1"/>
          <w:numId w:val="3"/>
        </w:numPr>
        <w:spacing w:before="12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D76A52" w:rsidRPr="00AC44B0">
        <w:rPr>
          <w:sz w:val="26"/>
          <w:szCs w:val="26"/>
        </w:rPr>
        <w:t>ункт</w:t>
      </w:r>
      <w:r w:rsidR="00725B07" w:rsidRPr="00AC44B0">
        <w:rPr>
          <w:sz w:val="26"/>
          <w:szCs w:val="26"/>
        </w:rPr>
        <w:t xml:space="preserve"> </w:t>
      </w:r>
      <w:r w:rsidR="00D76A52" w:rsidRPr="00AC44B0">
        <w:rPr>
          <w:b/>
          <w:sz w:val="26"/>
          <w:szCs w:val="26"/>
        </w:rPr>
        <w:t>1</w:t>
      </w:r>
      <w:r w:rsidR="00725B07" w:rsidRPr="00AC44B0">
        <w:rPr>
          <w:sz w:val="26"/>
          <w:szCs w:val="26"/>
        </w:rPr>
        <w:t xml:space="preserve"> розпорядження  міс</w:t>
      </w:r>
      <w:r>
        <w:rPr>
          <w:sz w:val="26"/>
          <w:szCs w:val="26"/>
        </w:rPr>
        <w:t>ького голови від 13.12.2016 р.</w:t>
      </w:r>
      <w:r w:rsidR="00725B07" w:rsidRPr="00AC44B0">
        <w:rPr>
          <w:sz w:val="26"/>
          <w:szCs w:val="26"/>
        </w:rPr>
        <w:t xml:space="preserve"> №667-р</w:t>
      </w:r>
      <w:r w:rsidR="00AC44B0" w:rsidRPr="00AC44B0">
        <w:rPr>
          <w:sz w:val="26"/>
          <w:szCs w:val="26"/>
        </w:rPr>
        <w:t xml:space="preserve"> </w:t>
      </w:r>
      <w:r w:rsidR="00F0000D" w:rsidRPr="00AC44B0">
        <w:rPr>
          <w:sz w:val="26"/>
          <w:szCs w:val="26"/>
        </w:rPr>
        <w:t>“</w:t>
      </w:r>
      <w:r w:rsidR="00725B07" w:rsidRPr="00AC44B0">
        <w:rPr>
          <w:sz w:val="26"/>
          <w:szCs w:val="26"/>
        </w:rPr>
        <w:t>Про внесення змін в додаток д</w:t>
      </w:r>
      <w:r w:rsidR="00F16981" w:rsidRPr="00AC44B0">
        <w:rPr>
          <w:sz w:val="26"/>
          <w:szCs w:val="26"/>
        </w:rPr>
        <w:t>о розпорядження міського голови</w:t>
      </w:r>
      <w:r w:rsidR="00725B07" w:rsidRPr="00AC44B0">
        <w:rPr>
          <w:sz w:val="26"/>
          <w:szCs w:val="26"/>
        </w:rPr>
        <w:t xml:space="preserve"> від 12.09. 2016 р.  </w:t>
      </w:r>
      <w:r>
        <w:rPr>
          <w:sz w:val="26"/>
          <w:szCs w:val="26"/>
        </w:rPr>
        <w:t xml:space="preserve">                </w:t>
      </w:r>
      <w:r w:rsidR="00725B07" w:rsidRPr="00AC44B0">
        <w:rPr>
          <w:sz w:val="26"/>
          <w:szCs w:val="26"/>
        </w:rPr>
        <w:t>№ 456-р</w:t>
      </w:r>
      <w:r w:rsidR="00F0000D" w:rsidRPr="00AC44B0">
        <w:rPr>
          <w:sz w:val="26"/>
          <w:szCs w:val="26"/>
        </w:rPr>
        <w:t>”</w:t>
      </w:r>
      <w:r w:rsidR="00C65A89" w:rsidRPr="00AC44B0">
        <w:rPr>
          <w:sz w:val="26"/>
          <w:szCs w:val="26"/>
        </w:rPr>
        <w:t>.</w:t>
      </w:r>
    </w:p>
    <w:p w:rsidR="00066E0D" w:rsidRDefault="00066E0D" w:rsidP="008A7EFD">
      <w:pPr>
        <w:pStyle w:val="a5"/>
        <w:numPr>
          <w:ilvl w:val="0"/>
          <w:numId w:val="3"/>
        </w:numPr>
        <w:spacing w:before="120" w:line="276" w:lineRule="auto"/>
        <w:ind w:left="0" w:firstLine="705"/>
        <w:jc w:val="both"/>
        <w:rPr>
          <w:sz w:val="26"/>
          <w:szCs w:val="26"/>
        </w:rPr>
      </w:pPr>
      <w:r w:rsidRPr="00656ACF">
        <w:rPr>
          <w:sz w:val="26"/>
          <w:szCs w:val="26"/>
        </w:rPr>
        <w:t>Розпорядження підлягає оприл</w:t>
      </w:r>
      <w:r w:rsidR="006979DD" w:rsidRPr="00656ACF">
        <w:rPr>
          <w:sz w:val="26"/>
          <w:szCs w:val="26"/>
        </w:rPr>
        <w:t>юдненню на офіційному веб-портал</w:t>
      </w:r>
      <w:r w:rsidRPr="00656ACF">
        <w:rPr>
          <w:sz w:val="26"/>
          <w:szCs w:val="26"/>
        </w:rPr>
        <w:t xml:space="preserve">і </w:t>
      </w:r>
      <w:r w:rsidR="001D7395" w:rsidRPr="00656ACF">
        <w:rPr>
          <w:sz w:val="26"/>
          <w:szCs w:val="26"/>
        </w:rPr>
        <w:t>Чернівецької міської ради.</w:t>
      </w:r>
    </w:p>
    <w:p w:rsidR="0091727A" w:rsidRPr="00656ACF" w:rsidRDefault="0091727A" w:rsidP="008A7EFD">
      <w:pPr>
        <w:pStyle w:val="a5"/>
        <w:numPr>
          <w:ilvl w:val="0"/>
          <w:numId w:val="3"/>
        </w:numPr>
        <w:spacing w:before="120" w:line="276" w:lineRule="auto"/>
        <w:ind w:left="0" w:firstLine="705"/>
        <w:jc w:val="both"/>
        <w:rPr>
          <w:sz w:val="26"/>
          <w:szCs w:val="26"/>
        </w:rPr>
      </w:pPr>
      <w:r w:rsidRPr="00656ACF">
        <w:rPr>
          <w:sz w:val="26"/>
          <w:szCs w:val="26"/>
        </w:rPr>
        <w:t xml:space="preserve">Контроль за виконанням цього розпорядження покласти на заступника </w:t>
      </w:r>
      <w:r w:rsidR="008A0EB0">
        <w:rPr>
          <w:sz w:val="26"/>
          <w:szCs w:val="26"/>
        </w:rPr>
        <w:t>міського голови з питань дія</w:t>
      </w:r>
      <w:r w:rsidR="00C65A89" w:rsidRPr="00656ACF">
        <w:rPr>
          <w:sz w:val="26"/>
          <w:szCs w:val="26"/>
        </w:rPr>
        <w:t xml:space="preserve">льності виконавчих органів міської ради </w:t>
      </w:r>
      <w:proofErr w:type="spellStart"/>
      <w:r w:rsidR="00C65A89" w:rsidRPr="00656ACF">
        <w:rPr>
          <w:sz w:val="26"/>
          <w:szCs w:val="26"/>
        </w:rPr>
        <w:t>Середюка</w:t>
      </w:r>
      <w:proofErr w:type="spellEnd"/>
      <w:r w:rsidR="00C65A89" w:rsidRPr="00656ACF">
        <w:rPr>
          <w:sz w:val="26"/>
          <w:szCs w:val="26"/>
        </w:rPr>
        <w:t xml:space="preserve"> В. Б.</w:t>
      </w:r>
    </w:p>
    <w:p w:rsidR="00036581" w:rsidRDefault="00036581" w:rsidP="00036581">
      <w:pPr>
        <w:pStyle w:val="a5"/>
        <w:spacing w:before="360" w:line="276" w:lineRule="auto"/>
        <w:ind w:left="709"/>
        <w:jc w:val="both"/>
        <w:rPr>
          <w:sz w:val="26"/>
          <w:szCs w:val="26"/>
        </w:rPr>
      </w:pPr>
    </w:p>
    <w:p w:rsidR="008A0EB0" w:rsidRDefault="008A0EB0" w:rsidP="00036581">
      <w:pPr>
        <w:pStyle w:val="a5"/>
        <w:spacing w:before="360" w:line="276" w:lineRule="auto"/>
        <w:ind w:left="709"/>
        <w:jc w:val="both"/>
        <w:rPr>
          <w:sz w:val="26"/>
          <w:szCs w:val="26"/>
        </w:rPr>
      </w:pPr>
    </w:p>
    <w:p w:rsidR="008A0EB0" w:rsidRDefault="008A0EB0" w:rsidP="008A0EB0">
      <w:pPr>
        <w:pStyle w:val="a5"/>
        <w:spacing w:before="360" w:line="276" w:lineRule="auto"/>
        <w:ind w:left="0"/>
        <w:jc w:val="both"/>
        <w:rPr>
          <w:b/>
          <w:sz w:val="26"/>
          <w:szCs w:val="26"/>
        </w:rPr>
      </w:pPr>
      <w:r w:rsidRPr="008A0EB0">
        <w:rPr>
          <w:b/>
          <w:sz w:val="26"/>
          <w:szCs w:val="26"/>
        </w:rPr>
        <w:t xml:space="preserve">Чернівецький міський голова </w:t>
      </w:r>
      <w:r>
        <w:rPr>
          <w:b/>
          <w:sz w:val="26"/>
          <w:szCs w:val="26"/>
        </w:rPr>
        <w:t xml:space="preserve">                                                                       О. Каспрук</w:t>
      </w:r>
    </w:p>
    <w:p w:rsidR="00AC44B0" w:rsidRDefault="00AC44B0" w:rsidP="008A0EB0">
      <w:pPr>
        <w:pStyle w:val="a5"/>
        <w:spacing w:before="360" w:line="276" w:lineRule="auto"/>
        <w:ind w:left="0"/>
        <w:jc w:val="both"/>
        <w:rPr>
          <w:b/>
          <w:sz w:val="26"/>
          <w:szCs w:val="26"/>
        </w:rPr>
      </w:pPr>
    </w:p>
    <w:sectPr w:rsidR="00AC44B0" w:rsidSect="00C65A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1D7" w:rsidRDefault="00C331D7" w:rsidP="006F7013">
      <w:r>
        <w:separator/>
      </w:r>
    </w:p>
  </w:endnote>
  <w:endnote w:type="continuationSeparator" w:id="0">
    <w:p w:rsidR="00C331D7" w:rsidRDefault="00C331D7" w:rsidP="006F7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013" w:rsidRDefault="006F701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013" w:rsidRDefault="006F701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013" w:rsidRDefault="006F701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1D7" w:rsidRDefault="00C331D7" w:rsidP="006F7013">
      <w:r>
        <w:separator/>
      </w:r>
    </w:p>
  </w:footnote>
  <w:footnote w:type="continuationSeparator" w:id="0">
    <w:p w:rsidR="00C331D7" w:rsidRDefault="00C331D7" w:rsidP="006F7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013" w:rsidRDefault="006F701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493200"/>
      <w:docPartObj>
        <w:docPartGallery w:val="Page Numbers (Top of Page)"/>
        <w:docPartUnique/>
      </w:docPartObj>
    </w:sdtPr>
    <w:sdtEndPr/>
    <w:sdtContent>
      <w:p w:rsidR="006F7013" w:rsidRDefault="00C331D7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649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F7013" w:rsidRDefault="006F701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013" w:rsidRDefault="006F701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00E1B26"/>
    <w:multiLevelType w:val="multilevel"/>
    <w:tmpl w:val="27C8B13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2" w15:restartNumberingAfterBreak="0">
    <w:nsid w:val="3A71344B"/>
    <w:multiLevelType w:val="hybridMultilevel"/>
    <w:tmpl w:val="612099B6"/>
    <w:lvl w:ilvl="0" w:tplc="5A2805C0">
      <w:start w:val="4"/>
      <w:numFmt w:val="decimal"/>
      <w:lvlText w:val="%1."/>
      <w:lvlJc w:val="left"/>
      <w:pPr>
        <w:ind w:left="1211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22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22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22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22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22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22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22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3" w15:restartNumberingAfterBreak="0">
    <w:nsid w:val="667B5183"/>
    <w:multiLevelType w:val="multilevel"/>
    <w:tmpl w:val="0C5EF4E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DE2"/>
    <w:rsid w:val="00011752"/>
    <w:rsid w:val="00036581"/>
    <w:rsid w:val="00045846"/>
    <w:rsid w:val="00054905"/>
    <w:rsid w:val="00066B8E"/>
    <w:rsid w:val="00066E0D"/>
    <w:rsid w:val="00082FDF"/>
    <w:rsid w:val="00084E31"/>
    <w:rsid w:val="000945FE"/>
    <w:rsid w:val="001040C5"/>
    <w:rsid w:val="00132FFA"/>
    <w:rsid w:val="001523B8"/>
    <w:rsid w:val="00167A0F"/>
    <w:rsid w:val="001825BA"/>
    <w:rsid w:val="00195A47"/>
    <w:rsid w:val="001B340A"/>
    <w:rsid w:val="001D7395"/>
    <w:rsid w:val="001E72D1"/>
    <w:rsid w:val="002D5D68"/>
    <w:rsid w:val="00332BDB"/>
    <w:rsid w:val="00355759"/>
    <w:rsid w:val="00386774"/>
    <w:rsid w:val="004305C2"/>
    <w:rsid w:val="0047166C"/>
    <w:rsid w:val="0048561B"/>
    <w:rsid w:val="00490DC4"/>
    <w:rsid w:val="004B3C9E"/>
    <w:rsid w:val="004D0D05"/>
    <w:rsid w:val="004D7E1C"/>
    <w:rsid w:val="00521269"/>
    <w:rsid w:val="005E6A6B"/>
    <w:rsid w:val="005F2C64"/>
    <w:rsid w:val="005F3120"/>
    <w:rsid w:val="00602004"/>
    <w:rsid w:val="00642700"/>
    <w:rsid w:val="0064288A"/>
    <w:rsid w:val="00651E53"/>
    <w:rsid w:val="00656ACF"/>
    <w:rsid w:val="006974B8"/>
    <w:rsid w:val="006979DD"/>
    <w:rsid w:val="006F7013"/>
    <w:rsid w:val="00716D16"/>
    <w:rsid w:val="00725B07"/>
    <w:rsid w:val="00741EA5"/>
    <w:rsid w:val="0076365E"/>
    <w:rsid w:val="00777155"/>
    <w:rsid w:val="007D379A"/>
    <w:rsid w:val="007D7E59"/>
    <w:rsid w:val="007F25FC"/>
    <w:rsid w:val="007F4A0D"/>
    <w:rsid w:val="00812BAC"/>
    <w:rsid w:val="008555E4"/>
    <w:rsid w:val="008601AE"/>
    <w:rsid w:val="008A0EB0"/>
    <w:rsid w:val="008A7EFD"/>
    <w:rsid w:val="008B649A"/>
    <w:rsid w:val="008C5B21"/>
    <w:rsid w:val="008F5EEA"/>
    <w:rsid w:val="009121C3"/>
    <w:rsid w:val="0091727A"/>
    <w:rsid w:val="009241A8"/>
    <w:rsid w:val="009428AF"/>
    <w:rsid w:val="0094303D"/>
    <w:rsid w:val="009842D7"/>
    <w:rsid w:val="009A104C"/>
    <w:rsid w:val="009A65A7"/>
    <w:rsid w:val="009B6CAF"/>
    <w:rsid w:val="00A26567"/>
    <w:rsid w:val="00A33BDE"/>
    <w:rsid w:val="00A47F4A"/>
    <w:rsid w:val="00A658A3"/>
    <w:rsid w:val="00AB6B26"/>
    <w:rsid w:val="00AC44B0"/>
    <w:rsid w:val="00AE1705"/>
    <w:rsid w:val="00B150C6"/>
    <w:rsid w:val="00BE3727"/>
    <w:rsid w:val="00C13535"/>
    <w:rsid w:val="00C331D7"/>
    <w:rsid w:val="00C65A89"/>
    <w:rsid w:val="00CC5B61"/>
    <w:rsid w:val="00CF5A8D"/>
    <w:rsid w:val="00D21E45"/>
    <w:rsid w:val="00D600F0"/>
    <w:rsid w:val="00D754C9"/>
    <w:rsid w:val="00D76A52"/>
    <w:rsid w:val="00DB2ABB"/>
    <w:rsid w:val="00DD22D2"/>
    <w:rsid w:val="00E82A74"/>
    <w:rsid w:val="00E86E48"/>
    <w:rsid w:val="00ED38E9"/>
    <w:rsid w:val="00F0000D"/>
    <w:rsid w:val="00F16981"/>
    <w:rsid w:val="00F33155"/>
    <w:rsid w:val="00F37BE0"/>
    <w:rsid w:val="00F51FAB"/>
    <w:rsid w:val="00FB6CA5"/>
    <w:rsid w:val="00FC7DE2"/>
    <w:rsid w:val="00FF1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19B416-1BB5-4001-BF5A-97166964C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DE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FC7DE2"/>
    <w:pPr>
      <w:keepNext/>
      <w:tabs>
        <w:tab w:val="num" w:pos="2160"/>
      </w:tabs>
      <w:autoSpaceDE w:val="0"/>
      <w:ind w:left="2160"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FC7DE2"/>
    <w:rPr>
      <w:rFonts w:ascii="Times New Roman" w:eastAsia="SimSun" w:hAnsi="Times New Roman" w:cs="Courier New"/>
      <w:b/>
      <w:kern w:val="2"/>
      <w:sz w:val="24"/>
      <w:szCs w:val="24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FC7DE2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C7DE2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a5">
    <w:name w:val="List Paragraph"/>
    <w:basedOn w:val="a"/>
    <w:uiPriority w:val="34"/>
    <w:qFormat/>
    <w:rsid w:val="00FC7DE2"/>
    <w:pPr>
      <w:ind w:left="720"/>
      <w:contextualSpacing/>
    </w:pPr>
    <w:rPr>
      <w:szCs w:val="21"/>
    </w:rPr>
  </w:style>
  <w:style w:type="paragraph" w:styleId="a6">
    <w:name w:val="header"/>
    <w:basedOn w:val="a"/>
    <w:link w:val="a7"/>
    <w:uiPriority w:val="99"/>
    <w:unhideWhenUsed/>
    <w:rsid w:val="006F7013"/>
    <w:pPr>
      <w:tabs>
        <w:tab w:val="center" w:pos="4819"/>
        <w:tab w:val="right" w:pos="9639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6F7013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semiHidden/>
    <w:unhideWhenUsed/>
    <w:rsid w:val="006F7013"/>
    <w:pPr>
      <w:tabs>
        <w:tab w:val="center" w:pos="4819"/>
        <w:tab w:val="right" w:pos="9639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6F7013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a">
    <w:name w:val="No Spacing"/>
    <w:uiPriority w:val="1"/>
    <w:qFormat/>
    <w:rsid w:val="00D600F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4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E2D48-002A-47AA-B635-D9A331029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2</cp:revision>
  <cp:lastPrinted>2017-04-12T07:14:00Z</cp:lastPrinted>
  <dcterms:created xsi:type="dcterms:W3CDTF">2017-04-13T13:32:00Z</dcterms:created>
  <dcterms:modified xsi:type="dcterms:W3CDTF">2017-04-13T13:32:00Z</dcterms:modified>
</cp:coreProperties>
</file>