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3C4" w:rsidRDefault="00464981" w:rsidP="00FA33C4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33C4" w:rsidRPr="00D8231A" w:rsidRDefault="00FA33C4" w:rsidP="00FA33C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FA33C4" w:rsidRPr="00D8231A" w:rsidRDefault="00FA33C4" w:rsidP="00FA33C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FA33C4" w:rsidRDefault="00FA33C4" w:rsidP="00FA33C4">
      <w:pPr>
        <w:jc w:val="center"/>
        <w:rPr>
          <w:bCs/>
        </w:rPr>
      </w:pPr>
    </w:p>
    <w:p w:rsidR="00FA33C4" w:rsidRPr="003B4555" w:rsidRDefault="00FA33C4" w:rsidP="00FA33C4">
      <w:pPr>
        <w:pStyle w:val="3"/>
        <w:jc w:val="center"/>
        <w:rPr>
          <w:b/>
          <w:sz w:val="36"/>
          <w:szCs w:val="36"/>
        </w:rPr>
      </w:pPr>
      <w:r w:rsidRPr="003B4555">
        <w:rPr>
          <w:b/>
          <w:sz w:val="36"/>
          <w:szCs w:val="36"/>
        </w:rPr>
        <w:t>Р О З П О Р Я Д Ж Е Н Н Я</w:t>
      </w:r>
    </w:p>
    <w:p w:rsidR="00FA33C4" w:rsidRDefault="00FA33C4" w:rsidP="00FA33C4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FA33C4" w:rsidRDefault="00FA33C4" w:rsidP="00FA33C4"/>
    <w:p w:rsidR="00FA33C4" w:rsidRDefault="00FA33C4" w:rsidP="00FA33C4"/>
    <w:p w:rsidR="00FA33C4" w:rsidRPr="003265FA" w:rsidRDefault="00FA33C4" w:rsidP="00FA33C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 10</w:t>
      </w:r>
      <w:r w:rsidRPr="00375B09">
        <w:rPr>
          <w:sz w:val="28"/>
          <w:szCs w:val="28"/>
          <w:u w:val="single"/>
          <w:lang w:val="uk-UA"/>
        </w:rPr>
        <w:t>.</w:t>
      </w:r>
      <w:r>
        <w:rPr>
          <w:sz w:val="28"/>
          <w:szCs w:val="28"/>
          <w:u w:val="single"/>
          <w:lang w:val="uk-UA"/>
        </w:rPr>
        <w:t>01</w:t>
      </w:r>
      <w:r w:rsidRPr="00D2779F">
        <w:rPr>
          <w:sz w:val="28"/>
          <w:szCs w:val="28"/>
          <w:u w:val="single"/>
          <w:lang w:val="uk-UA"/>
        </w:rPr>
        <w:t>.</w:t>
      </w:r>
      <w:r w:rsidRPr="003B4555">
        <w:rPr>
          <w:sz w:val="28"/>
          <w:szCs w:val="28"/>
          <w:u w:val="single"/>
          <w:lang w:val="uk-UA"/>
        </w:rPr>
        <w:t>201</w:t>
      </w:r>
      <w:r>
        <w:rPr>
          <w:sz w:val="28"/>
          <w:szCs w:val="28"/>
          <w:u w:val="single"/>
          <w:lang w:val="uk-UA"/>
        </w:rPr>
        <w:t>7</w:t>
      </w:r>
      <w:r w:rsidRPr="003B4555">
        <w:rPr>
          <w:sz w:val="28"/>
          <w:szCs w:val="28"/>
        </w:rPr>
        <w:t xml:space="preserve">  </w:t>
      </w:r>
      <w:r w:rsidRPr="003B4555">
        <w:rPr>
          <w:sz w:val="28"/>
          <w:szCs w:val="28"/>
          <w:lang w:val="uk-UA"/>
        </w:rPr>
        <w:t xml:space="preserve">  </w:t>
      </w:r>
      <w:r w:rsidRPr="003B4555"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>13-р</w:t>
      </w:r>
      <w:r w:rsidRPr="003B455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r w:rsidRPr="006439AF">
        <w:rPr>
          <w:sz w:val="28"/>
          <w:szCs w:val="28"/>
        </w:rPr>
        <w:tab/>
      </w:r>
      <w:r>
        <w:rPr>
          <w:sz w:val="28"/>
          <w:szCs w:val="28"/>
          <w:lang w:val="uk-UA"/>
        </w:rPr>
        <w:t>м. Чернівці</w:t>
      </w:r>
    </w:p>
    <w:p w:rsidR="00FA33C4" w:rsidRDefault="00FA33C4" w:rsidP="00FA33C4">
      <w:pPr>
        <w:widowControl/>
        <w:jc w:val="center"/>
      </w:pPr>
    </w:p>
    <w:p w:rsidR="00FA33C4" w:rsidRDefault="00FA33C4" w:rsidP="00FA33C4">
      <w:pPr>
        <w:ind w:right="-51" w:firstLine="851"/>
        <w:jc w:val="center"/>
        <w:rPr>
          <w:b/>
          <w:sz w:val="28"/>
          <w:szCs w:val="28"/>
          <w:lang w:val="uk-UA"/>
        </w:rPr>
      </w:pPr>
      <w:r w:rsidRPr="00FD128A">
        <w:rPr>
          <w:b/>
          <w:sz w:val="28"/>
          <w:szCs w:val="28"/>
        </w:rPr>
        <w:t>Пр</w:t>
      </w:r>
      <w:r>
        <w:rPr>
          <w:b/>
          <w:sz w:val="28"/>
          <w:szCs w:val="28"/>
        </w:rPr>
        <w:t xml:space="preserve">о передачу в оренду </w:t>
      </w:r>
      <w:r>
        <w:rPr>
          <w:b/>
          <w:sz w:val="28"/>
          <w:szCs w:val="28"/>
          <w:lang w:val="uk-UA"/>
        </w:rPr>
        <w:t xml:space="preserve">03.02.2017р. </w:t>
      </w:r>
      <w:r>
        <w:rPr>
          <w:b/>
          <w:sz w:val="28"/>
          <w:szCs w:val="28"/>
        </w:rPr>
        <w:t xml:space="preserve">приміщення </w:t>
      </w:r>
      <w:r>
        <w:rPr>
          <w:b/>
          <w:sz w:val="28"/>
          <w:szCs w:val="28"/>
          <w:lang w:val="uk-UA"/>
        </w:rPr>
        <w:t>2</w:t>
      </w:r>
      <w:r w:rsidRPr="00FD128A">
        <w:rPr>
          <w:b/>
          <w:sz w:val="28"/>
          <w:szCs w:val="28"/>
        </w:rPr>
        <w:t xml:space="preserve"> поверху </w:t>
      </w:r>
      <w:r>
        <w:rPr>
          <w:b/>
          <w:sz w:val="28"/>
          <w:szCs w:val="28"/>
          <w:lang w:val="uk-UA"/>
        </w:rPr>
        <w:t>(конференцзалу) на вул. Героїв Майдану, 176</w:t>
      </w:r>
    </w:p>
    <w:p w:rsidR="00FA33C4" w:rsidRDefault="00FA33C4" w:rsidP="00FA33C4">
      <w:pPr>
        <w:ind w:right="-51"/>
        <w:jc w:val="center"/>
        <w:rPr>
          <w:b/>
          <w:sz w:val="28"/>
          <w:szCs w:val="28"/>
          <w:lang w:val="uk-UA"/>
        </w:rPr>
      </w:pPr>
    </w:p>
    <w:p w:rsidR="00FA33C4" w:rsidRPr="00A846EC" w:rsidRDefault="00FA33C4" w:rsidP="00FA33C4">
      <w:pPr>
        <w:ind w:right="-51" w:firstLine="851"/>
        <w:jc w:val="both"/>
        <w:rPr>
          <w:sz w:val="28"/>
          <w:szCs w:val="28"/>
          <w:lang w:val="uk-UA"/>
        </w:rPr>
      </w:pPr>
      <w:r w:rsidRPr="00F9392D">
        <w:rPr>
          <w:sz w:val="28"/>
          <w:szCs w:val="28"/>
          <w:lang w:val="uk-UA"/>
        </w:rPr>
        <w:t xml:space="preserve">Відповідно до статті 42 Закону </w:t>
      </w:r>
      <w:r w:rsidRPr="00C136AF">
        <w:rPr>
          <w:sz w:val="28"/>
          <w:szCs w:val="28"/>
          <w:lang w:val="uk-UA"/>
        </w:rPr>
        <w:t>України «Про місцеве самоврядування в Україні», Положення про оренду майна, що належить до комунальної власності територіальної громади м. Чернівців, затверджен</w:t>
      </w:r>
      <w:r>
        <w:rPr>
          <w:sz w:val="28"/>
          <w:szCs w:val="28"/>
          <w:lang w:val="uk-UA"/>
        </w:rPr>
        <w:t>ого</w:t>
      </w:r>
      <w:r w:rsidRPr="00C136AF">
        <w:rPr>
          <w:sz w:val="28"/>
          <w:szCs w:val="28"/>
          <w:lang w:val="uk-UA"/>
        </w:rPr>
        <w:t xml:space="preserve"> рішен</w:t>
      </w:r>
      <w:r>
        <w:rPr>
          <w:sz w:val="28"/>
          <w:szCs w:val="28"/>
          <w:lang w:val="uk-UA"/>
        </w:rPr>
        <w:t>ням міської ради VI скликання від 29.12.2011</w:t>
      </w:r>
      <w:r w:rsidRPr="00C136AF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.</w:t>
      </w:r>
      <w:r w:rsidRPr="00C136AF">
        <w:rPr>
          <w:sz w:val="28"/>
          <w:szCs w:val="28"/>
          <w:lang w:val="uk-UA"/>
        </w:rPr>
        <w:t xml:space="preserve"> № 364, зі змінами</w:t>
      </w:r>
      <w:r>
        <w:rPr>
          <w:sz w:val="28"/>
          <w:szCs w:val="28"/>
          <w:lang w:val="uk-UA"/>
        </w:rPr>
        <w:t xml:space="preserve">, </w:t>
      </w:r>
      <w:r w:rsidRPr="00A846EC">
        <w:rPr>
          <w:sz w:val="28"/>
          <w:szCs w:val="28"/>
          <w:lang w:val="uk-UA"/>
        </w:rPr>
        <w:t>затвердженим</w:t>
      </w:r>
      <w:r>
        <w:rPr>
          <w:sz w:val="28"/>
          <w:szCs w:val="28"/>
          <w:lang w:val="uk-UA"/>
        </w:rPr>
        <w:t>и</w:t>
      </w:r>
      <w:r w:rsidRPr="00A846EC">
        <w:rPr>
          <w:sz w:val="28"/>
          <w:szCs w:val="28"/>
          <w:lang w:val="uk-UA"/>
        </w:rPr>
        <w:t xml:space="preserve"> рішенням міської ради</w:t>
      </w:r>
      <w:r w:rsidRPr="0045426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VI скликання</w:t>
      </w:r>
      <w:r w:rsidRPr="00A846EC">
        <w:rPr>
          <w:sz w:val="28"/>
          <w:szCs w:val="28"/>
          <w:lang w:val="uk-UA"/>
        </w:rPr>
        <w:t xml:space="preserve"> від 26.12.2013р</w:t>
      </w:r>
      <w:r>
        <w:rPr>
          <w:sz w:val="28"/>
          <w:szCs w:val="28"/>
          <w:lang w:val="uk-UA"/>
        </w:rPr>
        <w:t>.</w:t>
      </w:r>
      <w:r w:rsidRPr="00A846EC">
        <w:rPr>
          <w:sz w:val="28"/>
          <w:szCs w:val="28"/>
          <w:lang w:val="uk-UA"/>
        </w:rPr>
        <w:t xml:space="preserve"> № 1049, 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</w:t>
      </w:r>
      <w:r>
        <w:rPr>
          <w:sz w:val="28"/>
          <w:szCs w:val="28"/>
          <w:lang w:val="uk-UA"/>
        </w:rPr>
        <w:t xml:space="preserve"> VI скликання </w:t>
      </w:r>
      <w:r w:rsidRPr="00A846EC">
        <w:rPr>
          <w:sz w:val="28"/>
          <w:szCs w:val="28"/>
          <w:lang w:val="uk-UA"/>
        </w:rPr>
        <w:t>від 25.12.2014р. №1445, рішення виконавч</w:t>
      </w:r>
      <w:r>
        <w:rPr>
          <w:sz w:val="28"/>
          <w:szCs w:val="28"/>
          <w:lang w:val="uk-UA"/>
        </w:rPr>
        <w:t>ого комітету міської ради від 28.12.2016р. №836/25</w:t>
      </w:r>
      <w:r w:rsidRPr="00A846EC">
        <w:rPr>
          <w:sz w:val="28"/>
          <w:szCs w:val="28"/>
          <w:lang w:val="uk-UA"/>
        </w:rPr>
        <w:t xml:space="preserve"> про мінімальну вартість місячної оренди одного квадратного метра загальної площі нерухомого майна</w:t>
      </w:r>
      <w:r>
        <w:rPr>
          <w:sz w:val="28"/>
          <w:szCs w:val="28"/>
          <w:lang w:val="uk-UA"/>
        </w:rPr>
        <w:t>, беручи до уваги звернення фізичної особи підприємця Дайки С.С. від 04.01.2017р. №Д-3/1-02/01</w:t>
      </w:r>
      <w:r w:rsidRPr="008A71AF">
        <w:rPr>
          <w:sz w:val="28"/>
          <w:szCs w:val="28"/>
          <w:lang w:val="uk-UA"/>
        </w:rPr>
        <w:t>:</w:t>
      </w:r>
    </w:p>
    <w:p w:rsidR="00FA33C4" w:rsidRPr="00A624DB" w:rsidRDefault="00FA33C4" w:rsidP="00FA33C4">
      <w:pPr>
        <w:widowControl/>
        <w:ind w:firstLine="567"/>
        <w:jc w:val="both"/>
        <w:rPr>
          <w:sz w:val="28"/>
          <w:szCs w:val="28"/>
          <w:lang w:val="uk-UA"/>
        </w:rPr>
      </w:pPr>
    </w:p>
    <w:p w:rsidR="00FA33C4" w:rsidRPr="00706C38" w:rsidRDefault="00FA33C4" w:rsidP="00FA33C4">
      <w:pPr>
        <w:tabs>
          <w:tab w:val="left" w:pos="851"/>
        </w:tabs>
        <w:ind w:right="-51"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A624DB">
        <w:rPr>
          <w:sz w:val="28"/>
          <w:szCs w:val="28"/>
          <w:lang w:val="uk-UA"/>
        </w:rPr>
        <w:t xml:space="preserve"> </w:t>
      </w:r>
      <w:r w:rsidRPr="00A624DB">
        <w:rPr>
          <w:b/>
          <w:bCs/>
          <w:sz w:val="28"/>
          <w:szCs w:val="28"/>
          <w:lang w:val="uk-UA"/>
        </w:rPr>
        <w:t>1.</w:t>
      </w:r>
      <w:r w:rsidRPr="00A624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A624DB">
        <w:rPr>
          <w:sz w:val="28"/>
          <w:szCs w:val="28"/>
          <w:lang w:val="uk-UA"/>
        </w:rPr>
        <w:t xml:space="preserve">Передати в орендне використання </w:t>
      </w:r>
      <w:r>
        <w:rPr>
          <w:sz w:val="28"/>
          <w:szCs w:val="28"/>
          <w:lang w:val="uk-UA"/>
        </w:rPr>
        <w:t>ФОП Дайку Степану Степановичу</w:t>
      </w:r>
      <w:r w:rsidRPr="00A624DB">
        <w:rPr>
          <w:sz w:val="28"/>
          <w:szCs w:val="28"/>
          <w:lang w:val="uk-UA"/>
        </w:rPr>
        <w:t xml:space="preserve"> </w:t>
      </w:r>
      <w:r w:rsidRPr="00A624DB">
        <w:rPr>
          <w:sz w:val="28"/>
          <w:szCs w:val="28"/>
        </w:rPr>
        <w:t xml:space="preserve">(РНОКПП - </w:t>
      </w:r>
      <w:r>
        <w:rPr>
          <w:sz w:val="28"/>
          <w:szCs w:val="28"/>
          <w:lang w:val="uk-UA"/>
        </w:rPr>
        <w:t>…</w:t>
      </w:r>
      <w:r w:rsidRPr="00A624DB">
        <w:rPr>
          <w:sz w:val="28"/>
          <w:szCs w:val="28"/>
        </w:rPr>
        <w:t xml:space="preserve">) </w:t>
      </w:r>
      <w:r w:rsidRPr="00A624DB">
        <w:rPr>
          <w:sz w:val="28"/>
          <w:szCs w:val="28"/>
          <w:lang w:val="uk-UA"/>
        </w:rPr>
        <w:t>приміщення комунальної</w:t>
      </w:r>
      <w:r>
        <w:rPr>
          <w:sz w:val="28"/>
          <w:szCs w:val="28"/>
          <w:lang w:val="uk-UA"/>
        </w:rPr>
        <w:t xml:space="preserve"> власності територіальної громади м.Чернівців (конференцзал) на вул.</w:t>
      </w:r>
      <w:r w:rsidRPr="00246EB6">
        <w:rPr>
          <w:b/>
          <w:sz w:val="28"/>
          <w:szCs w:val="28"/>
          <w:lang w:val="uk-UA"/>
        </w:rPr>
        <w:t xml:space="preserve"> </w:t>
      </w:r>
      <w:r w:rsidRPr="00651BF3">
        <w:rPr>
          <w:sz w:val="28"/>
          <w:szCs w:val="28"/>
          <w:lang w:val="uk-UA"/>
        </w:rPr>
        <w:t>Героїв Майдану, 176</w:t>
      </w:r>
      <w:r w:rsidRPr="00246EB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загальною площею 273,10 кв.м,</w:t>
      </w:r>
      <w:r w:rsidRPr="00246E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03 лютого 2017 року з 11:00 по 16:00 </w:t>
      </w:r>
      <w:r w:rsidRPr="00E23A6A">
        <w:rPr>
          <w:sz w:val="28"/>
          <w:szCs w:val="28"/>
        </w:rPr>
        <w:t xml:space="preserve"> з</w:t>
      </w:r>
      <w:r>
        <w:rPr>
          <w:sz w:val="28"/>
          <w:szCs w:val="28"/>
          <w:lang w:val="uk-UA"/>
        </w:rPr>
        <w:t xml:space="preserve"> </w:t>
      </w:r>
      <w:r w:rsidRPr="00246EB6">
        <w:rPr>
          <w:sz w:val="28"/>
          <w:szCs w:val="28"/>
          <w:lang w:val="uk-UA"/>
        </w:rPr>
        <w:t xml:space="preserve">метою використання </w:t>
      </w:r>
      <w:r w:rsidRPr="00706C38">
        <w:rPr>
          <w:sz w:val="28"/>
          <w:szCs w:val="28"/>
          <w:lang w:val="uk-UA"/>
        </w:rPr>
        <w:t xml:space="preserve">для проведення </w:t>
      </w:r>
      <w:r>
        <w:rPr>
          <w:sz w:val="28"/>
          <w:szCs w:val="28"/>
          <w:lang w:val="uk-UA"/>
        </w:rPr>
        <w:t xml:space="preserve"> бухгалтерського семінару</w:t>
      </w:r>
      <w:r w:rsidRPr="00706C38">
        <w:rPr>
          <w:sz w:val="28"/>
          <w:szCs w:val="28"/>
          <w:lang w:val="uk-UA"/>
        </w:rPr>
        <w:t>.</w:t>
      </w:r>
    </w:p>
    <w:p w:rsidR="00FA33C4" w:rsidRDefault="00FA33C4" w:rsidP="00FA33C4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A33C4" w:rsidRDefault="00FA33C4" w:rsidP="00FA33C4">
      <w:pPr>
        <w:ind w:right="-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>
        <w:rPr>
          <w:b/>
          <w:bCs/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 xml:space="preserve"> Департаменту економіки міської ради не пізніше 2 робочих днів до проведення заходу, зазначеного у пункті 1, укласти відповідний договір оренди з розрахунком погодинної орендної плати.</w:t>
      </w:r>
    </w:p>
    <w:p w:rsidR="00FA33C4" w:rsidRDefault="00FA33C4" w:rsidP="00FA33C4">
      <w:pPr>
        <w:ind w:right="-51"/>
        <w:jc w:val="both"/>
        <w:rPr>
          <w:bCs/>
          <w:sz w:val="28"/>
          <w:szCs w:val="28"/>
          <w:lang w:val="uk-UA"/>
        </w:rPr>
      </w:pPr>
    </w:p>
    <w:p w:rsidR="00FA33C4" w:rsidRDefault="00FA33C4" w:rsidP="00FA33C4">
      <w:pPr>
        <w:ind w:right="-51" w:firstLine="284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3.</w:t>
      </w:r>
      <w:r>
        <w:rPr>
          <w:sz w:val="28"/>
          <w:szCs w:val="28"/>
          <w:lang w:val="uk-UA"/>
        </w:rPr>
        <w:t xml:space="preserve">  Контроль за виконанням цього розпорядження покласти на директора департаменту економіки міської ради.</w:t>
      </w:r>
    </w:p>
    <w:p w:rsidR="00FA33C4" w:rsidRDefault="00FA33C4" w:rsidP="00FA33C4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</w:t>
      </w:r>
    </w:p>
    <w:p w:rsidR="00FA33C4" w:rsidRDefault="00FA33C4" w:rsidP="00FA33C4">
      <w:pPr>
        <w:jc w:val="both"/>
        <w:rPr>
          <w:b/>
          <w:bCs/>
          <w:sz w:val="28"/>
          <w:lang w:val="uk-UA"/>
        </w:rPr>
      </w:pP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500"/>
      </w:tblGrid>
      <w:tr w:rsidR="00FA33C4" w:rsidRPr="00ED37E9" w:rsidTr="00FA33C4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4950" w:type="dxa"/>
          </w:tcPr>
          <w:p w:rsidR="00FA33C4" w:rsidRDefault="00FA33C4" w:rsidP="00FA33C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Чернівецький міський голова</w:t>
            </w:r>
          </w:p>
          <w:p w:rsidR="00FA33C4" w:rsidRPr="00BD0FD8" w:rsidRDefault="00FA33C4" w:rsidP="00FA33C4">
            <w:pPr>
              <w:rPr>
                <w:b/>
                <w:sz w:val="28"/>
                <w:szCs w:val="28"/>
                <w:lang w:val="uk-UA"/>
              </w:rPr>
            </w:pPr>
          </w:p>
          <w:p w:rsidR="00FA33C4" w:rsidRPr="00BD0FD8" w:rsidRDefault="00FA33C4" w:rsidP="00FA33C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500" w:type="dxa"/>
          </w:tcPr>
          <w:p w:rsidR="00FA33C4" w:rsidRPr="007A72B2" w:rsidRDefault="00FA33C4" w:rsidP="00FA33C4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О.Каспрук</w:t>
            </w:r>
            <w:r w:rsidRPr="007A72B2">
              <w:rPr>
                <w:b/>
                <w:sz w:val="28"/>
                <w:szCs w:val="28"/>
              </w:rPr>
              <w:t xml:space="preserve">   </w:t>
            </w:r>
          </w:p>
          <w:p w:rsidR="00FA33C4" w:rsidRPr="007A72B2" w:rsidRDefault="00FA33C4" w:rsidP="00FA33C4">
            <w:pPr>
              <w:jc w:val="right"/>
              <w:rPr>
                <w:b/>
                <w:sz w:val="28"/>
                <w:szCs w:val="28"/>
              </w:rPr>
            </w:pPr>
          </w:p>
          <w:p w:rsidR="00FA33C4" w:rsidRDefault="00FA33C4" w:rsidP="00FA33C4">
            <w:pPr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FA33C4" w:rsidRDefault="00FA33C4" w:rsidP="00FA33C4">
            <w:pPr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FA33C4" w:rsidRPr="00BD0FD8" w:rsidRDefault="00FA33C4" w:rsidP="00FA33C4">
            <w:pPr>
              <w:jc w:val="right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FA33C4" w:rsidRDefault="00FA33C4" w:rsidP="0003063A"/>
    <w:sectPr w:rsidR="00FA33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3C4"/>
    <w:rsid w:val="0003063A"/>
    <w:rsid w:val="00464981"/>
    <w:rsid w:val="00F80D3D"/>
    <w:rsid w:val="00FA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7EB3E0-29AA-441D-ABE0-A019E1B5B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3C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FA33C4"/>
    <w:pPr>
      <w:keepNext/>
      <w:widowControl/>
      <w:autoSpaceDE/>
      <w:autoSpaceDN/>
      <w:adjustRightInd/>
      <w:jc w:val="center"/>
      <w:outlineLvl w:val="0"/>
    </w:pPr>
    <w:rPr>
      <w:sz w:val="36"/>
      <w:szCs w:val="24"/>
      <w:lang w:val="uk-UA"/>
    </w:rPr>
  </w:style>
  <w:style w:type="paragraph" w:styleId="3">
    <w:name w:val="heading 3"/>
    <w:basedOn w:val="a"/>
    <w:next w:val="a"/>
    <w:qFormat/>
    <w:rsid w:val="00FA33C4"/>
    <w:pPr>
      <w:keepNext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dcterms:created xsi:type="dcterms:W3CDTF">2017-01-20T14:30:00Z</dcterms:created>
  <dcterms:modified xsi:type="dcterms:W3CDTF">2017-01-20T14:30:00Z</dcterms:modified>
</cp:coreProperties>
</file>