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E5A" w:rsidRDefault="00003CDE" w:rsidP="000F4E5A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E5A" w:rsidRDefault="000F4E5A" w:rsidP="000F4E5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F4E5A" w:rsidRDefault="000F4E5A" w:rsidP="000F4E5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0F4E5A" w:rsidRDefault="000F4E5A" w:rsidP="000F4E5A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0F4E5A" w:rsidRDefault="000F4E5A" w:rsidP="000F4E5A">
      <w:pPr>
        <w:ind w:right="-185"/>
      </w:pPr>
    </w:p>
    <w:p w:rsidR="000F4E5A" w:rsidRDefault="000F4E5A" w:rsidP="000F4E5A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09.03.</w:t>
      </w:r>
      <w:r>
        <w:rPr>
          <w:sz w:val="24"/>
          <w:szCs w:val="24"/>
          <w:lang w:val="en-US"/>
        </w:rPr>
        <w:t>2017</w:t>
      </w:r>
      <w:r>
        <w:rPr>
          <w:sz w:val="24"/>
          <w:szCs w:val="24"/>
          <w:lang w:val="uk-UA"/>
        </w:rPr>
        <w:t xml:space="preserve">    </w:t>
      </w:r>
      <w:r w:rsidRPr="0082191E">
        <w:rPr>
          <w:sz w:val="24"/>
          <w:szCs w:val="24"/>
        </w:rPr>
        <w:t>№</w:t>
      </w:r>
      <w:r w:rsidRPr="0082191E">
        <w:rPr>
          <w:sz w:val="24"/>
          <w:szCs w:val="24"/>
          <w:lang w:val="en-US"/>
        </w:rPr>
        <w:t>110-р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0F4E5A" w:rsidRDefault="000F4E5A" w:rsidP="000F4E5A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0F4E5A" w:rsidTr="000F4E5A">
        <w:tc>
          <w:tcPr>
            <w:tcW w:w="5525" w:type="dxa"/>
          </w:tcPr>
          <w:p w:rsidR="000F4E5A" w:rsidRDefault="000F4E5A" w:rsidP="000F4E5A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0F4E5A" w:rsidRDefault="000F4E5A" w:rsidP="000F4E5A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вул.Р.Шухевича </w:t>
            </w:r>
          </w:p>
          <w:p w:rsidR="000F4E5A" w:rsidRDefault="000F4E5A" w:rsidP="000F4E5A">
            <w:pPr>
              <w:ind w:right="-185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</w:tc>
        <w:tc>
          <w:tcPr>
            <w:tcW w:w="4253" w:type="dxa"/>
          </w:tcPr>
          <w:p w:rsidR="000F4E5A" w:rsidRDefault="000F4E5A" w:rsidP="000F4E5A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0F4E5A" w:rsidRPr="003C272D" w:rsidRDefault="000F4E5A" w:rsidP="000F4E5A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0F4E5A" w:rsidRDefault="000F4E5A" w:rsidP="000F4E5A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звʼязку з проведенням робіт з заміни аварійних мереж газопостачання на вул.Р.Шухевича</w:t>
      </w:r>
    </w:p>
    <w:p w:rsidR="000F4E5A" w:rsidRPr="003C272D" w:rsidRDefault="000F4E5A" w:rsidP="000F4E5A">
      <w:pPr>
        <w:ind w:right="98"/>
        <w:jc w:val="both"/>
        <w:rPr>
          <w:sz w:val="16"/>
          <w:szCs w:val="16"/>
          <w:lang w:val="uk-UA"/>
        </w:rPr>
      </w:pPr>
    </w:p>
    <w:p w:rsidR="000F4E5A" w:rsidRDefault="000F4E5A" w:rsidP="000F4E5A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0F4E5A" w:rsidRPr="003C272D" w:rsidRDefault="000F4E5A" w:rsidP="000F4E5A">
      <w:pPr>
        <w:ind w:right="98"/>
        <w:jc w:val="both"/>
        <w:rPr>
          <w:sz w:val="16"/>
          <w:szCs w:val="16"/>
          <w:lang w:val="uk-UA"/>
        </w:rPr>
      </w:pPr>
    </w:p>
    <w:p w:rsidR="000F4E5A" w:rsidRPr="005B1685" w:rsidRDefault="000F4E5A" w:rsidP="000F4E5A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Директора ПП «Богуслав» Харитона І.А.</w:t>
      </w:r>
      <w:r w:rsidRPr="005B1685">
        <w:rPr>
          <w:szCs w:val="28"/>
          <w:lang w:val="uk-UA"/>
        </w:rPr>
        <w:t>:</w:t>
      </w:r>
    </w:p>
    <w:p w:rsidR="000F4E5A" w:rsidRDefault="000F4E5A" w:rsidP="000F4E5A">
      <w:pPr>
        <w:ind w:right="98" w:firstLine="720"/>
        <w:jc w:val="both"/>
        <w:rPr>
          <w:sz w:val="28"/>
          <w:szCs w:val="28"/>
          <w:lang w:val="uk-UA"/>
        </w:rPr>
      </w:pPr>
      <w:r w:rsidRPr="00227B4E">
        <w:rPr>
          <w:b/>
          <w:sz w:val="28"/>
          <w:lang w:val="uk-UA"/>
        </w:rPr>
        <w:t>1.1.</w:t>
      </w:r>
      <w:r>
        <w:rPr>
          <w:sz w:val="28"/>
          <w:lang w:val="uk-UA"/>
        </w:rPr>
        <w:t xml:space="preserve"> </w:t>
      </w:r>
      <w:r w:rsidRPr="00227B4E">
        <w:rPr>
          <w:sz w:val="28"/>
          <w:lang w:val="uk-UA"/>
        </w:rPr>
        <w:t xml:space="preserve">Проведення </w:t>
      </w:r>
      <w:r>
        <w:rPr>
          <w:sz w:val="28"/>
          <w:szCs w:val="28"/>
          <w:lang w:val="uk-UA"/>
        </w:rPr>
        <w:t xml:space="preserve">земляних робіт з  заміни аварійних мереж газопостачання на вул.Р.Шухевича </w:t>
      </w:r>
      <w:r w:rsidRPr="00227B4E">
        <w:rPr>
          <w:sz w:val="28"/>
          <w:szCs w:val="28"/>
          <w:lang w:val="uk-UA"/>
        </w:rPr>
        <w:t xml:space="preserve">виконати </w:t>
      </w:r>
      <w:r>
        <w:rPr>
          <w:sz w:val="28"/>
          <w:szCs w:val="28"/>
          <w:lang w:val="uk-UA"/>
        </w:rPr>
        <w:t>з 09.03.2017р. до 20.03.2017р.              з повним перекриттям руху транспорту на ділянці від будинку № 30 до вул.Сторожинецької.</w:t>
      </w:r>
    </w:p>
    <w:p w:rsidR="000F4E5A" w:rsidRPr="00227B4E" w:rsidRDefault="000F4E5A" w:rsidP="000F4E5A">
      <w:pPr>
        <w:ind w:right="98" w:firstLine="720"/>
        <w:jc w:val="both"/>
        <w:rPr>
          <w:sz w:val="28"/>
          <w:szCs w:val="28"/>
          <w:lang w:val="uk-UA"/>
        </w:rPr>
      </w:pPr>
      <w:r w:rsidRPr="00CD20F6">
        <w:rPr>
          <w:b/>
          <w:sz w:val="28"/>
          <w:szCs w:val="28"/>
          <w:lang w:val="uk-UA"/>
        </w:rPr>
        <w:t>1.2.</w:t>
      </w:r>
      <w:r w:rsidRPr="00CD20F6">
        <w:rPr>
          <w:sz w:val="28"/>
          <w:szCs w:val="28"/>
          <w:lang w:val="uk-UA"/>
        </w:rPr>
        <w:t xml:space="preserve"> 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0F4E5A" w:rsidRPr="005B1685" w:rsidRDefault="000F4E5A" w:rsidP="000F4E5A">
      <w:pPr>
        <w:pStyle w:val="2"/>
        <w:ind w:right="98" w:firstLine="720"/>
        <w:rPr>
          <w:szCs w:val="28"/>
          <w:lang w:val="uk-UA"/>
        </w:rPr>
      </w:pPr>
      <w:r w:rsidRPr="00685B18">
        <w:rPr>
          <w:b/>
          <w:szCs w:val="28"/>
          <w:lang w:val="uk-UA"/>
        </w:rPr>
        <w:t>1.</w:t>
      </w:r>
      <w:r>
        <w:rPr>
          <w:b/>
          <w:szCs w:val="28"/>
          <w:lang w:val="uk-UA"/>
        </w:rPr>
        <w:t>3</w:t>
      </w:r>
      <w:r w:rsidRPr="00685B18">
        <w:rPr>
          <w:b/>
          <w:szCs w:val="28"/>
          <w:lang w:val="uk-UA"/>
        </w:rPr>
        <w:t xml:space="preserve">. </w:t>
      </w:r>
      <w:r>
        <w:rPr>
          <w:szCs w:val="28"/>
          <w:lang w:val="uk-UA"/>
        </w:rPr>
        <w:t>Виготовити схему об’їзду ділянки, на якій будуть проводитися роботи,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</w:t>
      </w:r>
      <w:r w:rsidRPr="00B21DA4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департаменту патрульної поліції.</w:t>
      </w:r>
    </w:p>
    <w:p w:rsidR="000F4E5A" w:rsidRPr="005B1685" w:rsidRDefault="000F4E5A" w:rsidP="000F4E5A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1.4.</w:t>
      </w:r>
      <w:r w:rsidRPr="005B1685"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0F4E5A" w:rsidRPr="005B1685" w:rsidRDefault="000F4E5A" w:rsidP="000F4E5A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1.5.</w:t>
      </w:r>
      <w:r w:rsidRPr="005B1685">
        <w:rPr>
          <w:szCs w:val="28"/>
          <w:lang w:val="uk-UA"/>
        </w:rPr>
        <w:t xml:space="preserve">  Засипати розкопку гравійно-піщаною сумішшю і щебенем та відновити поверхневий шар проїждж</w:t>
      </w:r>
      <w:r>
        <w:rPr>
          <w:szCs w:val="28"/>
          <w:lang w:val="uk-UA"/>
        </w:rPr>
        <w:t>ої частини і тротуарів  до 30.03.2017</w:t>
      </w:r>
      <w:r w:rsidRPr="005B1685">
        <w:rPr>
          <w:szCs w:val="28"/>
          <w:lang w:val="uk-UA"/>
        </w:rPr>
        <w:t>р</w:t>
      </w:r>
      <w:r>
        <w:rPr>
          <w:szCs w:val="28"/>
          <w:lang w:val="uk-UA"/>
        </w:rPr>
        <w:t>.</w:t>
      </w:r>
      <w:r w:rsidRPr="005B1685">
        <w:rPr>
          <w:szCs w:val="28"/>
          <w:lang w:val="uk-UA"/>
        </w:rPr>
        <w:t xml:space="preserve"> після завершення робіт. </w:t>
      </w:r>
    </w:p>
    <w:p w:rsidR="000F4E5A" w:rsidRPr="005B1685" w:rsidRDefault="000F4E5A" w:rsidP="000F4E5A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2.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0F4E5A" w:rsidRDefault="000F4E5A" w:rsidP="000F4E5A">
      <w:pPr>
        <w:pStyle w:val="a3"/>
        <w:ind w:right="98"/>
        <w:rPr>
          <w:szCs w:val="28"/>
          <w:lang w:val="uk-UA" w:eastAsia="uk-UA"/>
        </w:rPr>
      </w:pPr>
      <w:r w:rsidRPr="005B1685"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>Відділ інформації та</w:t>
      </w:r>
      <w:r w:rsidRPr="005B1685">
        <w:rPr>
          <w:bCs/>
          <w:szCs w:val="28"/>
          <w:lang w:val="uk-UA" w:eastAsia="uk-UA"/>
        </w:rPr>
        <w:t xml:space="preserve"> зв’язків з громадськістю міської ради </w:t>
      </w:r>
      <w:r w:rsidRPr="005B1685">
        <w:rPr>
          <w:szCs w:val="28"/>
          <w:lang w:val="uk-UA"/>
        </w:rPr>
        <w:t>(</w:t>
      </w:r>
      <w:r>
        <w:rPr>
          <w:szCs w:val="28"/>
          <w:lang w:val="uk-UA"/>
        </w:rPr>
        <w:t>Вишневська І.М.</w:t>
      </w:r>
      <w:r w:rsidRPr="005B1685">
        <w:rPr>
          <w:szCs w:val="28"/>
          <w:lang w:val="uk-UA"/>
        </w:rPr>
        <w:t xml:space="preserve">) </w:t>
      </w:r>
      <w:r w:rsidRPr="005B1685"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</w:t>
      </w:r>
      <w:r>
        <w:rPr>
          <w:szCs w:val="28"/>
          <w:lang w:val="uk-UA" w:eastAsia="uk-UA"/>
        </w:rPr>
        <w:t>.</w:t>
      </w:r>
      <w:r w:rsidRPr="005B1685">
        <w:rPr>
          <w:szCs w:val="28"/>
          <w:lang w:val="uk-UA" w:eastAsia="uk-UA"/>
        </w:rPr>
        <w:t xml:space="preserve"> </w:t>
      </w:r>
    </w:p>
    <w:p w:rsidR="000F4E5A" w:rsidRPr="005B1685" w:rsidRDefault="000F4E5A" w:rsidP="000F4E5A">
      <w:pPr>
        <w:pStyle w:val="a3"/>
        <w:ind w:right="98"/>
        <w:rPr>
          <w:lang w:val="uk-UA"/>
        </w:rPr>
      </w:pPr>
      <w:r w:rsidRPr="005B1685">
        <w:rPr>
          <w:b/>
          <w:lang w:val="uk-UA"/>
        </w:rPr>
        <w:t>4.</w:t>
      </w:r>
      <w:r w:rsidRPr="005B1685">
        <w:rPr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Погореного С.М.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0F4E5A" w:rsidRDefault="000F4E5A" w:rsidP="000F4E5A">
      <w:pPr>
        <w:pStyle w:val="2"/>
        <w:ind w:right="98"/>
        <w:rPr>
          <w:b/>
          <w:szCs w:val="28"/>
          <w:lang w:val="uk-UA"/>
        </w:rPr>
      </w:pPr>
    </w:p>
    <w:p w:rsidR="000F4E5A" w:rsidRDefault="000F4E5A" w:rsidP="000F4E5A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0F4E5A" w:rsidRPr="005C76E8" w:rsidRDefault="000F4E5A" w:rsidP="000F4E5A">
      <w:pPr>
        <w:tabs>
          <w:tab w:val="left" w:pos="2406"/>
        </w:tabs>
        <w:rPr>
          <w:lang w:val="uk-UA"/>
        </w:rPr>
      </w:pPr>
    </w:p>
    <w:sectPr w:rsidR="000F4E5A" w:rsidRPr="005C76E8" w:rsidSect="000F4E5A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E5A"/>
    <w:rsid w:val="00003CDE"/>
    <w:rsid w:val="000F4E5A"/>
    <w:rsid w:val="003F220B"/>
    <w:rsid w:val="00D44EA1"/>
    <w:rsid w:val="00DE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CF8556-E289-4AB5-90A9-4C351B4A9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E5A"/>
  </w:style>
  <w:style w:type="paragraph" w:styleId="3">
    <w:name w:val="heading 3"/>
    <w:basedOn w:val="a"/>
    <w:next w:val="a"/>
    <w:qFormat/>
    <w:rsid w:val="000F4E5A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0F4E5A"/>
    <w:pPr>
      <w:ind w:firstLine="720"/>
      <w:jc w:val="both"/>
    </w:pPr>
    <w:rPr>
      <w:sz w:val="28"/>
    </w:rPr>
  </w:style>
  <w:style w:type="paragraph" w:styleId="2">
    <w:name w:val="Body Text 2"/>
    <w:basedOn w:val="a"/>
    <w:rsid w:val="000F4E5A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0F4E5A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0F4E5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DepJKG</dc:creator>
  <cp:keywords/>
  <cp:lastModifiedBy>Kompvid2</cp:lastModifiedBy>
  <cp:revision>2</cp:revision>
  <dcterms:created xsi:type="dcterms:W3CDTF">2017-03-28T13:33:00Z</dcterms:created>
  <dcterms:modified xsi:type="dcterms:W3CDTF">2017-03-28T13:33:00Z</dcterms:modified>
</cp:coreProperties>
</file>