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496587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193AB1" w:rsidP="00930AF4">
      <w:pPr>
        <w:rPr>
          <w:b/>
          <w:szCs w:val="28"/>
        </w:rPr>
      </w:pPr>
      <w:r>
        <w:rPr>
          <w:szCs w:val="28"/>
          <w:u w:val="single"/>
        </w:rPr>
        <w:t>16</w:t>
      </w:r>
      <w:r w:rsidR="00934BBA">
        <w:rPr>
          <w:szCs w:val="28"/>
          <w:u w:val="single"/>
        </w:rPr>
        <w:t>.</w:t>
      </w:r>
      <w:r w:rsidR="008F62CF">
        <w:rPr>
          <w:szCs w:val="28"/>
          <w:u w:val="single"/>
        </w:rPr>
        <w:t>1</w:t>
      </w:r>
      <w:r w:rsidR="00EB3196">
        <w:rPr>
          <w:szCs w:val="28"/>
          <w:u w:val="single"/>
        </w:rPr>
        <w:t>2</w:t>
      </w:r>
      <w:r w:rsidR="00934BBA">
        <w:rPr>
          <w:szCs w:val="28"/>
          <w:u w:val="single"/>
        </w:rPr>
        <w:t>.2016</w:t>
      </w:r>
      <w:r w:rsidR="00934BBA">
        <w:rPr>
          <w:szCs w:val="28"/>
        </w:rPr>
        <w:t xml:space="preserve">  № </w:t>
      </w:r>
      <w:r>
        <w:rPr>
          <w:szCs w:val="28"/>
          <w:u w:val="single"/>
        </w:rPr>
        <w:t>67</w:t>
      </w:r>
      <w:bookmarkStart w:id="0" w:name="_GoBack"/>
      <w:bookmarkEnd w:id="0"/>
      <w:r>
        <w:rPr>
          <w:szCs w:val="28"/>
          <w:u w:val="single"/>
        </w:rPr>
        <w:t>5-р</w:t>
      </w:r>
      <w:r w:rsidR="00C92FED">
        <w:rPr>
          <w:szCs w:val="28"/>
          <w:u w:val="single"/>
        </w:rPr>
        <w:t xml:space="preserve"> 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F34ED3" w:rsidRDefault="0054288A" w:rsidP="008F62CF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 w:rsidR="00EB3196">
              <w:rPr>
                <w:b/>
                <w:szCs w:val="28"/>
              </w:rPr>
              <w:t>внесення змін до розпорядження</w:t>
            </w:r>
          </w:p>
          <w:p w:rsidR="00EB3196" w:rsidRDefault="00EB3196" w:rsidP="008F62CF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  <w:r>
              <w:rPr>
                <w:b/>
                <w:szCs w:val="28"/>
              </w:rPr>
              <w:t>міського голови від 24.11.2016р. №629-р</w:t>
            </w:r>
          </w:p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>Відповідно до 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  <w:r w:rsidR="00484D16">
        <w:rPr>
          <w:szCs w:val="28"/>
        </w:rPr>
        <w:t xml:space="preserve">та </w:t>
      </w:r>
      <w:r w:rsidR="00F34ED3">
        <w:rPr>
          <w:szCs w:val="28"/>
        </w:rPr>
        <w:t xml:space="preserve">враховуючи </w:t>
      </w:r>
      <w:r w:rsidR="008F62CF">
        <w:rPr>
          <w:szCs w:val="28"/>
        </w:rPr>
        <w:t xml:space="preserve">протокольне рішення виконавчого комітету міської ради від 25.10.2016р. №5/20 </w:t>
      </w:r>
      <w:r w:rsidR="002706C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EB3196" w:rsidRDefault="000529C5" w:rsidP="006169DB">
      <w:pPr>
        <w:ind w:right="-70" w:firstLine="709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="00EB3196">
        <w:rPr>
          <w:szCs w:val="28"/>
        </w:rPr>
        <w:t>Внести зміни до пункту 1 розпорядження міського голови від 24.11.2016р. №629-р «Про заохочення», виклавши його в новій редакції:</w:t>
      </w:r>
    </w:p>
    <w:p w:rsidR="006169DB" w:rsidRPr="006169DB" w:rsidRDefault="00EB0DFF" w:rsidP="006169DB">
      <w:pPr>
        <w:ind w:right="-70" w:firstLine="709"/>
        <w:jc w:val="both"/>
        <w:rPr>
          <w:szCs w:val="28"/>
        </w:rPr>
      </w:pPr>
      <w:r>
        <w:rPr>
          <w:szCs w:val="28"/>
        </w:rPr>
        <w:t xml:space="preserve">«1. </w:t>
      </w:r>
      <w:r w:rsidR="008F62CF">
        <w:rPr>
          <w:szCs w:val="28"/>
        </w:rPr>
        <w:t xml:space="preserve">За участь у </w:t>
      </w:r>
      <w:r w:rsidR="006169DB" w:rsidRPr="006169DB">
        <w:rPr>
          <w:szCs w:val="28"/>
        </w:rPr>
        <w:t>відкрито</w:t>
      </w:r>
      <w:r w:rsidR="006169DB">
        <w:rPr>
          <w:szCs w:val="28"/>
        </w:rPr>
        <w:t>му</w:t>
      </w:r>
      <w:r w:rsidR="006169DB" w:rsidRPr="006169DB">
        <w:rPr>
          <w:szCs w:val="28"/>
        </w:rPr>
        <w:t xml:space="preserve"> конкурс</w:t>
      </w:r>
      <w:r w:rsidR="006169DB">
        <w:rPr>
          <w:szCs w:val="28"/>
        </w:rPr>
        <w:t>і</w:t>
      </w:r>
      <w:r w:rsidR="006169DB" w:rsidRPr="006169DB">
        <w:rPr>
          <w:szCs w:val="28"/>
        </w:rPr>
        <w:t xml:space="preserve"> на кращу проектну 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6169DB">
        <w:rPr>
          <w:szCs w:val="28"/>
        </w:rPr>
        <w:t xml:space="preserve"> відзначити заохочувальн</w:t>
      </w:r>
      <w:r w:rsidR="00EB3196">
        <w:rPr>
          <w:szCs w:val="28"/>
        </w:rPr>
        <w:t>ими</w:t>
      </w:r>
      <w:r w:rsidR="006169DB">
        <w:rPr>
          <w:szCs w:val="28"/>
        </w:rPr>
        <w:t xml:space="preserve"> премі</w:t>
      </w:r>
      <w:r w:rsidR="00EB3196">
        <w:rPr>
          <w:szCs w:val="28"/>
        </w:rPr>
        <w:t>ями</w:t>
      </w:r>
      <w:r w:rsidR="006169DB">
        <w:rPr>
          <w:szCs w:val="28"/>
        </w:rPr>
        <w:t xml:space="preserve"> в сумі 3000 (три тисячі) гривень, в тому числі для сплати податків 585 (п’ятсот вісімдесят п’ять) гривень, </w:t>
      </w:r>
      <w:r w:rsidR="00EB3196">
        <w:rPr>
          <w:szCs w:val="28"/>
        </w:rPr>
        <w:t xml:space="preserve">за кожну подану </w:t>
      </w:r>
      <w:r w:rsidR="00C628A8">
        <w:rPr>
          <w:szCs w:val="28"/>
        </w:rPr>
        <w:t>проектну пропозицію</w:t>
      </w:r>
      <w:r w:rsidR="00EB3196">
        <w:rPr>
          <w:szCs w:val="28"/>
        </w:rPr>
        <w:t xml:space="preserve"> та відповідно до розподілу премій в авторських колективах </w:t>
      </w:r>
      <w:r w:rsidR="006169DB">
        <w:rPr>
          <w:szCs w:val="28"/>
        </w:rPr>
        <w:t>учасників зазначеного конкурсу:</w:t>
      </w:r>
    </w:p>
    <w:p w:rsidR="006169DB" w:rsidRDefault="006169DB" w:rsidP="002706C3">
      <w:pPr>
        <w:ind w:right="-70" w:firstLine="709"/>
        <w:jc w:val="both"/>
        <w:rPr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401"/>
        <w:gridCol w:w="3686"/>
        <w:gridCol w:w="1984"/>
      </w:tblGrid>
      <w:tr w:rsidR="00EB3196" w:rsidRPr="00C628A8" w:rsidTr="00C628A8">
        <w:trPr>
          <w:trHeight w:val="763"/>
        </w:trPr>
        <w:tc>
          <w:tcPr>
            <w:tcW w:w="568" w:type="dxa"/>
          </w:tcPr>
          <w:p w:rsidR="00EB3196" w:rsidRPr="00C628A8" w:rsidRDefault="00EB3196" w:rsidP="00C00C23">
            <w:pPr>
              <w:jc w:val="both"/>
              <w:rPr>
                <w:b/>
                <w:szCs w:val="28"/>
              </w:rPr>
            </w:pPr>
            <w:r w:rsidRPr="00C628A8">
              <w:rPr>
                <w:b/>
                <w:szCs w:val="28"/>
              </w:rPr>
              <w:t>№</w:t>
            </w:r>
          </w:p>
          <w:p w:rsidR="00EB3196" w:rsidRPr="00C628A8" w:rsidRDefault="00EB3196" w:rsidP="00C00C23">
            <w:pPr>
              <w:jc w:val="both"/>
              <w:rPr>
                <w:b/>
                <w:szCs w:val="28"/>
              </w:rPr>
            </w:pPr>
            <w:r w:rsidRPr="00C628A8">
              <w:rPr>
                <w:b/>
                <w:szCs w:val="28"/>
              </w:rPr>
              <w:t>з/п</w:t>
            </w:r>
          </w:p>
        </w:tc>
        <w:tc>
          <w:tcPr>
            <w:tcW w:w="3401" w:type="dxa"/>
          </w:tcPr>
          <w:p w:rsidR="00EB3196" w:rsidRPr="00C628A8" w:rsidRDefault="00EB3196" w:rsidP="00C628A8">
            <w:pPr>
              <w:jc w:val="center"/>
              <w:rPr>
                <w:b/>
                <w:szCs w:val="28"/>
              </w:rPr>
            </w:pPr>
            <w:r w:rsidRPr="00C628A8">
              <w:rPr>
                <w:b/>
                <w:szCs w:val="28"/>
              </w:rPr>
              <w:t xml:space="preserve">Учасник конкурсу та номер </w:t>
            </w:r>
            <w:r w:rsidR="00C628A8" w:rsidRPr="00C628A8">
              <w:rPr>
                <w:b/>
                <w:szCs w:val="28"/>
              </w:rPr>
              <w:t>проектної пропозиції</w:t>
            </w:r>
          </w:p>
        </w:tc>
        <w:tc>
          <w:tcPr>
            <w:tcW w:w="3686" w:type="dxa"/>
          </w:tcPr>
          <w:p w:rsidR="00EB3196" w:rsidRPr="00C628A8" w:rsidRDefault="00C628A8" w:rsidP="00C628A8">
            <w:pPr>
              <w:ind w:right="-6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Ідентифікаційний номер, серія і номер паспорта</w:t>
            </w:r>
          </w:p>
        </w:tc>
        <w:tc>
          <w:tcPr>
            <w:tcW w:w="1984" w:type="dxa"/>
          </w:tcPr>
          <w:p w:rsidR="00C628A8" w:rsidRDefault="00C628A8" w:rsidP="00C628A8">
            <w:pPr>
              <w:ind w:right="-6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Сума премії,</w:t>
            </w:r>
          </w:p>
          <w:p w:rsidR="00EB3196" w:rsidRPr="00C628A8" w:rsidRDefault="00C628A8" w:rsidP="00C628A8">
            <w:pPr>
              <w:ind w:right="-6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грн.</w:t>
            </w:r>
          </w:p>
        </w:tc>
      </w:tr>
      <w:tr w:rsidR="00EB3196" w:rsidRPr="00602D72" w:rsidTr="00C628A8">
        <w:trPr>
          <w:trHeight w:val="763"/>
        </w:trPr>
        <w:tc>
          <w:tcPr>
            <w:tcW w:w="568" w:type="dxa"/>
          </w:tcPr>
          <w:p w:rsidR="00EB3196" w:rsidRPr="00C00C23" w:rsidRDefault="00EB3196" w:rsidP="00C00C23">
            <w:pPr>
              <w:jc w:val="both"/>
              <w:rPr>
                <w:sz w:val="20"/>
                <w:szCs w:val="20"/>
              </w:rPr>
            </w:pPr>
            <w:r w:rsidRPr="00C00C23">
              <w:rPr>
                <w:szCs w:val="28"/>
              </w:rPr>
              <w:t>1)</w:t>
            </w:r>
          </w:p>
        </w:tc>
        <w:tc>
          <w:tcPr>
            <w:tcW w:w="3401" w:type="dxa"/>
          </w:tcPr>
          <w:p w:rsidR="00EB3196" w:rsidRDefault="00EB3196" w:rsidP="003B5FE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Горбач</w:t>
            </w:r>
            <w:r w:rsidRPr="006169DB">
              <w:rPr>
                <w:b/>
                <w:szCs w:val="28"/>
              </w:rPr>
              <w:t>ов</w:t>
            </w:r>
            <w:r>
              <w:rPr>
                <w:b/>
                <w:szCs w:val="28"/>
              </w:rPr>
              <w:t>а</w:t>
            </w:r>
          </w:p>
          <w:p w:rsidR="00C628A8" w:rsidRDefault="00EB3196" w:rsidP="003B5FE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Петрівна</w:t>
            </w:r>
          </w:p>
          <w:p w:rsidR="00EB3196" w:rsidRPr="00EB0DFF" w:rsidRDefault="00C628A8" w:rsidP="003B5FE3">
            <w:pPr>
              <w:jc w:val="both"/>
              <w:rPr>
                <w:szCs w:val="28"/>
              </w:rPr>
            </w:pPr>
            <w:r w:rsidRPr="00EB0DFF">
              <w:rPr>
                <w:szCs w:val="28"/>
              </w:rPr>
              <w:t>№134933, №993419</w:t>
            </w:r>
          </w:p>
        </w:tc>
        <w:tc>
          <w:tcPr>
            <w:tcW w:w="3686" w:type="dxa"/>
          </w:tcPr>
          <w:p w:rsidR="00EB3196" w:rsidRPr="00026A7B" w:rsidRDefault="00EB3196" w:rsidP="00C628A8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>РНОКПП 2153320609, паспорт серія КР 690092</w:t>
            </w:r>
          </w:p>
        </w:tc>
        <w:tc>
          <w:tcPr>
            <w:tcW w:w="1984" w:type="dxa"/>
          </w:tcPr>
          <w:p w:rsidR="00EB3196" w:rsidRDefault="00C628A8" w:rsidP="00EB0DFF">
            <w:pPr>
              <w:ind w:right="-66"/>
              <w:jc w:val="center"/>
              <w:rPr>
                <w:szCs w:val="28"/>
              </w:rPr>
            </w:pPr>
            <w:r>
              <w:rPr>
                <w:szCs w:val="28"/>
              </w:rPr>
              <w:t>4830</w:t>
            </w:r>
          </w:p>
        </w:tc>
      </w:tr>
      <w:tr w:rsidR="00C628A8" w:rsidRPr="00602D72" w:rsidTr="00C628A8">
        <w:trPr>
          <w:trHeight w:val="1193"/>
        </w:trPr>
        <w:tc>
          <w:tcPr>
            <w:tcW w:w="568" w:type="dxa"/>
            <w:vMerge w:val="restart"/>
          </w:tcPr>
          <w:p w:rsidR="00C628A8" w:rsidRPr="00C00C23" w:rsidRDefault="00C628A8" w:rsidP="003B5FE3">
            <w:pPr>
              <w:jc w:val="both"/>
              <w:rPr>
                <w:szCs w:val="28"/>
              </w:rPr>
            </w:pPr>
            <w:r w:rsidRPr="00C00C23">
              <w:rPr>
                <w:szCs w:val="28"/>
              </w:rPr>
              <w:t>2)</w:t>
            </w:r>
          </w:p>
        </w:tc>
        <w:tc>
          <w:tcPr>
            <w:tcW w:w="3401" w:type="dxa"/>
            <w:vMerge w:val="restart"/>
          </w:tcPr>
          <w:p w:rsidR="00C628A8" w:rsidRPr="003B5FE3" w:rsidRDefault="00C628A8" w:rsidP="003B5FE3">
            <w:pPr>
              <w:jc w:val="both"/>
              <w:rPr>
                <w:szCs w:val="28"/>
              </w:rPr>
            </w:pPr>
            <w:r w:rsidRPr="003B5FE3">
              <w:rPr>
                <w:szCs w:val="28"/>
              </w:rPr>
              <w:t>авторський колектив</w:t>
            </w:r>
            <w:r>
              <w:rPr>
                <w:szCs w:val="28"/>
              </w:rPr>
              <w:t xml:space="preserve"> у складі</w:t>
            </w:r>
            <w:r w:rsidRPr="003B5FE3">
              <w:rPr>
                <w:szCs w:val="28"/>
              </w:rPr>
              <w:t>:</w:t>
            </w:r>
          </w:p>
          <w:p w:rsidR="00C628A8" w:rsidRDefault="00C628A8" w:rsidP="00C628A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Салевич </w:t>
            </w:r>
            <w:r w:rsidRPr="003B5FE3">
              <w:rPr>
                <w:b/>
                <w:szCs w:val="28"/>
              </w:rPr>
              <w:t>Іван Миколайович</w:t>
            </w:r>
            <w:r>
              <w:rPr>
                <w:b/>
                <w:szCs w:val="28"/>
              </w:rPr>
              <w:t xml:space="preserve"> </w:t>
            </w:r>
            <w:r w:rsidRPr="00C628A8">
              <w:rPr>
                <w:szCs w:val="28"/>
              </w:rPr>
              <w:t xml:space="preserve">та </w:t>
            </w:r>
            <w:r>
              <w:rPr>
                <w:b/>
                <w:szCs w:val="28"/>
              </w:rPr>
              <w:t>Обнявко Володимир В’ячеславович</w:t>
            </w:r>
          </w:p>
          <w:p w:rsidR="00C628A8" w:rsidRPr="00EB0DFF" w:rsidRDefault="00C628A8" w:rsidP="00C628A8">
            <w:pPr>
              <w:rPr>
                <w:szCs w:val="28"/>
              </w:rPr>
            </w:pPr>
            <w:r w:rsidRPr="00EB0DFF">
              <w:rPr>
                <w:szCs w:val="28"/>
              </w:rPr>
              <w:t>№873354</w:t>
            </w:r>
          </w:p>
        </w:tc>
        <w:tc>
          <w:tcPr>
            <w:tcW w:w="3686" w:type="dxa"/>
          </w:tcPr>
          <w:p w:rsidR="00C628A8" w:rsidRDefault="00C628A8" w:rsidP="00C628A8">
            <w:pPr>
              <w:ind w:right="-66"/>
              <w:rPr>
                <w:szCs w:val="28"/>
              </w:rPr>
            </w:pPr>
          </w:p>
          <w:p w:rsidR="00C628A8" w:rsidRDefault="00C628A8" w:rsidP="00C628A8">
            <w:pPr>
              <w:ind w:right="-66"/>
              <w:rPr>
                <w:szCs w:val="28"/>
              </w:rPr>
            </w:pPr>
          </w:p>
          <w:p w:rsidR="00C628A8" w:rsidRPr="00C00C23" w:rsidRDefault="00C628A8" w:rsidP="00C628A8">
            <w:pPr>
              <w:ind w:right="-66"/>
              <w:rPr>
                <w:sz w:val="10"/>
                <w:szCs w:val="10"/>
              </w:rPr>
            </w:pPr>
            <w:r>
              <w:rPr>
                <w:szCs w:val="28"/>
              </w:rPr>
              <w:t>РНОКПП 2213318670, паспорт серія КР 353859</w:t>
            </w:r>
          </w:p>
        </w:tc>
        <w:tc>
          <w:tcPr>
            <w:tcW w:w="1984" w:type="dxa"/>
          </w:tcPr>
          <w:p w:rsidR="00C628A8" w:rsidRDefault="00C628A8" w:rsidP="00EB0DFF">
            <w:pPr>
              <w:ind w:right="-66"/>
              <w:jc w:val="center"/>
              <w:rPr>
                <w:szCs w:val="28"/>
              </w:rPr>
            </w:pPr>
          </w:p>
          <w:p w:rsidR="00C628A8" w:rsidRDefault="00C628A8" w:rsidP="00EB0DFF">
            <w:pPr>
              <w:ind w:right="-66"/>
              <w:jc w:val="center"/>
              <w:rPr>
                <w:szCs w:val="28"/>
              </w:rPr>
            </w:pPr>
          </w:p>
          <w:p w:rsidR="00C628A8" w:rsidRDefault="00C628A8" w:rsidP="00EB0DFF">
            <w:pPr>
              <w:ind w:right="-66"/>
              <w:jc w:val="center"/>
              <w:rPr>
                <w:szCs w:val="28"/>
              </w:rPr>
            </w:pPr>
            <w:r>
              <w:rPr>
                <w:szCs w:val="28"/>
              </w:rPr>
              <w:t>1207,5</w:t>
            </w:r>
          </w:p>
        </w:tc>
      </w:tr>
      <w:tr w:rsidR="00C628A8" w:rsidRPr="00602D72" w:rsidTr="00C628A8">
        <w:trPr>
          <w:trHeight w:val="1192"/>
        </w:trPr>
        <w:tc>
          <w:tcPr>
            <w:tcW w:w="568" w:type="dxa"/>
            <w:vMerge/>
          </w:tcPr>
          <w:p w:rsidR="00C628A8" w:rsidRPr="00C00C23" w:rsidRDefault="00C628A8" w:rsidP="003B5FE3">
            <w:pPr>
              <w:jc w:val="both"/>
              <w:rPr>
                <w:szCs w:val="28"/>
              </w:rPr>
            </w:pPr>
          </w:p>
        </w:tc>
        <w:tc>
          <w:tcPr>
            <w:tcW w:w="3401" w:type="dxa"/>
            <w:vMerge/>
          </w:tcPr>
          <w:p w:rsidR="00C628A8" w:rsidRPr="003B5FE3" w:rsidRDefault="00C628A8" w:rsidP="003B5FE3">
            <w:pPr>
              <w:jc w:val="both"/>
              <w:rPr>
                <w:szCs w:val="28"/>
              </w:rPr>
            </w:pPr>
          </w:p>
        </w:tc>
        <w:tc>
          <w:tcPr>
            <w:tcW w:w="3686" w:type="dxa"/>
          </w:tcPr>
          <w:p w:rsidR="00C628A8" w:rsidRDefault="00C628A8" w:rsidP="00C628A8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>РНОКПП 3337808952 паспорт серія КР 933797</w:t>
            </w:r>
          </w:p>
        </w:tc>
        <w:tc>
          <w:tcPr>
            <w:tcW w:w="1984" w:type="dxa"/>
          </w:tcPr>
          <w:p w:rsidR="00C628A8" w:rsidRDefault="00C628A8" w:rsidP="00EB0DFF">
            <w:pPr>
              <w:ind w:right="-66"/>
              <w:jc w:val="center"/>
              <w:rPr>
                <w:szCs w:val="28"/>
              </w:rPr>
            </w:pPr>
            <w:r>
              <w:rPr>
                <w:szCs w:val="28"/>
              </w:rPr>
              <w:t>1207,5</w:t>
            </w:r>
          </w:p>
        </w:tc>
      </w:tr>
      <w:tr w:rsidR="00C628A8" w:rsidRPr="00DE020D" w:rsidTr="00C628A8">
        <w:trPr>
          <w:trHeight w:val="1290"/>
        </w:trPr>
        <w:tc>
          <w:tcPr>
            <w:tcW w:w="568" w:type="dxa"/>
            <w:vMerge w:val="restart"/>
          </w:tcPr>
          <w:p w:rsidR="00C628A8" w:rsidRPr="00C00C23" w:rsidRDefault="00C628A8" w:rsidP="003B5FE3">
            <w:pPr>
              <w:jc w:val="both"/>
              <w:rPr>
                <w:szCs w:val="28"/>
              </w:rPr>
            </w:pPr>
            <w:r w:rsidRPr="00C00C23">
              <w:rPr>
                <w:szCs w:val="28"/>
              </w:rPr>
              <w:lastRenderedPageBreak/>
              <w:t>3)</w:t>
            </w:r>
          </w:p>
        </w:tc>
        <w:tc>
          <w:tcPr>
            <w:tcW w:w="3401" w:type="dxa"/>
            <w:vMerge w:val="restart"/>
          </w:tcPr>
          <w:p w:rsidR="00C628A8" w:rsidRPr="003B5FE3" w:rsidRDefault="00C628A8" w:rsidP="00EE75F5">
            <w:pPr>
              <w:jc w:val="both"/>
              <w:rPr>
                <w:szCs w:val="28"/>
              </w:rPr>
            </w:pPr>
            <w:r w:rsidRPr="003B5FE3">
              <w:rPr>
                <w:szCs w:val="28"/>
              </w:rPr>
              <w:t>авторський колектив</w:t>
            </w:r>
            <w:r>
              <w:rPr>
                <w:szCs w:val="28"/>
              </w:rPr>
              <w:t xml:space="preserve"> у складі</w:t>
            </w:r>
            <w:r w:rsidRPr="003B5FE3">
              <w:rPr>
                <w:szCs w:val="28"/>
              </w:rPr>
              <w:t>:</w:t>
            </w:r>
          </w:p>
          <w:p w:rsidR="00C628A8" w:rsidRDefault="00C628A8" w:rsidP="00C628A8">
            <w:pPr>
              <w:rPr>
                <w:szCs w:val="28"/>
              </w:rPr>
            </w:pPr>
            <w:r w:rsidRPr="00C00C23">
              <w:rPr>
                <w:b/>
                <w:szCs w:val="28"/>
              </w:rPr>
              <w:t>Обнявко В’ячеслав Борисович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та </w:t>
            </w:r>
          </w:p>
          <w:p w:rsidR="00C628A8" w:rsidRDefault="00C628A8" w:rsidP="00C628A8">
            <w:pPr>
              <w:rPr>
                <w:b/>
                <w:szCs w:val="28"/>
              </w:rPr>
            </w:pPr>
            <w:r w:rsidRPr="00C00C23">
              <w:rPr>
                <w:b/>
                <w:szCs w:val="28"/>
              </w:rPr>
              <w:t>Обнявко Володимир В’ячеславович</w:t>
            </w:r>
          </w:p>
          <w:p w:rsidR="00C628A8" w:rsidRPr="00EB0DFF" w:rsidRDefault="00C628A8" w:rsidP="00EE75F5">
            <w:pPr>
              <w:jc w:val="both"/>
              <w:rPr>
                <w:szCs w:val="28"/>
              </w:rPr>
            </w:pPr>
            <w:r w:rsidRPr="00EB0DFF">
              <w:rPr>
                <w:szCs w:val="28"/>
              </w:rPr>
              <w:t>№212213</w:t>
            </w:r>
          </w:p>
        </w:tc>
        <w:tc>
          <w:tcPr>
            <w:tcW w:w="3686" w:type="dxa"/>
          </w:tcPr>
          <w:p w:rsidR="00C628A8" w:rsidRDefault="00C628A8" w:rsidP="00C628A8">
            <w:pPr>
              <w:ind w:right="-66"/>
              <w:jc w:val="both"/>
              <w:rPr>
                <w:szCs w:val="28"/>
              </w:rPr>
            </w:pPr>
          </w:p>
          <w:p w:rsidR="00C628A8" w:rsidRDefault="00C628A8" w:rsidP="00C628A8">
            <w:pPr>
              <w:ind w:right="-66"/>
              <w:jc w:val="both"/>
              <w:rPr>
                <w:szCs w:val="28"/>
              </w:rPr>
            </w:pPr>
          </w:p>
          <w:p w:rsidR="00C628A8" w:rsidRPr="00D95613" w:rsidRDefault="00C628A8" w:rsidP="00C628A8">
            <w:pPr>
              <w:ind w:right="-66"/>
              <w:rPr>
                <w:sz w:val="20"/>
                <w:szCs w:val="20"/>
              </w:rPr>
            </w:pPr>
            <w:r>
              <w:rPr>
                <w:szCs w:val="28"/>
              </w:rPr>
              <w:t>РНОКПП 1706610037 паспорт серія КР 485202</w:t>
            </w:r>
          </w:p>
        </w:tc>
        <w:tc>
          <w:tcPr>
            <w:tcW w:w="1984" w:type="dxa"/>
          </w:tcPr>
          <w:p w:rsidR="00EB0DFF" w:rsidRDefault="00EB0DFF" w:rsidP="00EB0DFF">
            <w:pPr>
              <w:ind w:right="-66"/>
              <w:jc w:val="center"/>
              <w:rPr>
                <w:szCs w:val="28"/>
              </w:rPr>
            </w:pPr>
          </w:p>
          <w:p w:rsidR="00EB0DFF" w:rsidRDefault="00EB0DFF" w:rsidP="00EB0DFF">
            <w:pPr>
              <w:ind w:right="-66"/>
              <w:jc w:val="center"/>
              <w:rPr>
                <w:szCs w:val="28"/>
              </w:rPr>
            </w:pPr>
          </w:p>
          <w:p w:rsidR="00C628A8" w:rsidRDefault="00C628A8" w:rsidP="00EB0DFF">
            <w:pPr>
              <w:ind w:right="-66"/>
              <w:jc w:val="center"/>
              <w:rPr>
                <w:szCs w:val="28"/>
              </w:rPr>
            </w:pPr>
            <w:r>
              <w:rPr>
                <w:szCs w:val="28"/>
              </w:rPr>
              <w:t>1207,5</w:t>
            </w:r>
          </w:p>
        </w:tc>
      </w:tr>
      <w:tr w:rsidR="00C628A8" w:rsidRPr="00DE020D" w:rsidTr="00EB0DFF">
        <w:trPr>
          <w:trHeight w:val="970"/>
        </w:trPr>
        <w:tc>
          <w:tcPr>
            <w:tcW w:w="568" w:type="dxa"/>
            <w:vMerge/>
          </w:tcPr>
          <w:p w:rsidR="00C628A8" w:rsidRPr="00C00C23" w:rsidRDefault="00C628A8" w:rsidP="003B5FE3">
            <w:pPr>
              <w:jc w:val="both"/>
              <w:rPr>
                <w:szCs w:val="28"/>
              </w:rPr>
            </w:pPr>
          </w:p>
        </w:tc>
        <w:tc>
          <w:tcPr>
            <w:tcW w:w="3401" w:type="dxa"/>
            <w:vMerge/>
          </w:tcPr>
          <w:p w:rsidR="00C628A8" w:rsidRPr="003B5FE3" w:rsidRDefault="00C628A8" w:rsidP="00EE75F5">
            <w:pPr>
              <w:jc w:val="both"/>
              <w:rPr>
                <w:szCs w:val="28"/>
              </w:rPr>
            </w:pPr>
          </w:p>
        </w:tc>
        <w:tc>
          <w:tcPr>
            <w:tcW w:w="3686" w:type="dxa"/>
          </w:tcPr>
          <w:p w:rsidR="00C628A8" w:rsidRDefault="00C628A8" w:rsidP="00C628A8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>РНОКПП 3337808952 паспорт серія КР 933797</w:t>
            </w:r>
          </w:p>
        </w:tc>
        <w:tc>
          <w:tcPr>
            <w:tcW w:w="1984" w:type="dxa"/>
          </w:tcPr>
          <w:p w:rsidR="00C628A8" w:rsidRDefault="00C628A8" w:rsidP="00EB0DFF">
            <w:pPr>
              <w:ind w:right="-66"/>
              <w:jc w:val="center"/>
              <w:rPr>
                <w:szCs w:val="28"/>
              </w:rPr>
            </w:pPr>
            <w:r>
              <w:rPr>
                <w:szCs w:val="28"/>
              </w:rPr>
              <w:t>1207,5</w:t>
            </w:r>
          </w:p>
        </w:tc>
      </w:tr>
    </w:tbl>
    <w:p w:rsidR="00C00C23" w:rsidRPr="00EB0DFF" w:rsidRDefault="00EB0DFF" w:rsidP="00BA2974">
      <w:pPr>
        <w:ind w:firstLine="708"/>
        <w:jc w:val="both"/>
        <w:rPr>
          <w:szCs w:val="28"/>
        </w:rPr>
      </w:pPr>
      <w:r w:rsidRPr="00EB0DFF">
        <w:rPr>
          <w:szCs w:val="28"/>
        </w:rPr>
        <w:t>».</w:t>
      </w:r>
    </w:p>
    <w:p w:rsidR="00EB0DFF" w:rsidRDefault="00EB0DFF" w:rsidP="00BA2974">
      <w:pPr>
        <w:ind w:firstLine="708"/>
        <w:jc w:val="both"/>
        <w:rPr>
          <w:b/>
          <w:szCs w:val="28"/>
        </w:rPr>
      </w:pPr>
    </w:p>
    <w:p w:rsidR="00EB2F99" w:rsidRDefault="00EB0DFF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2F99" w:rsidRPr="00DE020D">
        <w:rPr>
          <w:b/>
          <w:szCs w:val="28"/>
        </w:rPr>
        <w:t>.</w:t>
      </w:r>
      <w:r w:rsidR="00EB2F99" w:rsidRPr="00DE020D">
        <w:rPr>
          <w:szCs w:val="28"/>
        </w:rPr>
        <w:t xml:space="preserve"> </w:t>
      </w:r>
      <w:r w:rsidR="00EB2F99">
        <w:rPr>
          <w:szCs w:val="28"/>
        </w:rPr>
        <w:t>Розпорядження підлягає оприлюдненню на офіційному веб-порталі Чернівецької міської ради</w:t>
      </w:r>
      <w:r w:rsidR="00C00C23">
        <w:rPr>
          <w:szCs w:val="28"/>
        </w:rPr>
        <w:t>, за винятком персональних даних</w:t>
      </w:r>
      <w:r w:rsidR="00EB2F99">
        <w:rPr>
          <w:szCs w:val="28"/>
        </w:rPr>
        <w:t>.</w:t>
      </w:r>
    </w:p>
    <w:p w:rsidR="00B2278D" w:rsidRPr="00EB2F99" w:rsidRDefault="00B2278D" w:rsidP="00BA2974">
      <w:pPr>
        <w:ind w:firstLine="708"/>
        <w:jc w:val="both"/>
        <w:rPr>
          <w:sz w:val="20"/>
          <w:szCs w:val="20"/>
        </w:rPr>
      </w:pPr>
    </w:p>
    <w:p w:rsidR="00463085" w:rsidRPr="0013757D" w:rsidRDefault="00EB0DFF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 w:rsidR="00C00C23">
        <w:rPr>
          <w:szCs w:val="28"/>
        </w:rPr>
        <w:t>Директора департаменту містобудівного комплексу та земельних відносин міської ради Бабчука В.Г.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C927D5">
      <w:pPr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     О.Каспрук</w:t>
      </w: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p w:rsidR="00C00C23" w:rsidRDefault="00C00C23" w:rsidP="00C927D5">
      <w:pPr>
        <w:rPr>
          <w:b/>
          <w:szCs w:val="28"/>
        </w:rPr>
      </w:pPr>
    </w:p>
    <w:sectPr w:rsidR="00C00C23" w:rsidSect="00EB2F99">
      <w:headerReference w:type="even" r:id="rId8"/>
      <w:headerReference w:type="default" r:id="rId9"/>
      <w:pgSz w:w="11906" w:h="16838" w:code="9"/>
      <w:pgMar w:top="709" w:right="567" w:bottom="993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E59" w:rsidRDefault="00DE3E59">
      <w:r>
        <w:separator/>
      </w:r>
    </w:p>
  </w:endnote>
  <w:endnote w:type="continuationSeparator" w:id="0">
    <w:p w:rsidR="00DE3E59" w:rsidRDefault="00DE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E59" w:rsidRDefault="00DE3E59">
      <w:r>
        <w:separator/>
      </w:r>
    </w:p>
  </w:footnote>
  <w:footnote w:type="continuationSeparator" w:id="0">
    <w:p w:rsidR="00DE3E59" w:rsidRDefault="00DE3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496587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713F2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643C4"/>
    <w:rsid w:val="0017191F"/>
    <w:rsid w:val="00177B3C"/>
    <w:rsid w:val="00186A77"/>
    <w:rsid w:val="00193AB1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5FE3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57227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368"/>
    <w:rsid w:val="00496587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293F"/>
    <w:rsid w:val="00536C66"/>
    <w:rsid w:val="00540713"/>
    <w:rsid w:val="0054288A"/>
    <w:rsid w:val="0055175B"/>
    <w:rsid w:val="00551E41"/>
    <w:rsid w:val="00562882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4438"/>
    <w:rsid w:val="005E4FCC"/>
    <w:rsid w:val="005F0685"/>
    <w:rsid w:val="00602AEC"/>
    <w:rsid w:val="006169DB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7112"/>
    <w:rsid w:val="006C09E9"/>
    <w:rsid w:val="006C3671"/>
    <w:rsid w:val="006D2170"/>
    <w:rsid w:val="006D4822"/>
    <w:rsid w:val="006E2DD8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4864"/>
    <w:rsid w:val="007575E3"/>
    <w:rsid w:val="0077174F"/>
    <w:rsid w:val="00771980"/>
    <w:rsid w:val="007A2D34"/>
    <w:rsid w:val="007A3364"/>
    <w:rsid w:val="007A741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6B61"/>
    <w:rsid w:val="0081767C"/>
    <w:rsid w:val="008239E7"/>
    <w:rsid w:val="00830CBC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8F62CF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42BE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439ED"/>
    <w:rsid w:val="00A45464"/>
    <w:rsid w:val="00A45B89"/>
    <w:rsid w:val="00A50353"/>
    <w:rsid w:val="00A52C2F"/>
    <w:rsid w:val="00A557C0"/>
    <w:rsid w:val="00A663AE"/>
    <w:rsid w:val="00A710C5"/>
    <w:rsid w:val="00A8039B"/>
    <w:rsid w:val="00A8486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B0579A"/>
    <w:rsid w:val="00B05C31"/>
    <w:rsid w:val="00B11B6C"/>
    <w:rsid w:val="00B121C6"/>
    <w:rsid w:val="00B2278D"/>
    <w:rsid w:val="00B23478"/>
    <w:rsid w:val="00B24AF3"/>
    <w:rsid w:val="00B2662E"/>
    <w:rsid w:val="00B36EFB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D471D"/>
    <w:rsid w:val="00BD58D4"/>
    <w:rsid w:val="00BE7B40"/>
    <w:rsid w:val="00BF0DA4"/>
    <w:rsid w:val="00C00C23"/>
    <w:rsid w:val="00C42B36"/>
    <w:rsid w:val="00C445FD"/>
    <w:rsid w:val="00C51596"/>
    <w:rsid w:val="00C550A1"/>
    <w:rsid w:val="00C628A8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D14B6"/>
    <w:rsid w:val="00DD6880"/>
    <w:rsid w:val="00DE020D"/>
    <w:rsid w:val="00DE294F"/>
    <w:rsid w:val="00DE3E59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0DFF"/>
    <w:rsid w:val="00EB1B83"/>
    <w:rsid w:val="00EB2F99"/>
    <w:rsid w:val="00EB3196"/>
    <w:rsid w:val="00EB3D62"/>
    <w:rsid w:val="00EB7822"/>
    <w:rsid w:val="00ED6252"/>
    <w:rsid w:val="00EE1FC3"/>
    <w:rsid w:val="00EE75F5"/>
    <w:rsid w:val="00EF6933"/>
    <w:rsid w:val="00F0529E"/>
    <w:rsid w:val="00F05981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8211F"/>
    <w:rsid w:val="00F85127"/>
    <w:rsid w:val="00FA722B"/>
    <w:rsid w:val="00FA7882"/>
    <w:rsid w:val="00FB1554"/>
    <w:rsid w:val="00FB220F"/>
    <w:rsid w:val="00FB23EB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0FE1D-ED24-4914-A223-8167C6D7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2016-12-11T13:20:00Z</cp:lastPrinted>
  <dcterms:created xsi:type="dcterms:W3CDTF">2017-02-08T12:20:00Z</dcterms:created>
  <dcterms:modified xsi:type="dcterms:W3CDTF">2017-02-08T12:20:00Z</dcterms:modified>
</cp:coreProperties>
</file>