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DE2" w:rsidRDefault="00FC7DE2" w:rsidP="00FC7DE2">
      <w:pPr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DE2" w:rsidRDefault="00FC7DE2" w:rsidP="00FC7DE2">
      <w:pPr>
        <w:tabs>
          <w:tab w:val="left" w:pos="660"/>
          <w:tab w:val="center" w:pos="4549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FC7DE2" w:rsidRDefault="00FC7DE2" w:rsidP="00FC7DE2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FC7DE2" w:rsidRDefault="00FC7DE2" w:rsidP="00FC7DE2">
      <w:pPr>
        <w:pStyle w:val="3"/>
        <w:numPr>
          <w:ilvl w:val="2"/>
          <w:numId w:val="1"/>
        </w:numPr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FC7DE2" w:rsidRPr="00FC7DE2" w:rsidRDefault="00FC7DE2" w:rsidP="00FC7DE2"/>
    <w:p w:rsidR="00FC7DE2" w:rsidRDefault="000945FE" w:rsidP="00FC7DE2">
      <w:pPr>
        <w:rPr>
          <w:color w:val="0000FF"/>
          <w:sz w:val="27"/>
          <w:szCs w:val="27"/>
        </w:rPr>
      </w:pPr>
      <w:r>
        <w:rPr>
          <w:sz w:val="27"/>
          <w:szCs w:val="27"/>
          <w:lang w:val="ru-RU"/>
        </w:rPr>
        <w:t xml:space="preserve">   13.12.</w:t>
      </w:r>
      <w:r w:rsidR="00FC7DE2">
        <w:rPr>
          <w:sz w:val="27"/>
          <w:szCs w:val="27"/>
          <w:lang w:val="ru-RU"/>
        </w:rPr>
        <w:t>2016 №</w:t>
      </w:r>
      <w:r>
        <w:rPr>
          <w:sz w:val="27"/>
          <w:szCs w:val="27"/>
        </w:rPr>
        <w:t>667-р</w:t>
      </w:r>
      <w:r w:rsidR="00FC7DE2">
        <w:rPr>
          <w:sz w:val="27"/>
          <w:szCs w:val="27"/>
        </w:rPr>
        <w:tab/>
      </w:r>
      <w:r w:rsidR="00FC7DE2">
        <w:rPr>
          <w:sz w:val="27"/>
          <w:szCs w:val="27"/>
        </w:rPr>
        <w:tab/>
      </w:r>
      <w:r w:rsidR="00FC7DE2">
        <w:rPr>
          <w:sz w:val="27"/>
          <w:szCs w:val="27"/>
        </w:rPr>
        <w:tab/>
      </w:r>
      <w:r w:rsidR="00FC7DE2">
        <w:rPr>
          <w:sz w:val="27"/>
          <w:szCs w:val="27"/>
        </w:rPr>
        <w:tab/>
      </w:r>
      <w:r w:rsidR="00FC7DE2">
        <w:rPr>
          <w:sz w:val="27"/>
          <w:szCs w:val="27"/>
        </w:rPr>
        <w:tab/>
      </w:r>
      <w:r w:rsidR="00FC7DE2">
        <w:rPr>
          <w:sz w:val="27"/>
          <w:szCs w:val="27"/>
        </w:rPr>
        <w:tab/>
      </w:r>
      <w:r w:rsidR="00FC7DE2">
        <w:rPr>
          <w:sz w:val="27"/>
          <w:szCs w:val="27"/>
        </w:rPr>
        <w:tab/>
      </w:r>
      <w:r w:rsidR="00FC7DE2">
        <w:rPr>
          <w:sz w:val="27"/>
          <w:szCs w:val="27"/>
          <w:lang w:val="ru-RU"/>
        </w:rPr>
        <w:t xml:space="preserve">м. </w:t>
      </w:r>
      <w:proofErr w:type="spellStart"/>
      <w:r w:rsidR="00FC7DE2">
        <w:rPr>
          <w:sz w:val="27"/>
          <w:szCs w:val="27"/>
          <w:lang w:val="ru-RU"/>
        </w:rPr>
        <w:t>Чернівці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70"/>
        <w:gridCol w:w="169"/>
      </w:tblGrid>
      <w:tr w:rsidR="00FC7DE2" w:rsidTr="00FC7DE2">
        <w:trPr>
          <w:trHeight w:val="1082"/>
        </w:trPr>
        <w:tc>
          <w:tcPr>
            <w:tcW w:w="9070" w:type="dxa"/>
          </w:tcPr>
          <w:p w:rsidR="00ED38E9" w:rsidRDefault="00ED38E9" w:rsidP="00ED38E9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  <w:p w:rsidR="00ED38E9" w:rsidRDefault="00ED38E9" w:rsidP="00ED38E9">
            <w:pPr>
              <w:pStyle w:val="aa"/>
              <w:jc w:val="center"/>
              <w:rPr>
                <w:b/>
                <w:sz w:val="28"/>
                <w:szCs w:val="28"/>
              </w:rPr>
            </w:pPr>
          </w:p>
          <w:p w:rsidR="001523B8" w:rsidRPr="00D600F0" w:rsidRDefault="00FC7DE2" w:rsidP="001523B8">
            <w:pPr>
              <w:pStyle w:val="aa"/>
              <w:jc w:val="center"/>
            </w:pPr>
            <w:r w:rsidRPr="00ED38E9">
              <w:rPr>
                <w:b/>
                <w:sz w:val="28"/>
                <w:szCs w:val="28"/>
              </w:rPr>
              <w:t xml:space="preserve">Про </w:t>
            </w:r>
            <w:r w:rsidR="001523B8">
              <w:rPr>
                <w:b/>
                <w:sz w:val="28"/>
                <w:szCs w:val="28"/>
              </w:rPr>
              <w:t xml:space="preserve">внесення змін в додаток до розпорядження міського голови </w:t>
            </w:r>
            <w:r w:rsidR="00490DC4">
              <w:rPr>
                <w:b/>
                <w:sz w:val="28"/>
                <w:szCs w:val="28"/>
              </w:rPr>
              <w:t xml:space="preserve">                 від 12.09. 2016</w:t>
            </w:r>
            <w:r w:rsidR="00066B8E">
              <w:rPr>
                <w:b/>
                <w:sz w:val="28"/>
                <w:szCs w:val="28"/>
              </w:rPr>
              <w:t xml:space="preserve"> р. </w:t>
            </w:r>
            <w:r w:rsidR="001523B8">
              <w:rPr>
                <w:b/>
                <w:sz w:val="28"/>
                <w:szCs w:val="28"/>
              </w:rPr>
              <w:t xml:space="preserve"> №</w:t>
            </w:r>
            <w:r w:rsidR="00066B8E">
              <w:rPr>
                <w:b/>
                <w:sz w:val="28"/>
                <w:szCs w:val="28"/>
              </w:rPr>
              <w:t xml:space="preserve"> 456-р</w:t>
            </w:r>
          </w:p>
          <w:p w:rsidR="00A26567" w:rsidRPr="00D600F0" w:rsidRDefault="00A26567" w:rsidP="00ED38E9">
            <w:pPr>
              <w:pStyle w:val="aa"/>
              <w:jc w:val="center"/>
            </w:pPr>
          </w:p>
        </w:tc>
        <w:tc>
          <w:tcPr>
            <w:tcW w:w="169" w:type="dxa"/>
            <w:hideMark/>
          </w:tcPr>
          <w:p w:rsidR="00FC7DE2" w:rsidRPr="00D600F0" w:rsidRDefault="00FC7DE2" w:rsidP="00ED38E9">
            <w:pPr>
              <w:pStyle w:val="aa"/>
              <w:spacing w:before="48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974B8" w:rsidRDefault="00FC7DE2" w:rsidP="009A65A7">
      <w:pPr>
        <w:spacing w:before="36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Відповідно до статті 42 Закону України “Про місцеве самоврядування в Україні”, з метою ефективного впровадження проекту “Енергоефективність в будівлях бюджетної сфери у м. Чернівці”, який реалізується спільно із Північною екологічною фінансовою корпорацією (</w:t>
      </w:r>
      <w:r>
        <w:rPr>
          <w:sz w:val="28"/>
          <w:szCs w:val="28"/>
          <w:lang w:val="en-US"/>
        </w:rPr>
        <w:t>NEFCO</w:t>
      </w:r>
      <w:r>
        <w:rPr>
          <w:sz w:val="28"/>
          <w:szCs w:val="28"/>
        </w:rPr>
        <w:t>) за підтримки ур</w:t>
      </w:r>
      <w:r w:rsidR="00ED38E9">
        <w:rPr>
          <w:sz w:val="28"/>
          <w:szCs w:val="28"/>
        </w:rPr>
        <w:t xml:space="preserve">яду Швеції та фонду E5P </w:t>
      </w:r>
      <w:r>
        <w:rPr>
          <w:sz w:val="28"/>
          <w:szCs w:val="28"/>
        </w:rPr>
        <w:t xml:space="preserve">(Східноєвропейське партнерство з енергоефективності та довкілля) та якісного  управління проектом, технічного </w:t>
      </w:r>
      <w:r w:rsidR="0064288A">
        <w:rPr>
          <w:sz w:val="28"/>
          <w:szCs w:val="28"/>
        </w:rPr>
        <w:t xml:space="preserve">й фінансового адміністрування, </w:t>
      </w:r>
      <w:r>
        <w:rPr>
          <w:sz w:val="28"/>
          <w:szCs w:val="28"/>
        </w:rPr>
        <w:t xml:space="preserve">за підтримки консультанта – компанії </w:t>
      </w:r>
      <w:proofErr w:type="spellStart"/>
      <w:r>
        <w:rPr>
          <w:sz w:val="28"/>
          <w:szCs w:val="28"/>
        </w:rPr>
        <w:t>Norsk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Energy</w:t>
      </w:r>
      <w:proofErr w:type="spellEnd"/>
      <w:r>
        <w:rPr>
          <w:sz w:val="28"/>
          <w:szCs w:val="28"/>
        </w:rPr>
        <w:t xml:space="preserve"> (Норвегія), переможця тендеру щодо надання консультаційних послуг з підтримки групи реалізації проекту “Енергоефективність</w:t>
      </w:r>
      <w:r w:rsidR="0064288A">
        <w:rPr>
          <w:sz w:val="28"/>
          <w:szCs w:val="28"/>
        </w:rPr>
        <w:t xml:space="preserve"> в будівлях бюджетної сфери у </w:t>
      </w:r>
      <w:r w:rsidR="002D5D6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м. Чернівці”</w:t>
      </w:r>
      <w:r w:rsidR="0048561B">
        <w:rPr>
          <w:sz w:val="28"/>
          <w:szCs w:val="28"/>
        </w:rPr>
        <w:t xml:space="preserve"> та в зв’язку з кадровими змінами</w:t>
      </w:r>
      <w:r>
        <w:rPr>
          <w:sz w:val="28"/>
          <w:szCs w:val="28"/>
        </w:rPr>
        <w:t>,</w:t>
      </w:r>
    </w:p>
    <w:p w:rsidR="00FC7DE2" w:rsidRDefault="00CF5A8D" w:rsidP="009A65A7">
      <w:pPr>
        <w:spacing w:before="36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 О Б О </w:t>
      </w:r>
      <w:r w:rsidR="00FC7DE2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’ </w:t>
      </w:r>
      <w:r w:rsidR="00FC7DE2">
        <w:rPr>
          <w:b/>
          <w:sz w:val="28"/>
          <w:szCs w:val="28"/>
        </w:rPr>
        <w:t>Я З У Ю</w:t>
      </w:r>
      <w:r w:rsidR="00FC7DE2">
        <w:rPr>
          <w:sz w:val="28"/>
          <w:szCs w:val="28"/>
        </w:rPr>
        <w:t>:</w:t>
      </w:r>
    </w:p>
    <w:p w:rsidR="00FC7DE2" w:rsidRDefault="00E86E48" w:rsidP="009A65A7">
      <w:pPr>
        <w:pStyle w:val="a5"/>
        <w:numPr>
          <w:ilvl w:val="0"/>
          <w:numId w:val="3"/>
        </w:numPr>
        <w:spacing w:before="360"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д</w:t>
      </w:r>
      <w:r w:rsidR="00066B8E">
        <w:rPr>
          <w:sz w:val="28"/>
          <w:szCs w:val="28"/>
        </w:rPr>
        <w:t>одаток до розпорядження від 12.09.2016 р.  № 456-р</w:t>
      </w:r>
      <w:r>
        <w:rPr>
          <w:sz w:val="28"/>
          <w:szCs w:val="28"/>
        </w:rPr>
        <w:t xml:space="preserve"> </w:t>
      </w:r>
      <w:r w:rsidR="00716D16" w:rsidRPr="00FC7DE2">
        <w:rPr>
          <w:sz w:val="28"/>
          <w:szCs w:val="28"/>
        </w:rPr>
        <w:t>“</w:t>
      </w:r>
      <w:r w:rsidR="00716D16">
        <w:rPr>
          <w:sz w:val="28"/>
          <w:szCs w:val="28"/>
        </w:rPr>
        <w:t>Про створення групи</w:t>
      </w:r>
      <w:r w:rsidR="00FC7DE2" w:rsidRPr="00FC7DE2">
        <w:rPr>
          <w:sz w:val="28"/>
          <w:szCs w:val="28"/>
        </w:rPr>
        <w:t xml:space="preserve"> реалізації проекту</w:t>
      </w:r>
      <w:r w:rsidR="00716D16">
        <w:rPr>
          <w:sz w:val="28"/>
          <w:szCs w:val="28"/>
        </w:rPr>
        <w:t xml:space="preserve"> </w:t>
      </w:r>
      <w:r w:rsidR="00FC7DE2" w:rsidRPr="00FC7DE2">
        <w:rPr>
          <w:sz w:val="28"/>
          <w:szCs w:val="28"/>
        </w:rPr>
        <w:t>“Енергоефективність в будівлях бюджетної сфери у</w:t>
      </w:r>
      <w:r w:rsidR="0064288A">
        <w:rPr>
          <w:b/>
          <w:sz w:val="28"/>
          <w:szCs w:val="28"/>
        </w:rPr>
        <w:t xml:space="preserve"> </w:t>
      </w:r>
      <w:r w:rsidR="00FC7DE2" w:rsidRPr="00FC7DE2">
        <w:rPr>
          <w:sz w:val="28"/>
          <w:szCs w:val="28"/>
        </w:rPr>
        <w:t>м. Чернівці”</w:t>
      </w:r>
      <w:r w:rsidR="00A47F4A">
        <w:rPr>
          <w:sz w:val="28"/>
          <w:szCs w:val="28"/>
        </w:rPr>
        <w:t>, виклавши його в новій редакції (додається)</w:t>
      </w:r>
      <w:r w:rsidR="00FC7DE2" w:rsidRPr="00FC7DE2">
        <w:rPr>
          <w:sz w:val="28"/>
          <w:szCs w:val="28"/>
        </w:rPr>
        <w:t>.</w:t>
      </w:r>
    </w:p>
    <w:p w:rsidR="006979DD" w:rsidRDefault="006979DD" w:rsidP="006979DD">
      <w:pPr>
        <w:pStyle w:val="a5"/>
        <w:spacing w:before="360" w:line="276" w:lineRule="auto"/>
        <w:ind w:left="709"/>
        <w:jc w:val="both"/>
        <w:rPr>
          <w:sz w:val="28"/>
          <w:szCs w:val="28"/>
        </w:rPr>
      </w:pPr>
    </w:p>
    <w:p w:rsidR="00066E0D" w:rsidRDefault="00066E0D" w:rsidP="009A65A7">
      <w:pPr>
        <w:pStyle w:val="a5"/>
        <w:numPr>
          <w:ilvl w:val="0"/>
          <w:numId w:val="3"/>
        </w:numPr>
        <w:spacing w:before="36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 підлягає оприл</w:t>
      </w:r>
      <w:r w:rsidR="006979DD">
        <w:rPr>
          <w:sz w:val="28"/>
          <w:szCs w:val="28"/>
        </w:rPr>
        <w:t>юдненню на офіційному веб-портал</w:t>
      </w:r>
      <w:r>
        <w:rPr>
          <w:sz w:val="28"/>
          <w:szCs w:val="28"/>
        </w:rPr>
        <w:t xml:space="preserve">і </w:t>
      </w:r>
      <w:r w:rsidR="001D7395">
        <w:rPr>
          <w:sz w:val="28"/>
          <w:szCs w:val="28"/>
        </w:rPr>
        <w:t>Чернівецької міської ради.</w:t>
      </w:r>
    </w:p>
    <w:p w:rsidR="00036581" w:rsidRDefault="00036581" w:rsidP="00036581">
      <w:pPr>
        <w:pStyle w:val="a5"/>
        <w:spacing w:before="360" w:line="276" w:lineRule="auto"/>
        <w:ind w:left="709"/>
        <w:jc w:val="both"/>
        <w:rPr>
          <w:sz w:val="28"/>
          <w:szCs w:val="28"/>
        </w:rPr>
      </w:pPr>
    </w:p>
    <w:p w:rsidR="00FC7DE2" w:rsidRDefault="00FC7DE2" w:rsidP="00A47F4A">
      <w:pPr>
        <w:pStyle w:val="a5"/>
        <w:numPr>
          <w:ilvl w:val="0"/>
          <w:numId w:val="3"/>
        </w:numPr>
        <w:spacing w:before="240"/>
        <w:ind w:left="0" w:firstLine="709"/>
        <w:jc w:val="both"/>
        <w:rPr>
          <w:sz w:val="28"/>
          <w:szCs w:val="28"/>
        </w:rPr>
      </w:pPr>
      <w:r w:rsidRPr="00A47F4A">
        <w:rPr>
          <w:sz w:val="28"/>
          <w:szCs w:val="28"/>
        </w:rPr>
        <w:t xml:space="preserve">Контроль за виконанням цього розпорядження покласти на заступника міського голови </w:t>
      </w:r>
      <w:r w:rsidR="00D21E45" w:rsidRPr="00A47F4A">
        <w:rPr>
          <w:sz w:val="28"/>
          <w:szCs w:val="28"/>
        </w:rPr>
        <w:t xml:space="preserve">з питань діяльності виконавчих </w:t>
      </w:r>
      <w:r w:rsidR="00132FFA" w:rsidRPr="00A47F4A">
        <w:rPr>
          <w:sz w:val="28"/>
          <w:szCs w:val="28"/>
        </w:rPr>
        <w:t xml:space="preserve">органів міської ради   </w:t>
      </w:r>
      <w:proofErr w:type="spellStart"/>
      <w:r w:rsidRPr="00A47F4A">
        <w:rPr>
          <w:sz w:val="28"/>
          <w:szCs w:val="28"/>
        </w:rPr>
        <w:t>Паскаря</w:t>
      </w:r>
      <w:proofErr w:type="spellEnd"/>
      <w:r w:rsidRPr="00A47F4A">
        <w:rPr>
          <w:sz w:val="28"/>
          <w:szCs w:val="28"/>
        </w:rPr>
        <w:t xml:space="preserve"> О. Є.</w:t>
      </w:r>
    </w:p>
    <w:p w:rsidR="001D7395" w:rsidRPr="001D7395" w:rsidRDefault="001D7395" w:rsidP="001D7395">
      <w:pPr>
        <w:pStyle w:val="a5"/>
        <w:rPr>
          <w:sz w:val="28"/>
          <w:szCs w:val="28"/>
        </w:rPr>
      </w:pPr>
    </w:p>
    <w:p w:rsidR="00132FFA" w:rsidRDefault="00132FFA" w:rsidP="006974B8">
      <w:pPr>
        <w:spacing w:before="120"/>
        <w:rPr>
          <w:b/>
          <w:sz w:val="28"/>
          <w:szCs w:val="28"/>
        </w:rPr>
      </w:pPr>
    </w:p>
    <w:p w:rsidR="008555E4" w:rsidRPr="0062410B" w:rsidRDefault="00FC7DE2" w:rsidP="006974B8">
      <w:pPr>
        <w:spacing w:before="120"/>
        <w:rPr>
          <w:lang w:val="en-US"/>
        </w:rPr>
      </w:pPr>
      <w:r>
        <w:rPr>
          <w:b/>
          <w:sz w:val="28"/>
          <w:szCs w:val="28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8555E4" w:rsidRPr="0062410B" w:rsidSect="006F7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768" w:rsidRDefault="00ED6768" w:rsidP="006F7013">
      <w:r>
        <w:separator/>
      </w:r>
    </w:p>
  </w:endnote>
  <w:endnote w:type="continuationSeparator" w:id="0">
    <w:p w:rsidR="00ED6768" w:rsidRDefault="00ED6768" w:rsidP="006F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768" w:rsidRDefault="00ED6768" w:rsidP="006F7013">
      <w:r>
        <w:separator/>
      </w:r>
    </w:p>
  </w:footnote>
  <w:footnote w:type="continuationSeparator" w:id="0">
    <w:p w:rsidR="00ED6768" w:rsidRDefault="00ED6768" w:rsidP="006F7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93200"/>
      <w:docPartObj>
        <w:docPartGallery w:val="Page Numbers (Top of Page)"/>
        <w:docPartUnique/>
      </w:docPartObj>
    </w:sdtPr>
    <w:sdtEndPr/>
    <w:sdtContent>
      <w:p w:rsidR="006F7013" w:rsidRDefault="00ED676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B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7013" w:rsidRDefault="006F701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013" w:rsidRDefault="006F70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00E1B26"/>
    <w:multiLevelType w:val="hybridMultilevel"/>
    <w:tmpl w:val="08723724"/>
    <w:lvl w:ilvl="0" w:tplc="E754382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A71344B"/>
    <w:multiLevelType w:val="hybridMultilevel"/>
    <w:tmpl w:val="612099B6"/>
    <w:lvl w:ilvl="0" w:tplc="5A2805C0">
      <w:start w:val="4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22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DE2"/>
    <w:rsid w:val="00011752"/>
    <w:rsid w:val="00036581"/>
    <w:rsid w:val="00066B8E"/>
    <w:rsid w:val="00066E0D"/>
    <w:rsid w:val="00082FDF"/>
    <w:rsid w:val="000945FE"/>
    <w:rsid w:val="00132FFA"/>
    <w:rsid w:val="001523B8"/>
    <w:rsid w:val="001B340A"/>
    <w:rsid w:val="001D7395"/>
    <w:rsid w:val="001E72D1"/>
    <w:rsid w:val="00240B7F"/>
    <w:rsid w:val="002D5D68"/>
    <w:rsid w:val="00355759"/>
    <w:rsid w:val="00386774"/>
    <w:rsid w:val="0047166C"/>
    <w:rsid w:val="0048561B"/>
    <w:rsid w:val="00490DC4"/>
    <w:rsid w:val="004B3C9E"/>
    <w:rsid w:val="004D0D05"/>
    <w:rsid w:val="004D7E1C"/>
    <w:rsid w:val="005E6A6B"/>
    <w:rsid w:val="005F2C64"/>
    <w:rsid w:val="005F3120"/>
    <w:rsid w:val="00602004"/>
    <w:rsid w:val="0062410B"/>
    <w:rsid w:val="00642700"/>
    <w:rsid w:val="0064288A"/>
    <w:rsid w:val="00651E53"/>
    <w:rsid w:val="006974B8"/>
    <w:rsid w:val="006979DD"/>
    <w:rsid w:val="006F7013"/>
    <w:rsid w:val="00716D16"/>
    <w:rsid w:val="00741EA5"/>
    <w:rsid w:val="0076365E"/>
    <w:rsid w:val="007F25FC"/>
    <w:rsid w:val="007F4A0D"/>
    <w:rsid w:val="00812BAC"/>
    <w:rsid w:val="008555E4"/>
    <w:rsid w:val="008601AE"/>
    <w:rsid w:val="008F5EEA"/>
    <w:rsid w:val="009241A8"/>
    <w:rsid w:val="009428AF"/>
    <w:rsid w:val="0094303D"/>
    <w:rsid w:val="009842D7"/>
    <w:rsid w:val="009A65A7"/>
    <w:rsid w:val="009B6CAF"/>
    <w:rsid w:val="00A26567"/>
    <w:rsid w:val="00A47F4A"/>
    <w:rsid w:val="00AE1705"/>
    <w:rsid w:val="00C13535"/>
    <w:rsid w:val="00CC5B61"/>
    <w:rsid w:val="00CF5A8D"/>
    <w:rsid w:val="00D21E45"/>
    <w:rsid w:val="00D600F0"/>
    <w:rsid w:val="00DB2ABB"/>
    <w:rsid w:val="00DD22D2"/>
    <w:rsid w:val="00E82A74"/>
    <w:rsid w:val="00E86E48"/>
    <w:rsid w:val="00ED38E9"/>
    <w:rsid w:val="00ED6768"/>
    <w:rsid w:val="00F33155"/>
    <w:rsid w:val="00F37BE0"/>
    <w:rsid w:val="00F51FAB"/>
    <w:rsid w:val="00FB6CA5"/>
    <w:rsid w:val="00FC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E667"/>
  <w15:docId w15:val="{B90CAF3E-1FC6-4B14-8F75-1DCF923C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DE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C7DE2"/>
    <w:pPr>
      <w:keepNext/>
      <w:tabs>
        <w:tab w:val="num" w:pos="2160"/>
      </w:tabs>
      <w:autoSpaceDE w:val="0"/>
      <w:ind w:left="2160"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FC7DE2"/>
    <w:rPr>
      <w:rFonts w:ascii="Times New Roman" w:eastAsia="SimSun" w:hAnsi="Times New Roman" w:cs="Courier New"/>
      <w:b/>
      <w:kern w:val="2"/>
      <w:sz w:val="24"/>
      <w:szCs w:val="24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FC7DE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C7DE2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FC7DE2"/>
    <w:pPr>
      <w:ind w:left="720"/>
      <w:contextualSpacing/>
    </w:pPr>
    <w:rPr>
      <w:szCs w:val="21"/>
    </w:rPr>
  </w:style>
  <w:style w:type="paragraph" w:styleId="a6">
    <w:name w:val="header"/>
    <w:basedOn w:val="a"/>
    <w:link w:val="a7"/>
    <w:uiPriority w:val="99"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semiHidden/>
    <w:unhideWhenUsed/>
    <w:rsid w:val="006F7013"/>
    <w:pPr>
      <w:tabs>
        <w:tab w:val="center" w:pos="4819"/>
        <w:tab w:val="right" w:pos="9639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F7013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a">
    <w:name w:val="No Spacing"/>
    <w:uiPriority w:val="1"/>
    <w:qFormat/>
    <w:rsid w:val="00D600F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D9365-697A-4BC1-8E1F-8A49AE11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2016-12-09T08:52:00Z</cp:lastPrinted>
  <dcterms:created xsi:type="dcterms:W3CDTF">2017-01-23T13:23:00Z</dcterms:created>
  <dcterms:modified xsi:type="dcterms:W3CDTF">2017-01-23T13:23:00Z</dcterms:modified>
</cp:coreProperties>
</file>