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D" w:rsidRDefault="00E5409B" w:rsidP="00FA717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A717D" w:rsidRDefault="00FA717D" w:rsidP="00FA717D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A717D" w:rsidRDefault="00FA717D" w:rsidP="00FA717D"/>
    <w:p w:rsidR="00FA717D" w:rsidRDefault="00FA717D" w:rsidP="00FA717D"/>
    <w:p w:rsidR="00FA717D" w:rsidRDefault="00085CDF" w:rsidP="00FA717D">
      <w:pPr>
        <w:rPr>
          <w:sz w:val="28"/>
          <w:szCs w:val="28"/>
        </w:rPr>
      </w:pPr>
      <w:r w:rsidRPr="00B35DA1">
        <w:rPr>
          <w:color w:val="000000"/>
          <w:sz w:val="28"/>
          <w:szCs w:val="28"/>
          <w:lang w:val="ru-RU"/>
        </w:rPr>
        <w:t>0</w:t>
      </w:r>
      <w:r w:rsidR="00B35DA1" w:rsidRPr="00B35DA1">
        <w:rPr>
          <w:color w:val="000000"/>
          <w:sz w:val="28"/>
          <w:szCs w:val="28"/>
          <w:lang w:val="ru-RU"/>
        </w:rPr>
        <w:t>7</w:t>
      </w:r>
      <w:r w:rsidR="00B35DA1">
        <w:rPr>
          <w:color w:val="000000"/>
          <w:sz w:val="28"/>
          <w:szCs w:val="28"/>
        </w:rPr>
        <w:t>.</w:t>
      </w:r>
      <w:r w:rsidR="00D95EC9">
        <w:rPr>
          <w:color w:val="000000"/>
          <w:sz w:val="28"/>
          <w:szCs w:val="28"/>
        </w:rPr>
        <w:t>1</w:t>
      </w:r>
      <w:r w:rsidRPr="00B35DA1">
        <w:rPr>
          <w:color w:val="000000"/>
          <w:sz w:val="28"/>
          <w:szCs w:val="28"/>
          <w:lang w:val="ru-RU"/>
        </w:rPr>
        <w:t>2</w:t>
      </w:r>
      <w:r w:rsidR="00FA717D">
        <w:rPr>
          <w:color w:val="000000"/>
          <w:sz w:val="28"/>
          <w:szCs w:val="28"/>
        </w:rPr>
        <w:t xml:space="preserve">.2016  № </w:t>
      </w:r>
      <w:r w:rsidR="00AF5289">
        <w:rPr>
          <w:color w:val="000000"/>
          <w:sz w:val="28"/>
          <w:szCs w:val="28"/>
          <w:lang w:val="en-US"/>
        </w:rPr>
        <w:t xml:space="preserve">654      </w:t>
      </w:r>
      <w:r w:rsidR="00FA717D">
        <w:rPr>
          <w:color w:val="000000"/>
          <w:sz w:val="28"/>
          <w:szCs w:val="28"/>
        </w:rPr>
        <w:t xml:space="preserve">                                                                         </w:t>
      </w:r>
      <w:r w:rsidR="00FA717D">
        <w:rPr>
          <w:sz w:val="28"/>
          <w:szCs w:val="28"/>
        </w:rPr>
        <w:t>м. Чернівці</w:t>
      </w:r>
    </w:p>
    <w:p w:rsidR="00FA717D" w:rsidRDefault="00FA717D" w:rsidP="00FA717D">
      <w:pPr>
        <w:rPr>
          <w:b/>
          <w:sz w:val="28"/>
          <w:szCs w:val="28"/>
        </w:rPr>
      </w:pPr>
    </w:p>
    <w:p w:rsidR="00FA717D" w:rsidRDefault="00FA717D" w:rsidP="00FA717D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A717D" w:rsidRPr="00085CDF" w:rsidTr="00FA717D">
        <w:tc>
          <w:tcPr>
            <w:tcW w:w="9610" w:type="dxa"/>
          </w:tcPr>
          <w:p w:rsidR="00DD70AA" w:rsidRDefault="00FA717D" w:rsidP="00DD70A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Про </w:t>
            </w:r>
            <w:r w:rsidR="005A7F1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продовження обмеження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навчально-виховного процесу</w:t>
            </w:r>
          </w:p>
          <w:p w:rsidR="00FA717D" w:rsidRDefault="00FA717D" w:rsidP="005A7F1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в </w:t>
            </w:r>
            <w:r>
              <w:rPr>
                <w:b/>
                <w:color w:val="000000"/>
                <w:sz w:val="28"/>
                <w:szCs w:val="28"/>
              </w:rPr>
              <w:t>загальноосвітніх</w:t>
            </w:r>
            <w:r w:rsidR="00DD70AA" w:rsidRPr="00DD70AA">
              <w:rPr>
                <w:b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color w:val="000000"/>
                <w:sz w:val="28"/>
                <w:szCs w:val="28"/>
              </w:rPr>
              <w:t>навчальних закладах</w:t>
            </w:r>
            <w:r w:rsidR="00DD70AA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 xml:space="preserve"> міста Чернівців </w:t>
            </w:r>
            <w:r w:rsidR="00DD70AA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та здійснення заходів запобігання поширенню гострих респіраторних вірусних інфекцій, в тому числі грипу</w:t>
            </w:r>
            <w:bookmarkEnd w:id="0"/>
          </w:p>
        </w:tc>
      </w:tr>
    </w:tbl>
    <w:p w:rsidR="00FA717D" w:rsidRDefault="00FA717D" w:rsidP="00FA717D">
      <w:pPr>
        <w:rPr>
          <w:sz w:val="28"/>
          <w:szCs w:val="28"/>
        </w:rPr>
      </w:pPr>
    </w:p>
    <w:p w:rsidR="00FA717D" w:rsidRDefault="00FA717D" w:rsidP="00FA717D">
      <w:pPr>
        <w:rPr>
          <w:sz w:val="28"/>
          <w:szCs w:val="28"/>
        </w:rPr>
      </w:pPr>
    </w:p>
    <w:p w:rsidR="00FA717D" w:rsidRDefault="00FA717D" w:rsidP="00FA717D">
      <w:pPr>
        <w:shd w:val="clear" w:color="auto" w:fill="FFFFFF"/>
        <w:ind w:right="-1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 xml:space="preserve">Відповідно до статті 30 Закону України  «Про забезпечення санітарного та епідемічного благополуччя населення», статей 4, 5 Закону України «Про захист населення від інфекційних хвороб», постанови першого заступника головного державного санітарного лікаря України від 22.09.2014 р. №13 «Про забезпечення санітарно-гігієнічних та протиепідемічних заходів щодо профілактики грипу та гострих респіраторних вірусних інфекцій», </w:t>
      </w:r>
      <w:r w:rsidR="00D95EC9">
        <w:rPr>
          <w:sz w:val="28"/>
          <w:szCs w:val="28"/>
        </w:rPr>
        <w:t>з</w:t>
      </w:r>
      <w:r w:rsidR="00DD70AA">
        <w:rPr>
          <w:sz w:val="28"/>
          <w:szCs w:val="28"/>
        </w:rPr>
        <w:t>а результатами моніторингу захворюваності</w:t>
      </w:r>
      <w:r w:rsidR="00D95EC9">
        <w:rPr>
          <w:sz w:val="28"/>
          <w:szCs w:val="28"/>
        </w:rPr>
        <w:t xml:space="preserve"> </w:t>
      </w:r>
      <w:r w:rsidR="00DD70AA">
        <w:rPr>
          <w:sz w:val="28"/>
          <w:szCs w:val="28"/>
        </w:rPr>
        <w:t xml:space="preserve">учнів </w:t>
      </w:r>
      <w:r w:rsidR="00D95EC9">
        <w:rPr>
          <w:sz w:val="28"/>
          <w:szCs w:val="28"/>
        </w:rPr>
        <w:t>загальноосвітніх навчальних закладів м.</w:t>
      </w:r>
      <w:r w:rsidR="002D7D7D">
        <w:rPr>
          <w:sz w:val="28"/>
          <w:szCs w:val="28"/>
        </w:rPr>
        <w:t xml:space="preserve"> </w:t>
      </w:r>
      <w:r w:rsidR="00D95EC9">
        <w:rPr>
          <w:sz w:val="28"/>
          <w:szCs w:val="28"/>
        </w:rPr>
        <w:t xml:space="preserve">Чернівців </w:t>
      </w:r>
      <w:r w:rsidR="00DD70AA">
        <w:rPr>
          <w:sz w:val="28"/>
          <w:szCs w:val="28"/>
        </w:rPr>
        <w:t xml:space="preserve"> від 0</w:t>
      </w:r>
      <w:r w:rsidR="00B35DA1">
        <w:rPr>
          <w:sz w:val="28"/>
          <w:szCs w:val="28"/>
        </w:rPr>
        <w:t>7</w:t>
      </w:r>
      <w:r w:rsidR="00DD70AA">
        <w:rPr>
          <w:sz w:val="28"/>
          <w:szCs w:val="28"/>
        </w:rPr>
        <w:t>.12.2016 більше 20%</w:t>
      </w:r>
      <w:r w:rsidR="00D95EC9">
        <w:rPr>
          <w:sz w:val="28"/>
          <w:szCs w:val="28"/>
        </w:rPr>
        <w:t xml:space="preserve"> </w:t>
      </w:r>
      <w:r w:rsidR="00DD70AA">
        <w:rPr>
          <w:sz w:val="28"/>
          <w:szCs w:val="28"/>
        </w:rPr>
        <w:t>хворих</w:t>
      </w:r>
      <w:r w:rsidR="00D95EC9">
        <w:rPr>
          <w:sz w:val="28"/>
          <w:szCs w:val="28"/>
        </w:rPr>
        <w:t xml:space="preserve"> дітей на гострі респіраторні вірусні захворювання (ГРВЗ) </w:t>
      </w:r>
      <w:r w:rsidR="00DD70AA">
        <w:rPr>
          <w:sz w:val="28"/>
          <w:szCs w:val="28"/>
        </w:rPr>
        <w:t>спостерігається у 3</w:t>
      </w:r>
      <w:r w:rsidR="008F7E99">
        <w:rPr>
          <w:sz w:val="28"/>
          <w:szCs w:val="28"/>
        </w:rPr>
        <w:t>5</w:t>
      </w:r>
      <w:r w:rsidR="00DD70AA">
        <w:rPr>
          <w:sz w:val="28"/>
          <w:szCs w:val="28"/>
        </w:rPr>
        <w:t>–х навчальних закладах</w:t>
      </w:r>
      <w:r w:rsidR="005A7F1D">
        <w:rPr>
          <w:sz w:val="28"/>
          <w:szCs w:val="28"/>
        </w:rPr>
        <w:t xml:space="preserve">, </w:t>
      </w:r>
      <w:r w:rsidR="00DD70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метою попередження подальшого поширення захворюваності на гострі респіраторні вірусні інфекції, в тому числі грип, локалізації епідемічного процесу та забезпечення стабільного епідемічної ситуації на території міста Чернівців</w:t>
      </w:r>
      <w:r w:rsidR="00D258CD">
        <w:rPr>
          <w:rFonts w:ascii="Times New Roman CYR" w:hAnsi="Times New Roman CYR" w:cs="Times New Roman CYR"/>
          <w:bCs/>
          <w:sz w:val="28"/>
          <w:szCs w:val="28"/>
        </w:rPr>
        <w:t>: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</w:p>
    <w:p w:rsidR="00FA717D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З О Б О </w:t>
      </w:r>
      <w:r w:rsidR="00DB789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В’</w:t>
      </w:r>
      <w:r w:rsidR="00980FBB" w:rsidRPr="00DB789F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Я З У Ю</w:t>
      </w:r>
      <w:r w:rsidR="007F7747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D95EC9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D258CD">
        <w:rPr>
          <w:sz w:val="28"/>
          <w:szCs w:val="28"/>
        </w:rPr>
        <w:t xml:space="preserve"> Начальник</w:t>
      </w:r>
      <w:r w:rsidR="00DB789F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</w:rPr>
        <w:t>управління освіти Черн</w:t>
      </w:r>
      <w:r w:rsidR="00D258CD">
        <w:rPr>
          <w:sz w:val="28"/>
          <w:szCs w:val="28"/>
        </w:rPr>
        <w:t xml:space="preserve">івецької міської ради </w:t>
      </w:r>
      <w:r w:rsidR="00D258CD">
        <w:rPr>
          <w:sz w:val="28"/>
          <w:szCs w:val="28"/>
        </w:rPr>
        <w:br/>
        <w:t>Мартинюк</w:t>
      </w:r>
      <w:r w:rsidR="00DB789F"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С.В.:</w:t>
      </w:r>
    </w:p>
    <w:p w:rsidR="00DD70AA" w:rsidRDefault="00FA717D" w:rsidP="00DD70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DB789F">
        <w:rPr>
          <w:sz w:val="28"/>
          <w:szCs w:val="28"/>
          <w:lang w:val="ru-RU"/>
        </w:rPr>
        <w:t>О</w:t>
      </w:r>
      <w:r w:rsidR="00DD70AA">
        <w:rPr>
          <w:sz w:val="28"/>
          <w:szCs w:val="28"/>
        </w:rPr>
        <w:t xml:space="preserve">бмеження  навчально-виховного процесу  </w:t>
      </w:r>
      <w:r w:rsidR="00DD70AA">
        <w:rPr>
          <w:color w:val="000000"/>
          <w:sz w:val="28"/>
          <w:szCs w:val="28"/>
        </w:rPr>
        <w:t>в загальноосвітніх навчальних закладах міста Чернівців</w:t>
      </w:r>
      <w:r w:rsidR="00DD70AA">
        <w:rPr>
          <w:b/>
          <w:color w:val="000000"/>
          <w:sz w:val="28"/>
          <w:szCs w:val="28"/>
        </w:rPr>
        <w:t xml:space="preserve"> </w:t>
      </w:r>
      <w:r w:rsidR="00980FBB">
        <w:rPr>
          <w:sz w:val="28"/>
          <w:szCs w:val="28"/>
        </w:rPr>
        <w:t>з  0</w:t>
      </w:r>
      <w:r w:rsidR="008F7E99">
        <w:rPr>
          <w:sz w:val="28"/>
          <w:szCs w:val="28"/>
        </w:rPr>
        <w:t>8</w:t>
      </w:r>
      <w:r w:rsidR="00980FBB">
        <w:rPr>
          <w:sz w:val="28"/>
          <w:szCs w:val="28"/>
        </w:rPr>
        <w:t>.</w:t>
      </w:r>
      <w:r w:rsidR="00DB789F">
        <w:rPr>
          <w:sz w:val="28"/>
          <w:szCs w:val="28"/>
          <w:lang w:val="ru-RU"/>
        </w:rPr>
        <w:t>1</w:t>
      </w:r>
      <w:r w:rsidR="00980FBB">
        <w:rPr>
          <w:sz w:val="28"/>
          <w:szCs w:val="28"/>
        </w:rPr>
        <w:t>2.2016р.  по 0</w:t>
      </w:r>
      <w:r w:rsidR="008F7E99">
        <w:rPr>
          <w:sz w:val="28"/>
          <w:szCs w:val="28"/>
        </w:rPr>
        <w:t>9</w:t>
      </w:r>
      <w:r w:rsidR="00DD70AA">
        <w:rPr>
          <w:sz w:val="28"/>
          <w:szCs w:val="28"/>
        </w:rPr>
        <w:t>.12.2016р.</w:t>
      </w:r>
    </w:p>
    <w:p w:rsidR="00A464C6" w:rsidRDefault="00A464C6" w:rsidP="00A464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DB789F" w:rsidRPr="00DB789F">
        <w:rPr>
          <w:sz w:val="28"/>
          <w:szCs w:val="28"/>
          <w:lang w:val="ru-RU"/>
        </w:rPr>
        <w:t>Щ</w:t>
      </w:r>
      <w:r w:rsidRPr="00A6705F">
        <w:rPr>
          <w:sz w:val="28"/>
          <w:szCs w:val="28"/>
        </w:rPr>
        <w:t>оденний моніторинг стану відвідування в дитячих навчальних закладах</w:t>
      </w:r>
      <w:r>
        <w:rPr>
          <w:sz w:val="28"/>
          <w:szCs w:val="28"/>
        </w:rPr>
        <w:t>.</w:t>
      </w:r>
    </w:p>
    <w:p w:rsidR="00A464C6" w:rsidRDefault="00A464C6" w:rsidP="00A464C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A6705F">
        <w:rPr>
          <w:b/>
          <w:sz w:val="28"/>
          <w:szCs w:val="28"/>
        </w:rPr>
        <w:t>1.3.</w:t>
      </w:r>
      <w:r w:rsidR="00980FBB" w:rsidRPr="00980FBB">
        <w:rPr>
          <w:sz w:val="28"/>
          <w:szCs w:val="28"/>
          <w:lang w:val="ru-RU"/>
        </w:rPr>
        <w:t xml:space="preserve"> </w:t>
      </w:r>
      <w:r w:rsidR="00DB789F">
        <w:rPr>
          <w:sz w:val="28"/>
          <w:szCs w:val="28"/>
          <w:lang w:val="ru-RU"/>
        </w:rPr>
        <w:t>О</w:t>
      </w:r>
      <w:r w:rsidR="000E40B6">
        <w:rPr>
          <w:sz w:val="28"/>
          <w:szCs w:val="28"/>
        </w:rPr>
        <w:t>рганізацію дистанційного</w:t>
      </w:r>
      <w:r>
        <w:rPr>
          <w:sz w:val="28"/>
          <w:szCs w:val="28"/>
        </w:rPr>
        <w:t xml:space="preserve"> навчання учнів, які тимчасово перебувають вдома.</w:t>
      </w:r>
    </w:p>
    <w:p w:rsidR="00A464C6" w:rsidRPr="00791EC8" w:rsidRDefault="00A464C6" w:rsidP="00A464C6">
      <w:pPr>
        <w:autoSpaceDE w:val="0"/>
        <w:autoSpaceDN w:val="0"/>
        <w:adjustRightInd w:val="0"/>
        <w:ind w:left="-12" w:firstLine="72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791EC8">
        <w:rPr>
          <w:rFonts w:ascii="Times New Roman CYR" w:hAnsi="Times New Roman CYR" w:cs="Times New Roman CYR"/>
          <w:b/>
          <w:bCs/>
          <w:sz w:val="28"/>
          <w:szCs w:val="28"/>
        </w:rPr>
        <w:t>1.4.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DB789F">
        <w:rPr>
          <w:rFonts w:ascii="Times New Roman CYR" w:hAnsi="Times New Roman CYR" w:cs="Times New Roman CYR"/>
          <w:bCs/>
          <w:sz w:val="28"/>
          <w:szCs w:val="28"/>
          <w:lang w:val="ru-RU"/>
        </w:rPr>
        <w:t>П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>роведення медичного спостереження за   вихованцями</w:t>
      </w:r>
      <w:r w:rsidR="00DB789F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 та персоналом 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>дошкільних навчальних закладів.</w:t>
      </w:r>
    </w:p>
    <w:p w:rsidR="00A464C6" w:rsidRPr="00791EC8" w:rsidRDefault="00A464C6" w:rsidP="00A464C6">
      <w:pPr>
        <w:autoSpaceDE w:val="0"/>
        <w:autoSpaceDN w:val="0"/>
        <w:adjustRightInd w:val="0"/>
        <w:ind w:left="-12" w:firstLine="72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791EC8">
        <w:rPr>
          <w:rFonts w:ascii="Times New Roman CYR" w:hAnsi="Times New Roman CYR" w:cs="Times New Roman CYR"/>
          <w:b/>
          <w:bCs/>
          <w:sz w:val="28"/>
          <w:szCs w:val="28"/>
        </w:rPr>
        <w:t>1.5.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Заборонити проведення</w:t>
      </w:r>
      <w:r w:rsidR="000E40B6">
        <w:rPr>
          <w:rFonts w:ascii="Times New Roman CYR" w:hAnsi="Times New Roman CYR" w:cs="Times New Roman CYR"/>
          <w:bCs/>
          <w:sz w:val="28"/>
          <w:szCs w:val="28"/>
        </w:rPr>
        <w:t xml:space="preserve">  предметних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олімпіад, ма</w:t>
      </w:r>
      <w:r>
        <w:rPr>
          <w:rFonts w:ascii="Times New Roman CYR" w:hAnsi="Times New Roman CYR" w:cs="Times New Roman CYR"/>
          <w:bCs/>
          <w:sz w:val="28"/>
          <w:szCs w:val="28"/>
        </w:rPr>
        <w:t>сових заходів в закладах освіти на період призупинення навчально-виховного процесу.</w:t>
      </w:r>
    </w:p>
    <w:p w:rsidR="00A464C6" w:rsidRPr="000E40B6" w:rsidRDefault="00A464C6" w:rsidP="00DB789F">
      <w:pPr>
        <w:autoSpaceDE w:val="0"/>
        <w:autoSpaceDN w:val="0"/>
        <w:adjustRightInd w:val="0"/>
        <w:ind w:left="-12" w:firstLine="720"/>
        <w:jc w:val="both"/>
        <w:rPr>
          <w:sz w:val="28"/>
          <w:szCs w:val="28"/>
          <w:lang w:val="ru-RU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lastRenderedPageBreak/>
        <w:t xml:space="preserve">  </w:t>
      </w:r>
      <w:r w:rsidRPr="00791EC8">
        <w:rPr>
          <w:rFonts w:ascii="Times New Roman CYR" w:hAnsi="Times New Roman CYR" w:cs="Times New Roman CYR"/>
          <w:b/>
          <w:bCs/>
          <w:sz w:val="28"/>
          <w:szCs w:val="28"/>
        </w:rPr>
        <w:t>1.6.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E95C07">
        <w:rPr>
          <w:rFonts w:ascii="Times New Roman CYR" w:hAnsi="Times New Roman CYR" w:cs="Times New Roman CYR"/>
          <w:bCs/>
          <w:sz w:val="28"/>
          <w:szCs w:val="28"/>
        </w:rPr>
        <w:t>К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>онтроль за проведенням протиепідемічних та дезінфекційних заходів в закладах освіти</w:t>
      </w:r>
      <w:r w:rsidR="00DB789F">
        <w:rPr>
          <w:rFonts w:ascii="Times New Roman CYR" w:hAnsi="Times New Roman CYR" w:cs="Times New Roman CYR"/>
          <w:bCs/>
          <w:sz w:val="28"/>
          <w:szCs w:val="28"/>
          <w:lang w:val="ru-RU"/>
        </w:rPr>
        <w:t xml:space="preserve">, 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>проведення санітарно-освітньої роботи серед персоналу, батьків, вихованців  та учнів</w:t>
      </w:r>
      <w:r w:rsidRPr="00791EC8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 попередження зараження гострими респіраторними вірусними інфекціями, в тому числі грипом.</w:t>
      </w:r>
    </w:p>
    <w:p w:rsidR="00980FBB" w:rsidRPr="00DB789F" w:rsidRDefault="00E95C07" w:rsidP="00980FBB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2</w:t>
      </w:r>
      <w:r w:rsidR="00980FBB">
        <w:rPr>
          <w:b/>
          <w:sz w:val="28"/>
          <w:szCs w:val="28"/>
        </w:rPr>
        <w:t>.</w:t>
      </w:r>
      <w:r w:rsidR="00DB789F"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Начальник</w:t>
      </w:r>
      <w:r>
        <w:rPr>
          <w:sz w:val="28"/>
          <w:szCs w:val="28"/>
          <w:lang w:val="ru-RU"/>
        </w:rPr>
        <w:t xml:space="preserve">у </w:t>
      </w:r>
      <w:r>
        <w:rPr>
          <w:sz w:val="28"/>
          <w:szCs w:val="28"/>
        </w:rPr>
        <w:t xml:space="preserve">управління освіти Чернівецької міської ради </w:t>
      </w:r>
      <w:r>
        <w:rPr>
          <w:sz w:val="28"/>
          <w:szCs w:val="28"/>
        </w:rPr>
        <w:br/>
        <w:t>Мартинюк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С.В. д</w:t>
      </w:r>
      <w:r w:rsidR="000E40B6">
        <w:rPr>
          <w:sz w:val="28"/>
          <w:szCs w:val="28"/>
        </w:rPr>
        <w:t xml:space="preserve">озволити </w:t>
      </w:r>
      <w:r w:rsidR="00980FBB">
        <w:rPr>
          <w:sz w:val="28"/>
          <w:szCs w:val="28"/>
        </w:rPr>
        <w:t xml:space="preserve">призупиняти навчально-виховний процес в </w:t>
      </w:r>
      <w:r>
        <w:rPr>
          <w:sz w:val="28"/>
          <w:szCs w:val="28"/>
        </w:rPr>
        <w:t xml:space="preserve">окремих </w:t>
      </w:r>
      <w:r w:rsidR="00980FBB">
        <w:rPr>
          <w:sz w:val="28"/>
          <w:szCs w:val="28"/>
        </w:rPr>
        <w:t xml:space="preserve">дошкільних навчальних закладах </w:t>
      </w:r>
      <w:r w:rsidR="00980FBB" w:rsidRPr="00980FBB">
        <w:rPr>
          <w:sz w:val="28"/>
          <w:szCs w:val="28"/>
        </w:rPr>
        <w:t xml:space="preserve">за відсутності 20% від загальної кількості </w:t>
      </w:r>
      <w:r w:rsidR="005A7F1D">
        <w:rPr>
          <w:sz w:val="28"/>
          <w:szCs w:val="28"/>
        </w:rPr>
        <w:t>вихованців</w:t>
      </w:r>
      <w:r w:rsidR="00980FBB" w:rsidRPr="00980FBB">
        <w:rPr>
          <w:sz w:val="28"/>
          <w:szCs w:val="28"/>
        </w:rPr>
        <w:t xml:space="preserve"> з причини захворювання на грип та ГРІ</w:t>
      </w:r>
      <w:r w:rsidR="00980FBB">
        <w:rPr>
          <w:sz w:val="28"/>
          <w:szCs w:val="28"/>
        </w:rPr>
        <w:t>.</w:t>
      </w:r>
      <w:r w:rsidR="00DB789F" w:rsidRPr="00DB789F">
        <w:rPr>
          <w:sz w:val="28"/>
          <w:szCs w:val="28"/>
          <w:lang w:val="ru-RU"/>
        </w:rPr>
        <w:t xml:space="preserve"> </w:t>
      </w:r>
      <w:r w:rsidR="00DB789F">
        <w:rPr>
          <w:sz w:val="28"/>
          <w:szCs w:val="28"/>
          <w:lang w:val="ru-RU"/>
        </w:rPr>
        <w:t>Забезпечити оперативне інформування батьків про зупинення навчально-виховного процессу в дошкільному навчальному закладі та режим роботи закл</w:t>
      </w:r>
      <w:r w:rsidR="001C7ADE">
        <w:rPr>
          <w:sz w:val="28"/>
          <w:szCs w:val="28"/>
          <w:lang w:val="ru-RU"/>
        </w:rPr>
        <w:t>аду в умовах епідемічного проце</w:t>
      </w:r>
      <w:r w:rsidR="00DB789F">
        <w:rPr>
          <w:sz w:val="28"/>
          <w:szCs w:val="28"/>
          <w:lang w:val="ru-RU"/>
        </w:rPr>
        <w:t xml:space="preserve">су, зокрема режим роботи чергових груп.  </w:t>
      </w:r>
    </w:p>
    <w:p w:rsidR="00A464C6" w:rsidRPr="00D258CD" w:rsidRDefault="00FA717D" w:rsidP="00A464C6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</w:rPr>
        <w:tab/>
      </w:r>
      <w:r w:rsidR="00A464C6">
        <w:rPr>
          <w:b/>
          <w:sz w:val="28"/>
        </w:rPr>
        <w:t xml:space="preserve"> </w:t>
      </w:r>
      <w:r w:rsidR="00E95C07">
        <w:rPr>
          <w:b/>
          <w:sz w:val="28"/>
        </w:rPr>
        <w:t>3</w:t>
      </w:r>
      <w:r w:rsidR="00A464C6">
        <w:rPr>
          <w:b/>
          <w:sz w:val="28"/>
        </w:rPr>
        <w:t xml:space="preserve">.   </w:t>
      </w:r>
      <w:r w:rsidR="00A464C6">
        <w:rPr>
          <w:sz w:val="28"/>
        </w:rPr>
        <w:t>Начальнику управління охорони здоров’я Чернівецької міської ради Незборецькому І.В.</w:t>
      </w:r>
      <w:r w:rsidR="00A464C6">
        <w:t xml:space="preserve"> </w:t>
      </w:r>
      <w:r w:rsidR="00A464C6" w:rsidRPr="00D258CD">
        <w:rPr>
          <w:sz w:val="28"/>
          <w:szCs w:val="28"/>
        </w:rPr>
        <w:t>продовжити активне здійснення санітарно-просвітницької  роботи серед населення щодо профілактики гострих респіраторних вірусних інфекцій, в тому числі грипу, необхідності своєчасного звернення за медичною допомогою у разі появи ознак захворювання.</w:t>
      </w:r>
    </w:p>
    <w:p w:rsidR="00FA717D" w:rsidRDefault="00FA717D" w:rsidP="00FA717D">
      <w:pPr>
        <w:tabs>
          <w:tab w:val="num" w:pos="54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464C6">
        <w:rPr>
          <w:b/>
          <w:sz w:val="28"/>
          <w:szCs w:val="28"/>
        </w:rPr>
        <w:t xml:space="preserve">   </w:t>
      </w:r>
      <w:r w:rsidR="00E95C07">
        <w:rPr>
          <w:b/>
          <w:sz w:val="28"/>
          <w:szCs w:val="28"/>
        </w:rPr>
        <w:t>4</w:t>
      </w:r>
      <w:r w:rsidR="00766DEA">
        <w:rPr>
          <w:b/>
          <w:sz w:val="28"/>
          <w:szCs w:val="28"/>
        </w:rPr>
        <w:t xml:space="preserve">. </w:t>
      </w:r>
      <w:r w:rsidR="00D258CD">
        <w:rPr>
          <w:sz w:val="28"/>
          <w:szCs w:val="28"/>
        </w:rPr>
        <w:t>Начальнику</w:t>
      </w:r>
      <w:r>
        <w:rPr>
          <w:sz w:val="28"/>
          <w:szCs w:val="28"/>
        </w:rPr>
        <w:t xml:space="preserve"> </w:t>
      </w:r>
      <w:r w:rsidR="002E79CD">
        <w:rPr>
          <w:sz w:val="28"/>
          <w:szCs w:val="28"/>
        </w:rPr>
        <w:t>у</w:t>
      </w:r>
      <w:r>
        <w:rPr>
          <w:sz w:val="28"/>
          <w:szCs w:val="28"/>
        </w:rPr>
        <w:t>правління Держ</w:t>
      </w:r>
      <w:r w:rsidR="002E79CD">
        <w:rPr>
          <w:sz w:val="28"/>
          <w:szCs w:val="28"/>
        </w:rPr>
        <w:t>продспожив</w:t>
      </w:r>
      <w:r>
        <w:rPr>
          <w:sz w:val="28"/>
          <w:szCs w:val="28"/>
        </w:rPr>
        <w:t>служби</w:t>
      </w:r>
      <w:r w:rsidR="002D7D7D">
        <w:rPr>
          <w:sz w:val="28"/>
          <w:szCs w:val="28"/>
        </w:rPr>
        <w:t xml:space="preserve">  в місті Чернівцях</w:t>
      </w:r>
      <w:r w:rsidR="002E79CD">
        <w:rPr>
          <w:sz w:val="28"/>
          <w:szCs w:val="28"/>
        </w:rPr>
        <w:t xml:space="preserve"> Лазарєву  С.Ю.:</w:t>
      </w:r>
    </w:p>
    <w:p w:rsidR="00A464C6" w:rsidRDefault="00E95C07" w:rsidP="00A464C6">
      <w:pPr>
        <w:autoSpaceDE w:val="0"/>
        <w:autoSpaceDN w:val="0"/>
        <w:adjustRightInd w:val="0"/>
        <w:ind w:left="-12" w:firstLine="732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A464C6">
        <w:rPr>
          <w:b/>
          <w:sz w:val="28"/>
          <w:szCs w:val="28"/>
        </w:rPr>
        <w:t>.1.</w:t>
      </w:r>
      <w:r w:rsidR="00A464C6">
        <w:rPr>
          <w:sz w:val="28"/>
          <w:szCs w:val="28"/>
        </w:rPr>
        <w:t xml:space="preserve">  Продовжити  проведення  щоденного моніторингу захворюваності на гострі респіраторні інфекції, в тому числі грип, в усіх </w:t>
      </w:r>
      <w:r w:rsidR="00A464C6">
        <w:rPr>
          <w:rFonts w:ascii="Times New Roman CYR" w:hAnsi="Times New Roman CYR" w:cs="Times New Roman CYR"/>
          <w:bCs/>
          <w:sz w:val="28"/>
          <w:szCs w:val="28"/>
        </w:rPr>
        <w:t>навчально-виховних закладах міста Чернівців.</w:t>
      </w:r>
    </w:p>
    <w:p w:rsidR="00A464C6" w:rsidRDefault="00E95C07" w:rsidP="00A464C6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ind w:left="-12" w:right="125" w:firstLine="732"/>
        <w:jc w:val="both"/>
        <w:rPr>
          <w:color w:val="000000"/>
          <w:sz w:val="28"/>
          <w:szCs w:val="28"/>
          <w:lang w:eastAsia="uk-UA"/>
        </w:rPr>
      </w:pPr>
      <w:r>
        <w:rPr>
          <w:b/>
          <w:sz w:val="28"/>
          <w:szCs w:val="28"/>
        </w:rPr>
        <w:t>4</w:t>
      </w:r>
      <w:r w:rsidR="00A464C6">
        <w:rPr>
          <w:b/>
          <w:sz w:val="28"/>
          <w:szCs w:val="28"/>
        </w:rPr>
        <w:t xml:space="preserve">.2.   </w:t>
      </w:r>
      <w:r w:rsidR="00A464C6">
        <w:rPr>
          <w:color w:val="000000"/>
          <w:sz w:val="28"/>
          <w:szCs w:val="28"/>
        </w:rPr>
        <w:t xml:space="preserve">Невідкладно вносити подання </w:t>
      </w:r>
      <w:r w:rsidR="00A464C6">
        <w:rPr>
          <w:sz w:val="28"/>
          <w:szCs w:val="28"/>
        </w:rPr>
        <w:t xml:space="preserve">до органів виконавчої влади з метою </w:t>
      </w:r>
      <w:r w:rsidR="00A464C6">
        <w:rPr>
          <w:color w:val="000000"/>
          <w:sz w:val="28"/>
          <w:szCs w:val="28"/>
        </w:rPr>
        <w:t xml:space="preserve">запровадження особливих умов та режимів навчання, </w:t>
      </w:r>
      <w:r w:rsidR="00A464C6">
        <w:rPr>
          <w:color w:val="000000"/>
          <w:sz w:val="28"/>
          <w:szCs w:val="28"/>
          <w:lang w:eastAsia="uk-UA"/>
        </w:rPr>
        <w:t xml:space="preserve">посиленого протиепідемічного режиму в установах, організаціях і закладах охорони здоров’я, </w:t>
      </w:r>
      <w:r w:rsidR="00A464C6">
        <w:rPr>
          <w:color w:val="000000"/>
          <w:sz w:val="28"/>
          <w:szCs w:val="28"/>
        </w:rPr>
        <w:t>спрямованих на запобігання</w:t>
      </w:r>
      <w:r w:rsidR="00A464C6">
        <w:rPr>
          <w:sz w:val="28"/>
          <w:szCs w:val="28"/>
        </w:rPr>
        <w:t xml:space="preserve"> поширенню захворюваності при </w:t>
      </w:r>
      <w:r w:rsidR="00A464C6">
        <w:rPr>
          <w:color w:val="000000"/>
          <w:sz w:val="28"/>
          <w:szCs w:val="28"/>
        </w:rPr>
        <w:t>ускладненні</w:t>
      </w:r>
      <w:r w:rsidR="00A464C6">
        <w:rPr>
          <w:b/>
          <w:color w:val="000000"/>
          <w:sz w:val="28"/>
          <w:szCs w:val="28"/>
        </w:rPr>
        <w:t xml:space="preserve"> </w:t>
      </w:r>
      <w:r w:rsidR="00A464C6">
        <w:rPr>
          <w:color w:val="000000"/>
          <w:sz w:val="28"/>
          <w:szCs w:val="28"/>
          <w:lang w:eastAsia="uk-UA"/>
        </w:rPr>
        <w:t>епідемічної ситуації з гострих респіраторних вірусних інфекцій, в тому числі грипу.</w:t>
      </w:r>
    </w:p>
    <w:p w:rsidR="00FA717D" w:rsidRDefault="00FA717D" w:rsidP="00FA717D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ind w:left="-12" w:right="125" w:firstLine="732"/>
        <w:jc w:val="both"/>
        <w:rPr>
          <w:sz w:val="28"/>
          <w:szCs w:val="28"/>
        </w:rPr>
      </w:pPr>
    </w:p>
    <w:p w:rsidR="00FA717D" w:rsidRDefault="00FA717D" w:rsidP="00E95C07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>Контроль за виконанням цього розпорядження залишаю за собою.</w:t>
      </w:r>
    </w:p>
    <w:p w:rsidR="00FA717D" w:rsidRDefault="00FA717D" w:rsidP="00FA717D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A717D" w:rsidRDefault="00FA717D" w:rsidP="00FA717D">
      <w:pPr>
        <w:jc w:val="both"/>
        <w:rPr>
          <w:b/>
          <w:sz w:val="28"/>
          <w:szCs w:val="28"/>
        </w:rPr>
      </w:pPr>
    </w:p>
    <w:p w:rsidR="005707C5" w:rsidRPr="00CD4989" w:rsidRDefault="00FA717D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  <w:t xml:space="preserve">                     О. Каспрук</w:t>
      </w:r>
    </w:p>
    <w:sectPr w:rsidR="005707C5" w:rsidRPr="00CD4989" w:rsidSect="00E94D0F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0AC" w:rsidRDefault="003660AC">
      <w:r>
        <w:separator/>
      </w:r>
    </w:p>
  </w:endnote>
  <w:endnote w:type="continuationSeparator" w:id="0">
    <w:p w:rsidR="003660AC" w:rsidRDefault="00366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0AC" w:rsidRDefault="003660AC">
      <w:r>
        <w:separator/>
      </w:r>
    </w:p>
  </w:footnote>
  <w:footnote w:type="continuationSeparator" w:id="0">
    <w:p w:rsidR="003660AC" w:rsidRDefault="00366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5409B">
      <w:rPr>
        <w:rStyle w:val="a6"/>
        <w:noProof/>
      </w:rPr>
      <w:t>2</w: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9061A"/>
    <w:multiLevelType w:val="hybridMultilevel"/>
    <w:tmpl w:val="58483404"/>
    <w:lvl w:ilvl="0" w:tplc="C542EA78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1821373"/>
    <w:multiLevelType w:val="hybridMultilevel"/>
    <w:tmpl w:val="EA3A5EA6"/>
    <w:lvl w:ilvl="0" w:tplc="7E227B7A">
      <w:start w:val="4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7D"/>
    <w:rsid w:val="00085CDF"/>
    <w:rsid w:val="000E40B6"/>
    <w:rsid w:val="00163DCB"/>
    <w:rsid w:val="001C7ADE"/>
    <w:rsid w:val="00201C5E"/>
    <w:rsid w:val="002D7D7D"/>
    <w:rsid w:val="002E79CD"/>
    <w:rsid w:val="003660AC"/>
    <w:rsid w:val="00367258"/>
    <w:rsid w:val="00473AA1"/>
    <w:rsid w:val="004B66C5"/>
    <w:rsid w:val="005707C5"/>
    <w:rsid w:val="005A7F1D"/>
    <w:rsid w:val="005D2354"/>
    <w:rsid w:val="005F1C30"/>
    <w:rsid w:val="00766DEA"/>
    <w:rsid w:val="00782D3D"/>
    <w:rsid w:val="00791EC8"/>
    <w:rsid w:val="007F7747"/>
    <w:rsid w:val="008F7E99"/>
    <w:rsid w:val="00937696"/>
    <w:rsid w:val="00971F3E"/>
    <w:rsid w:val="00980FBB"/>
    <w:rsid w:val="009F04D6"/>
    <w:rsid w:val="00A464C6"/>
    <w:rsid w:val="00A536E4"/>
    <w:rsid w:val="00A6705F"/>
    <w:rsid w:val="00A80913"/>
    <w:rsid w:val="00AF5289"/>
    <w:rsid w:val="00B35DA1"/>
    <w:rsid w:val="00B66FAB"/>
    <w:rsid w:val="00BA5717"/>
    <w:rsid w:val="00BA75ED"/>
    <w:rsid w:val="00C22FD9"/>
    <w:rsid w:val="00C273BE"/>
    <w:rsid w:val="00CD4989"/>
    <w:rsid w:val="00D258CD"/>
    <w:rsid w:val="00D26182"/>
    <w:rsid w:val="00D95EC9"/>
    <w:rsid w:val="00DB789F"/>
    <w:rsid w:val="00DB7912"/>
    <w:rsid w:val="00DD70AA"/>
    <w:rsid w:val="00E14360"/>
    <w:rsid w:val="00E431AE"/>
    <w:rsid w:val="00E5409B"/>
    <w:rsid w:val="00E94D0F"/>
    <w:rsid w:val="00E95C07"/>
    <w:rsid w:val="00EA5911"/>
    <w:rsid w:val="00F010C8"/>
    <w:rsid w:val="00F20257"/>
    <w:rsid w:val="00F66F30"/>
    <w:rsid w:val="00FA717D"/>
    <w:rsid w:val="00FB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9AEBC-0E82-4B39-81C9-6FB5C51FD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header"/>
    <w:basedOn w:val="a"/>
    <w:rsid w:val="00E94D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4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2016-12-02T10:58:00Z</cp:lastPrinted>
  <dcterms:created xsi:type="dcterms:W3CDTF">2017-01-23T15:25:00Z</dcterms:created>
  <dcterms:modified xsi:type="dcterms:W3CDTF">2017-01-23T15:25:00Z</dcterms:modified>
</cp:coreProperties>
</file>