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E81" w:rsidRPr="00DE582B" w:rsidRDefault="0030099D" w:rsidP="000B0E81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E81" w:rsidRPr="00DE582B" w:rsidRDefault="000B0E81" w:rsidP="000B0E81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B0E81" w:rsidRPr="00DE582B" w:rsidRDefault="000B0E81" w:rsidP="000B0E81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B0E81" w:rsidRPr="00DE582B" w:rsidRDefault="000B0E81" w:rsidP="000B0E81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B0E81" w:rsidRPr="00DE582B" w:rsidRDefault="000B0E81" w:rsidP="000B0E81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B0E81" w:rsidRPr="00DE582B" w:rsidRDefault="00D20AE2" w:rsidP="000B0E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10.08.</w:t>
      </w:r>
      <w:r w:rsidR="000B0E81" w:rsidRPr="00DE582B">
        <w:rPr>
          <w:sz w:val="28"/>
          <w:szCs w:val="28"/>
          <w:lang w:val="uk-UA"/>
        </w:rPr>
        <w:t xml:space="preserve">2015  № </w:t>
      </w:r>
      <w:r>
        <w:rPr>
          <w:sz w:val="28"/>
          <w:szCs w:val="28"/>
          <w:lang w:val="uk-UA"/>
        </w:rPr>
        <w:t>339-Р</w:t>
      </w:r>
      <w:r w:rsidR="000B0E81" w:rsidRPr="00DE582B">
        <w:rPr>
          <w:sz w:val="28"/>
          <w:szCs w:val="28"/>
          <w:lang w:val="uk-UA"/>
        </w:rPr>
        <w:t xml:space="preserve">                                                                            м.Чернівці</w:t>
      </w:r>
    </w:p>
    <w:p w:rsidR="000B0E81" w:rsidRDefault="000B0E81" w:rsidP="000B0E81">
      <w:pPr>
        <w:rPr>
          <w:b/>
          <w:i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FA31DC" w:rsidRDefault="00FA31DC" w:rsidP="000B0E81">
      <w:pPr>
        <w:rPr>
          <w:b/>
          <w:i/>
          <w:szCs w:val="28"/>
          <w:u w:val="single"/>
          <w:lang w:val="uk-UA"/>
        </w:rPr>
      </w:pPr>
    </w:p>
    <w:p w:rsidR="00FA31DC" w:rsidRDefault="00FA31DC" w:rsidP="000B0E81">
      <w:pPr>
        <w:rPr>
          <w:b/>
          <w:i/>
          <w:szCs w:val="28"/>
          <w:u w:val="single"/>
          <w:lang w:val="uk-UA"/>
        </w:rPr>
      </w:pPr>
    </w:p>
    <w:p w:rsidR="000D359D" w:rsidRDefault="000B0E81" w:rsidP="00693F9C">
      <w:pPr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  <w:r w:rsidR="000D35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r w:rsidRPr="00504B66">
        <w:rPr>
          <w:b/>
          <w:sz w:val="28"/>
          <w:szCs w:val="28"/>
          <w:lang w:val="uk-UA"/>
        </w:rPr>
        <w:t>розгляду</w:t>
      </w:r>
      <w:r w:rsidR="000D359D">
        <w:rPr>
          <w:b/>
          <w:sz w:val="28"/>
          <w:szCs w:val="28"/>
          <w:lang w:val="uk-UA"/>
        </w:rPr>
        <w:t xml:space="preserve"> </w:t>
      </w:r>
    </w:p>
    <w:p w:rsidR="000B0E81" w:rsidRDefault="000B0E81" w:rsidP="00693F9C">
      <w:pPr>
        <w:rPr>
          <w:b/>
          <w:sz w:val="28"/>
          <w:szCs w:val="28"/>
          <w:lang w:val="uk-UA"/>
        </w:rPr>
      </w:pPr>
      <w:r w:rsidRPr="00504B66">
        <w:rPr>
          <w:b/>
          <w:sz w:val="28"/>
          <w:szCs w:val="28"/>
          <w:lang w:val="uk-UA"/>
        </w:rPr>
        <w:t xml:space="preserve">звернення  </w:t>
      </w:r>
      <w:r w:rsidR="00693F9C">
        <w:rPr>
          <w:b/>
          <w:sz w:val="28"/>
          <w:szCs w:val="28"/>
          <w:lang w:val="uk-UA"/>
        </w:rPr>
        <w:t>голови ЖБК 27 Білака Ю.І.</w:t>
      </w:r>
    </w:p>
    <w:p w:rsidR="00693F9C" w:rsidRDefault="00693F9C" w:rsidP="00693F9C">
      <w:pPr>
        <w:rPr>
          <w:b/>
          <w:sz w:val="28"/>
          <w:szCs w:val="28"/>
          <w:lang w:val="uk-UA"/>
        </w:rPr>
      </w:pPr>
    </w:p>
    <w:p w:rsidR="00FA31DC" w:rsidRPr="00DE582B" w:rsidRDefault="00FA31DC" w:rsidP="00693F9C">
      <w:pPr>
        <w:rPr>
          <w:b/>
          <w:sz w:val="28"/>
          <w:szCs w:val="28"/>
          <w:lang w:val="uk-UA"/>
        </w:rPr>
      </w:pPr>
    </w:p>
    <w:p w:rsidR="000B0E81" w:rsidRPr="00DE582B" w:rsidRDefault="000B0E81" w:rsidP="00693F9C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 xml:space="preserve"> 42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на виконання </w:t>
      </w:r>
      <w:r w:rsidR="00693F9C">
        <w:rPr>
          <w:sz w:val="28"/>
          <w:szCs w:val="28"/>
          <w:lang w:val="uk-UA"/>
        </w:rPr>
        <w:t xml:space="preserve">протокольного </w:t>
      </w:r>
      <w:r>
        <w:rPr>
          <w:sz w:val="28"/>
          <w:szCs w:val="28"/>
          <w:lang w:val="uk-UA"/>
        </w:rPr>
        <w:t>доручення Чернівецького міського голови №</w:t>
      </w:r>
      <w:r w:rsidR="00693F9C">
        <w:rPr>
          <w:sz w:val="28"/>
          <w:szCs w:val="28"/>
          <w:lang w:val="uk-UA"/>
        </w:rPr>
        <w:t>11/14</w:t>
      </w:r>
      <w:r>
        <w:rPr>
          <w:sz w:val="28"/>
          <w:szCs w:val="28"/>
          <w:lang w:val="uk-UA"/>
        </w:rPr>
        <w:t xml:space="preserve">, </w:t>
      </w:r>
      <w:r w:rsidR="007742F3">
        <w:rPr>
          <w:sz w:val="28"/>
          <w:szCs w:val="28"/>
          <w:lang w:val="uk-UA"/>
        </w:rPr>
        <w:t>листа начальника Чернівецького міського                                                         управління Головного управління Держсанепідслужби  у Чернівецькій області, головного державного санітарного лікаря м.Чернівці</w:t>
      </w:r>
      <w:r w:rsidR="00FA31DC">
        <w:rPr>
          <w:sz w:val="28"/>
          <w:szCs w:val="28"/>
          <w:lang w:val="uk-UA"/>
        </w:rPr>
        <w:t xml:space="preserve"> від 30.07.2015р. №15/1524</w:t>
      </w:r>
      <w:r w:rsidR="007742F3">
        <w:rPr>
          <w:sz w:val="28"/>
          <w:szCs w:val="28"/>
          <w:lang w:val="uk-UA"/>
        </w:rPr>
        <w:t xml:space="preserve">, </w:t>
      </w:r>
      <w:r w:rsidRPr="00D1475F">
        <w:rPr>
          <w:sz w:val="28"/>
          <w:szCs w:val="28"/>
          <w:lang w:val="uk-UA"/>
        </w:rPr>
        <w:t xml:space="preserve">з метою розгляду </w:t>
      </w:r>
      <w:r w:rsidRPr="00693F9C">
        <w:rPr>
          <w:sz w:val="28"/>
          <w:szCs w:val="28"/>
          <w:lang w:val="uk-UA"/>
        </w:rPr>
        <w:t>звернення</w:t>
      </w:r>
      <w:r w:rsidR="00693F9C" w:rsidRPr="00693F9C">
        <w:rPr>
          <w:sz w:val="28"/>
          <w:szCs w:val="28"/>
          <w:lang w:val="uk-UA"/>
        </w:rPr>
        <w:t xml:space="preserve">  Білака Ю.І.</w:t>
      </w:r>
      <w:r>
        <w:rPr>
          <w:sz w:val="28"/>
          <w:szCs w:val="28"/>
          <w:lang w:val="uk-UA"/>
        </w:rPr>
        <w:t xml:space="preserve"> від 08.07.2015р. </w:t>
      </w:r>
      <w:r w:rsidR="00B458D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№КО-2271-01/10:</w:t>
      </w:r>
    </w:p>
    <w:p w:rsidR="000B0E81" w:rsidRPr="00926A93" w:rsidRDefault="000B0E81" w:rsidP="000B0E81">
      <w:pPr>
        <w:jc w:val="both"/>
        <w:rPr>
          <w:b/>
          <w:bCs/>
          <w:snapToGrid w:val="0"/>
          <w:sz w:val="22"/>
          <w:szCs w:val="22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 xml:space="preserve">         </w:t>
      </w:r>
    </w:p>
    <w:p w:rsidR="000B0E81" w:rsidRDefault="000B0E81" w:rsidP="000B0E81">
      <w:pPr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</w:t>
      </w:r>
      <w:r>
        <w:rPr>
          <w:bCs/>
          <w:snapToGrid w:val="0"/>
          <w:sz w:val="28"/>
          <w:szCs w:val="28"/>
          <w:lang w:val="uk-UA"/>
        </w:rPr>
        <w:t>робочу групу</w:t>
      </w:r>
      <w:r w:rsidRPr="00DE582B">
        <w:rPr>
          <w:bCs/>
          <w:snapToGrid w:val="0"/>
          <w:sz w:val="28"/>
          <w:szCs w:val="28"/>
          <w:lang w:val="uk-UA"/>
        </w:rPr>
        <w:t xml:space="preserve"> з </w:t>
      </w:r>
      <w:r w:rsidRPr="00DE582B">
        <w:rPr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 розгляду звернення</w:t>
      </w:r>
      <w:r w:rsidR="00363D99" w:rsidRPr="00363D99">
        <w:rPr>
          <w:sz w:val="28"/>
          <w:szCs w:val="28"/>
          <w:lang w:val="uk-UA"/>
        </w:rPr>
        <w:t xml:space="preserve"> </w:t>
      </w:r>
      <w:r w:rsidR="00363D99" w:rsidRPr="00693F9C">
        <w:rPr>
          <w:sz w:val="28"/>
          <w:szCs w:val="28"/>
          <w:lang w:val="uk-UA"/>
        </w:rPr>
        <w:t>Білака Ю.І.</w:t>
      </w:r>
      <w:r w:rsidR="00363D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F1055">
        <w:rPr>
          <w:sz w:val="28"/>
          <w:szCs w:val="28"/>
          <w:lang w:val="uk-UA"/>
        </w:rPr>
        <w:t xml:space="preserve">щодо незручностей для проживання </w:t>
      </w:r>
      <w:r w:rsidR="00363D99">
        <w:rPr>
          <w:sz w:val="28"/>
          <w:szCs w:val="28"/>
          <w:lang w:val="uk-UA"/>
        </w:rPr>
        <w:t xml:space="preserve">мешканців будинку №30 по вул.Володимира Комарова </w:t>
      </w:r>
      <w:r w:rsidRPr="00DF1055">
        <w:rPr>
          <w:sz w:val="28"/>
          <w:szCs w:val="28"/>
          <w:lang w:val="uk-UA"/>
        </w:rPr>
        <w:t xml:space="preserve">в зв’язку з роботою </w:t>
      </w:r>
      <w:r>
        <w:rPr>
          <w:sz w:val="28"/>
          <w:szCs w:val="28"/>
          <w:lang w:val="uk-UA"/>
        </w:rPr>
        <w:t>магазину продовольчих товарів «Артишок»</w:t>
      </w:r>
      <w:r w:rsidRPr="00DF1055">
        <w:rPr>
          <w:sz w:val="28"/>
          <w:szCs w:val="28"/>
          <w:lang w:val="uk-UA"/>
        </w:rPr>
        <w:t>, розташовано</w:t>
      </w:r>
      <w:r>
        <w:rPr>
          <w:sz w:val="28"/>
          <w:szCs w:val="28"/>
          <w:lang w:val="uk-UA"/>
        </w:rPr>
        <w:t>го</w:t>
      </w:r>
      <w:r w:rsidRPr="00DF1055">
        <w:rPr>
          <w:sz w:val="28"/>
          <w:szCs w:val="28"/>
          <w:lang w:val="uk-UA"/>
        </w:rPr>
        <w:t xml:space="preserve"> за адресою вул.</w:t>
      </w:r>
      <w:r>
        <w:rPr>
          <w:sz w:val="28"/>
          <w:szCs w:val="28"/>
          <w:lang w:val="uk-UA"/>
        </w:rPr>
        <w:t xml:space="preserve">Комарова Володимира, 31, </w:t>
      </w:r>
      <w:r w:rsidRPr="00DE582B">
        <w:rPr>
          <w:sz w:val="28"/>
          <w:szCs w:val="28"/>
          <w:lang w:val="uk-UA"/>
        </w:rPr>
        <w:t>у складі:</w:t>
      </w:r>
    </w:p>
    <w:p w:rsidR="000B0E81" w:rsidRDefault="000B0E81">
      <w:pPr>
        <w:rPr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579"/>
        <w:gridCol w:w="5249"/>
      </w:tblGrid>
      <w:tr w:rsidR="004C1129" w:rsidTr="00FA31DC">
        <w:trPr>
          <w:trHeight w:val="1138"/>
        </w:trPr>
        <w:tc>
          <w:tcPr>
            <w:tcW w:w="3708" w:type="dxa"/>
          </w:tcPr>
          <w:p w:rsidR="004C1129" w:rsidRDefault="004C112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4C1129" w:rsidRDefault="004C1129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Городенський</w:t>
            </w:r>
          </w:p>
          <w:p w:rsidR="004C1129" w:rsidRDefault="004C112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  <w:p w:rsidR="004C1129" w:rsidRDefault="004C1129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4C1129" w:rsidRDefault="004C1129">
            <w:pPr>
              <w:rPr>
                <w:sz w:val="28"/>
                <w:szCs w:val="28"/>
                <w:lang w:val="uk-UA"/>
              </w:rPr>
            </w:pPr>
          </w:p>
          <w:p w:rsidR="004C1129" w:rsidRDefault="004C112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</w:p>
        </w:tc>
      </w:tr>
      <w:tr w:rsidR="004C1129" w:rsidTr="004C1129">
        <w:trPr>
          <w:trHeight w:val="1328"/>
        </w:trPr>
        <w:tc>
          <w:tcPr>
            <w:tcW w:w="3708" w:type="dxa"/>
          </w:tcPr>
          <w:p w:rsidR="004C1129" w:rsidRDefault="004C112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</w:p>
          <w:p w:rsidR="004C1129" w:rsidRDefault="004C112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Кротова</w:t>
            </w:r>
          </w:p>
          <w:p w:rsidR="004C1129" w:rsidRDefault="004C112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Галина Василівна</w:t>
            </w:r>
          </w:p>
        </w:tc>
        <w:tc>
          <w:tcPr>
            <w:tcW w:w="6120" w:type="dxa"/>
          </w:tcPr>
          <w:p w:rsidR="004C1129" w:rsidRDefault="004C112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4C1129" w:rsidRDefault="004C1129">
            <w:pPr>
              <w:jc w:val="both"/>
              <w:rPr>
                <w:rStyle w:val="FontStyle13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bCs/>
                <w:sz w:val="28"/>
                <w:szCs w:val="28"/>
                <w:lang w:val="uk-UA"/>
              </w:rPr>
              <w:t xml:space="preserve">начальник відділу торгівлі та захисту прав споживачів управління розвитку споживчого ринку департаменту економіки міської ради </w:t>
            </w:r>
          </w:p>
        </w:tc>
      </w:tr>
      <w:tr w:rsidR="004C1129" w:rsidTr="004C1129">
        <w:trPr>
          <w:trHeight w:val="515"/>
        </w:trPr>
        <w:tc>
          <w:tcPr>
            <w:tcW w:w="3708" w:type="dxa"/>
          </w:tcPr>
          <w:p w:rsidR="004C1129" w:rsidRDefault="004C112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4C1129" w:rsidRDefault="004C112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4C1129" w:rsidRPr="004C1129" w:rsidTr="004C1129">
        <w:trPr>
          <w:trHeight w:val="577"/>
        </w:trPr>
        <w:tc>
          <w:tcPr>
            <w:tcW w:w="3708" w:type="dxa"/>
          </w:tcPr>
          <w:p w:rsidR="004C1129" w:rsidRDefault="004C112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Домітрюк </w:t>
            </w:r>
          </w:p>
          <w:p w:rsidR="004C1129" w:rsidRDefault="004C112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6120" w:type="dxa"/>
          </w:tcPr>
          <w:p w:rsidR="004C1129" w:rsidRDefault="004C112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головний спеціаліст 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>архітектурно-планувального відділу управління містобудування та архітектури департаменту містобудівного комплексу та земельних відносин міської   ради</w:t>
            </w:r>
          </w:p>
        </w:tc>
      </w:tr>
      <w:tr w:rsidR="004C1129" w:rsidRPr="004C1129" w:rsidTr="004C1129">
        <w:trPr>
          <w:trHeight w:val="409"/>
        </w:trPr>
        <w:tc>
          <w:tcPr>
            <w:tcW w:w="3708" w:type="dxa"/>
          </w:tcPr>
          <w:p w:rsidR="004C1129" w:rsidRDefault="004C1129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4C1129" w:rsidRDefault="004C112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4C1129" w:rsidTr="004C1129">
        <w:trPr>
          <w:trHeight w:val="577"/>
        </w:trPr>
        <w:tc>
          <w:tcPr>
            <w:tcW w:w="3708" w:type="dxa"/>
          </w:tcPr>
          <w:p w:rsidR="004C1129" w:rsidRDefault="004C112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Клімчук</w:t>
            </w:r>
          </w:p>
          <w:p w:rsidR="004C1129" w:rsidRDefault="004C112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Наталія Ярославівна</w:t>
            </w:r>
          </w:p>
        </w:tc>
        <w:tc>
          <w:tcPr>
            <w:tcW w:w="6120" w:type="dxa"/>
          </w:tcPr>
          <w:p w:rsidR="004C1129" w:rsidRDefault="004C112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Чернівецького міського                                                         управління Головного управління Держсанепід- служби  у Чернівецькій області, головний державний санітарний лікар м.Чернівці (за згодою)</w:t>
            </w:r>
          </w:p>
        </w:tc>
      </w:tr>
      <w:tr w:rsidR="00903F24" w:rsidTr="004C1129">
        <w:trPr>
          <w:trHeight w:val="367"/>
        </w:trPr>
        <w:tc>
          <w:tcPr>
            <w:tcW w:w="3708" w:type="dxa"/>
          </w:tcPr>
          <w:p w:rsidR="00903F24" w:rsidRPr="008D57AA" w:rsidRDefault="00903F24" w:rsidP="00903F24">
            <w:pPr>
              <w:ind w:left="2694" w:hanging="269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903F24" w:rsidRPr="00E41033" w:rsidRDefault="00903F24" w:rsidP="00903F24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03F24" w:rsidTr="004C1129">
        <w:trPr>
          <w:trHeight w:val="577"/>
        </w:trPr>
        <w:tc>
          <w:tcPr>
            <w:tcW w:w="3708" w:type="dxa"/>
          </w:tcPr>
          <w:p w:rsidR="00903F24" w:rsidRDefault="00903F24" w:rsidP="00903F24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Кішлар</w:t>
            </w:r>
          </w:p>
          <w:p w:rsidR="00903F24" w:rsidRPr="008D57AA" w:rsidRDefault="00903F24" w:rsidP="00903F24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6120" w:type="dxa"/>
          </w:tcPr>
          <w:p w:rsidR="00903F24" w:rsidRPr="00E41033" w:rsidRDefault="00903F24" w:rsidP="00903F24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громадської безпеки УМВС України в Чернівецькій області (за згодою)</w:t>
            </w:r>
          </w:p>
        </w:tc>
      </w:tr>
      <w:tr w:rsidR="00FA1A5B" w:rsidTr="004C1129">
        <w:trPr>
          <w:trHeight w:val="577"/>
        </w:trPr>
        <w:tc>
          <w:tcPr>
            <w:tcW w:w="3708" w:type="dxa"/>
          </w:tcPr>
          <w:p w:rsidR="00FA1A5B" w:rsidRDefault="00FA1A5B" w:rsidP="00903F24">
            <w:pPr>
              <w:ind w:left="2694" w:hanging="269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FA1A5B" w:rsidRDefault="00FA1A5B" w:rsidP="00903F24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A1A5B" w:rsidTr="004C1129">
        <w:trPr>
          <w:trHeight w:val="577"/>
        </w:trPr>
        <w:tc>
          <w:tcPr>
            <w:tcW w:w="3708" w:type="dxa"/>
          </w:tcPr>
          <w:p w:rsidR="00FA1A5B" w:rsidRDefault="00FA1A5B" w:rsidP="00903F24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Торський</w:t>
            </w:r>
          </w:p>
          <w:p w:rsidR="00FA1A5B" w:rsidRDefault="00FA1A5B" w:rsidP="00903F24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6120" w:type="dxa"/>
          </w:tcPr>
          <w:p w:rsidR="00FA1A5B" w:rsidRDefault="00FA1A5B" w:rsidP="00903F24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363AB4">
              <w:rPr>
                <w:sz w:val="28"/>
                <w:szCs w:val="28"/>
                <w:lang w:val="uk-UA"/>
              </w:rPr>
              <w:t xml:space="preserve">директор державної установи «Чернівецький обласний лабораторний центр </w:t>
            </w:r>
            <w:r w:rsidR="00455A79">
              <w:rPr>
                <w:sz w:val="28"/>
                <w:szCs w:val="28"/>
                <w:lang w:val="uk-UA"/>
              </w:rPr>
              <w:t>Д</w:t>
            </w:r>
            <w:r w:rsidR="00363AB4">
              <w:rPr>
                <w:sz w:val="28"/>
                <w:szCs w:val="28"/>
                <w:lang w:val="uk-UA"/>
              </w:rPr>
              <w:t>ерж-санепідслужби України» (за згодою)</w:t>
            </w:r>
          </w:p>
          <w:p w:rsidR="00FA1A5B" w:rsidRPr="00FA1A5B" w:rsidRDefault="00FA1A5B" w:rsidP="00FA1A5B">
            <w:pPr>
              <w:ind w:left="-388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(за згодою) </w:t>
            </w:r>
          </w:p>
        </w:tc>
      </w:tr>
      <w:tr w:rsidR="008D301B" w:rsidTr="004C1129">
        <w:trPr>
          <w:trHeight w:val="403"/>
        </w:trPr>
        <w:tc>
          <w:tcPr>
            <w:tcW w:w="3708" w:type="dxa"/>
          </w:tcPr>
          <w:p w:rsidR="008D301B" w:rsidRPr="00612CEC" w:rsidRDefault="008D301B" w:rsidP="00F770BB">
            <w:pPr>
              <w:ind w:left="2694" w:hanging="269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8D301B" w:rsidRPr="00612CEC" w:rsidRDefault="008D301B" w:rsidP="00F770BB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  <w:tr w:rsidR="008D301B" w:rsidTr="004C1129">
        <w:trPr>
          <w:trHeight w:val="577"/>
        </w:trPr>
        <w:tc>
          <w:tcPr>
            <w:tcW w:w="3708" w:type="dxa"/>
          </w:tcPr>
          <w:p w:rsidR="008D301B" w:rsidRPr="00612CEC" w:rsidRDefault="008D301B" w:rsidP="00F770BB">
            <w:pPr>
              <w:ind w:left="2694" w:hanging="2694"/>
              <w:rPr>
                <w:sz w:val="28"/>
                <w:szCs w:val="28"/>
                <w:lang w:val="uk-UA"/>
              </w:rPr>
            </w:pPr>
            <w:r w:rsidRPr="00612CEC">
              <w:rPr>
                <w:sz w:val="28"/>
                <w:szCs w:val="28"/>
                <w:lang w:val="uk-UA"/>
              </w:rPr>
              <w:t xml:space="preserve">Марчак </w:t>
            </w:r>
          </w:p>
          <w:p w:rsidR="008D301B" w:rsidRPr="00612CEC" w:rsidRDefault="008D301B" w:rsidP="00F770BB">
            <w:pPr>
              <w:ind w:left="2694" w:hanging="2694"/>
              <w:rPr>
                <w:sz w:val="28"/>
                <w:szCs w:val="28"/>
                <w:lang w:val="uk-UA"/>
              </w:rPr>
            </w:pPr>
            <w:r w:rsidRPr="00612CEC">
              <w:rPr>
                <w:sz w:val="28"/>
                <w:szCs w:val="28"/>
                <w:lang w:val="uk-UA"/>
              </w:rPr>
              <w:t>Микола Ігнатович</w:t>
            </w:r>
          </w:p>
        </w:tc>
        <w:tc>
          <w:tcPr>
            <w:tcW w:w="6120" w:type="dxa"/>
          </w:tcPr>
          <w:p w:rsidR="008D301B" w:rsidRPr="00612CEC" w:rsidRDefault="008D301B" w:rsidP="00F770BB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благоустрою і санітарно-екологічного стану Шевченківської районної в місті ради</w:t>
            </w:r>
          </w:p>
        </w:tc>
      </w:tr>
      <w:tr w:rsidR="008D301B" w:rsidTr="004C1129">
        <w:trPr>
          <w:trHeight w:val="375"/>
        </w:trPr>
        <w:tc>
          <w:tcPr>
            <w:tcW w:w="3708" w:type="dxa"/>
          </w:tcPr>
          <w:p w:rsidR="008D301B" w:rsidRDefault="008D301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8D301B" w:rsidRDefault="008D301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8D301B" w:rsidTr="004C1129">
        <w:trPr>
          <w:trHeight w:val="577"/>
        </w:trPr>
        <w:tc>
          <w:tcPr>
            <w:tcW w:w="3708" w:type="dxa"/>
          </w:tcPr>
          <w:p w:rsidR="008D301B" w:rsidRDefault="008D301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Юзьків </w:t>
            </w:r>
          </w:p>
          <w:p w:rsidR="008D301B" w:rsidRDefault="008D301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Микола Іванович</w:t>
            </w:r>
          </w:p>
          <w:p w:rsidR="008D301B" w:rsidRDefault="008D301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8D301B" w:rsidRDefault="008D301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- заступник начальника, начальник відділу  правового забезпечення питань земельних відносин та будівництва юридичного управління міської ради</w:t>
            </w:r>
          </w:p>
        </w:tc>
      </w:tr>
    </w:tbl>
    <w:p w:rsidR="004C1129" w:rsidRDefault="004C1129" w:rsidP="004C1129">
      <w:pPr>
        <w:pStyle w:val="Normal"/>
        <w:tabs>
          <w:tab w:val="left" w:pos="10490"/>
        </w:tabs>
        <w:jc w:val="both"/>
        <w:rPr>
          <w:rStyle w:val="FontStyle12"/>
          <w:sz w:val="24"/>
          <w:szCs w:val="24"/>
          <w:lang w:val="uk-UA" w:eastAsia="uk-UA"/>
        </w:rPr>
      </w:pPr>
    </w:p>
    <w:p w:rsidR="004C1129" w:rsidRPr="004C1129" w:rsidRDefault="004C1129" w:rsidP="004C1129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 w:eastAsia="uk-UA"/>
        </w:rPr>
        <w:t xml:space="preserve">2. </w:t>
      </w:r>
      <w:r>
        <w:rPr>
          <w:rStyle w:val="FontStyle12"/>
          <w:b w:val="0"/>
          <w:sz w:val="28"/>
          <w:szCs w:val="28"/>
          <w:lang w:val="uk-UA" w:eastAsia="uk-UA"/>
        </w:rPr>
        <w:t>Р</w:t>
      </w:r>
      <w:r>
        <w:rPr>
          <w:bCs/>
          <w:snapToGrid w:val="0"/>
          <w:sz w:val="28"/>
          <w:szCs w:val="28"/>
          <w:lang w:val="uk-UA"/>
        </w:rPr>
        <w:t>обочій групі</w:t>
      </w:r>
      <w:r>
        <w:rPr>
          <w:rStyle w:val="FontStyle12"/>
          <w:b w:val="0"/>
          <w:sz w:val="28"/>
          <w:szCs w:val="28"/>
          <w:lang w:val="uk-UA" w:eastAsia="uk-UA"/>
        </w:rPr>
        <w:t xml:space="preserve"> вивчити питання,</w:t>
      </w:r>
      <w:r>
        <w:rPr>
          <w:sz w:val="28"/>
          <w:szCs w:val="28"/>
          <w:lang w:val="uk-UA"/>
        </w:rPr>
        <w:t xml:space="preserve"> підняті у </w:t>
      </w:r>
      <w:r w:rsidR="008D301B">
        <w:rPr>
          <w:sz w:val="28"/>
          <w:szCs w:val="28"/>
          <w:lang w:val="uk-UA"/>
        </w:rPr>
        <w:t xml:space="preserve">колективному </w:t>
      </w:r>
      <w:r>
        <w:rPr>
          <w:sz w:val="28"/>
          <w:szCs w:val="28"/>
          <w:lang w:val="uk-UA"/>
        </w:rPr>
        <w:t>зверненні</w:t>
      </w:r>
      <w:r w:rsidR="008D301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>
        <w:rPr>
          <w:rFonts w:eastAsia="Arial Unicode MS"/>
          <w:sz w:val="28"/>
          <w:szCs w:val="28"/>
          <w:lang w:val="uk-UA"/>
        </w:rPr>
        <w:t xml:space="preserve">перевірити рівень шуму </w:t>
      </w:r>
      <w:r w:rsidR="008D301B">
        <w:rPr>
          <w:rFonts w:eastAsia="Arial Unicode MS"/>
          <w:sz w:val="28"/>
          <w:szCs w:val="28"/>
          <w:lang w:val="uk-UA"/>
        </w:rPr>
        <w:t xml:space="preserve">в нічний </w:t>
      </w:r>
      <w:r w:rsidR="00565A3B">
        <w:rPr>
          <w:rFonts w:eastAsia="Arial Unicode MS"/>
          <w:sz w:val="28"/>
          <w:szCs w:val="28"/>
          <w:lang w:val="uk-UA"/>
        </w:rPr>
        <w:t xml:space="preserve">час в житлових приміщеннях заявників </w:t>
      </w:r>
      <w:r w:rsidR="008D301B">
        <w:rPr>
          <w:rFonts w:eastAsia="Arial Unicode MS"/>
          <w:sz w:val="28"/>
          <w:szCs w:val="28"/>
          <w:lang w:val="uk-UA"/>
        </w:rPr>
        <w:t>від електромоторів холодильних установок продовольчого магазину</w:t>
      </w:r>
      <w:r>
        <w:rPr>
          <w:sz w:val="28"/>
          <w:szCs w:val="28"/>
          <w:lang w:val="uk-UA"/>
        </w:rPr>
        <w:t xml:space="preserve"> </w:t>
      </w:r>
      <w:r w:rsidR="00565A3B">
        <w:rPr>
          <w:sz w:val="28"/>
          <w:szCs w:val="28"/>
          <w:lang w:val="uk-UA"/>
        </w:rPr>
        <w:t xml:space="preserve">«Артишок» </w:t>
      </w:r>
      <w:r>
        <w:rPr>
          <w:sz w:val="28"/>
          <w:szCs w:val="28"/>
          <w:lang w:val="uk-UA"/>
        </w:rPr>
        <w:t xml:space="preserve">і </w:t>
      </w:r>
      <w:r w:rsidRPr="004C1129">
        <w:rPr>
          <w:sz w:val="28"/>
          <w:szCs w:val="28"/>
          <w:lang w:val="uk-UA"/>
        </w:rPr>
        <w:t xml:space="preserve">в термін </w:t>
      </w:r>
      <w:r>
        <w:rPr>
          <w:sz w:val="28"/>
          <w:szCs w:val="28"/>
          <w:lang w:val="uk-UA"/>
        </w:rPr>
        <w:t xml:space="preserve">до </w:t>
      </w:r>
      <w:r w:rsidR="00565A3B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.0</w:t>
      </w:r>
      <w:r w:rsidR="00565A3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.2015</w:t>
      </w:r>
      <w:r w:rsidR="00565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р. надати пропозиції щодо вирішення проблемних питань.</w:t>
      </w:r>
    </w:p>
    <w:p w:rsidR="004C1129" w:rsidRDefault="004C1129" w:rsidP="004C1129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C1129" w:rsidRDefault="004C1129" w:rsidP="004C112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4C1129" w:rsidRDefault="004C1129" w:rsidP="004C1129">
      <w:pPr>
        <w:ind w:firstLine="708"/>
        <w:jc w:val="both"/>
        <w:rPr>
          <w:sz w:val="28"/>
          <w:szCs w:val="28"/>
          <w:lang w:val="uk-UA"/>
        </w:rPr>
      </w:pPr>
    </w:p>
    <w:p w:rsidR="004C1129" w:rsidRDefault="004C1129" w:rsidP="004C1129">
      <w:pPr>
        <w:ind w:firstLine="708"/>
        <w:jc w:val="both"/>
        <w:rPr>
          <w:sz w:val="28"/>
          <w:szCs w:val="28"/>
          <w:lang w:val="uk-UA"/>
        </w:rPr>
      </w:pPr>
    </w:p>
    <w:p w:rsidR="004C1129" w:rsidRDefault="004C1129" w:rsidP="004C1129">
      <w:pPr>
        <w:ind w:firstLine="708"/>
        <w:jc w:val="both"/>
        <w:rPr>
          <w:bCs/>
          <w:sz w:val="28"/>
          <w:szCs w:val="28"/>
          <w:lang w:val="uk-UA"/>
        </w:rPr>
      </w:pPr>
    </w:p>
    <w:p w:rsidR="004C1129" w:rsidRDefault="004C1129" w:rsidP="004C1129">
      <w:pPr>
        <w:pStyle w:val="2"/>
        <w:ind w:left="0"/>
        <w:rPr>
          <w:b/>
        </w:rPr>
      </w:pPr>
      <w:r>
        <w:rPr>
          <w:b/>
        </w:rPr>
        <w:t>Чернівецький міський голова                                                           О.Каспрук</w:t>
      </w:r>
    </w:p>
    <w:p w:rsidR="004C1129" w:rsidRDefault="004C1129" w:rsidP="004C1129">
      <w:pPr>
        <w:pStyle w:val="2"/>
        <w:ind w:left="0"/>
        <w:rPr>
          <w:b/>
        </w:rPr>
      </w:pPr>
    </w:p>
    <w:p w:rsidR="00363D99" w:rsidRDefault="00363D99">
      <w:pPr>
        <w:rPr>
          <w:sz w:val="28"/>
          <w:szCs w:val="28"/>
          <w:lang w:val="uk-UA"/>
        </w:rPr>
      </w:pPr>
      <w:bookmarkStart w:id="0" w:name="_GoBack"/>
      <w:bookmarkEnd w:id="0"/>
    </w:p>
    <w:sectPr w:rsidR="00363D99" w:rsidSect="008D30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E81"/>
    <w:rsid w:val="000B0E81"/>
    <w:rsid w:val="000D359D"/>
    <w:rsid w:val="002176EB"/>
    <w:rsid w:val="0030099D"/>
    <w:rsid w:val="00363AB4"/>
    <w:rsid w:val="00363D99"/>
    <w:rsid w:val="00455A79"/>
    <w:rsid w:val="004C1129"/>
    <w:rsid w:val="00565A3B"/>
    <w:rsid w:val="00693F9C"/>
    <w:rsid w:val="007742F3"/>
    <w:rsid w:val="008D301B"/>
    <w:rsid w:val="00903F24"/>
    <w:rsid w:val="00942B17"/>
    <w:rsid w:val="00B458DA"/>
    <w:rsid w:val="00D20AE2"/>
    <w:rsid w:val="00F770BB"/>
    <w:rsid w:val="00FA1A5B"/>
    <w:rsid w:val="00FA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06173"/>
  <w15:chartTrackingRefBased/>
  <w15:docId w15:val="{4841B1C9-5884-41C8-9935-25DB6BB1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B0E81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B0E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4C112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4C1129"/>
    <w:pPr>
      <w:snapToGrid w:val="0"/>
    </w:pPr>
  </w:style>
  <w:style w:type="paragraph" w:customStyle="1" w:styleId="Style1">
    <w:name w:val="Style1"/>
    <w:basedOn w:val="a"/>
    <w:rsid w:val="004C112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4C112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4C112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4C112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4C1129"/>
    <w:rPr>
      <w:rFonts w:ascii="Times New Roman" w:hAnsi="Times New Roman" w:cs="Times New Roman" w:hint="default"/>
      <w:sz w:val="24"/>
      <w:szCs w:val="24"/>
    </w:rPr>
  </w:style>
  <w:style w:type="paragraph" w:styleId="a3">
    <w:name w:val="Body Text Indent"/>
    <w:basedOn w:val="a"/>
    <w:rsid w:val="008D301B"/>
    <w:pPr>
      <w:ind w:firstLine="900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Reuckaya</dc:creator>
  <cp:keywords/>
  <cp:lastModifiedBy>Kompvid2</cp:lastModifiedBy>
  <cp:revision>2</cp:revision>
  <cp:lastPrinted>2015-08-07T07:19:00Z</cp:lastPrinted>
  <dcterms:created xsi:type="dcterms:W3CDTF">2017-02-16T15:02:00Z</dcterms:created>
  <dcterms:modified xsi:type="dcterms:W3CDTF">2017-02-16T15:02:00Z</dcterms:modified>
</cp:coreProperties>
</file>