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BDD" w:rsidRDefault="00FC4544" w:rsidP="00B80BDD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BDD" w:rsidRPr="00D8231A" w:rsidRDefault="00B80BDD" w:rsidP="00B80BD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80BDD" w:rsidRPr="00D8231A" w:rsidRDefault="00B80BDD" w:rsidP="00B80BD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80BDD" w:rsidRPr="00101015" w:rsidRDefault="00B80BDD" w:rsidP="00F832FC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101015">
        <w:rPr>
          <w:rFonts w:ascii="Times New Roman" w:hAnsi="Times New Roman" w:cs="Times New Roman"/>
          <w:sz w:val="36"/>
          <w:szCs w:val="36"/>
        </w:rPr>
        <w:t>Р О З П О Р Я Д Ж Е Н Н Я</w:t>
      </w:r>
    </w:p>
    <w:p w:rsidR="00B80BDD" w:rsidRPr="0066360B" w:rsidRDefault="00B80BDD" w:rsidP="00B80BDD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B80BDD" w:rsidRPr="00954FCE" w:rsidRDefault="00E551E7" w:rsidP="00B80B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24.03.</w:t>
      </w:r>
      <w:r w:rsidR="00B80BDD" w:rsidRPr="00250A0E">
        <w:rPr>
          <w:sz w:val="28"/>
          <w:szCs w:val="28"/>
        </w:rPr>
        <w:t>20</w:t>
      </w:r>
      <w:r w:rsidR="0065435E" w:rsidRPr="00250A0E">
        <w:rPr>
          <w:sz w:val="28"/>
          <w:szCs w:val="28"/>
        </w:rPr>
        <w:t>1</w:t>
      </w:r>
      <w:r w:rsidR="003251C0">
        <w:rPr>
          <w:sz w:val="28"/>
          <w:szCs w:val="28"/>
          <w:lang w:val="uk-UA"/>
        </w:rPr>
        <w:t>5</w:t>
      </w:r>
      <w:r w:rsidR="00B80BDD" w:rsidRPr="00250A0E">
        <w:rPr>
          <w:sz w:val="28"/>
          <w:szCs w:val="28"/>
        </w:rPr>
        <w:t xml:space="preserve"> </w:t>
      </w:r>
      <w:r w:rsidR="00B80BDD" w:rsidRPr="00F832FC"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 xml:space="preserve">117-р        </w:t>
      </w:r>
      <w:r w:rsidR="00954FCE">
        <w:rPr>
          <w:sz w:val="28"/>
          <w:szCs w:val="28"/>
          <w:lang w:val="uk-UA"/>
        </w:rPr>
        <w:t xml:space="preserve">                                                                        </w:t>
      </w:r>
      <w:r w:rsidR="0006633C">
        <w:rPr>
          <w:sz w:val="28"/>
          <w:szCs w:val="28"/>
          <w:lang w:val="uk-UA"/>
        </w:rPr>
        <w:t xml:space="preserve">   </w:t>
      </w:r>
      <w:r w:rsidR="00954FCE">
        <w:rPr>
          <w:sz w:val="28"/>
          <w:szCs w:val="28"/>
          <w:lang w:val="uk-UA"/>
        </w:rPr>
        <w:t>м.Чернівці</w:t>
      </w:r>
    </w:p>
    <w:p w:rsidR="00B80BDD" w:rsidRDefault="00B80BDD" w:rsidP="00B80BDD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   </w:t>
      </w:r>
    </w:p>
    <w:p w:rsidR="00250A0E" w:rsidRDefault="00250A0E" w:rsidP="00250A0E">
      <w:pPr>
        <w:jc w:val="both"/>
        <w:rPr>
          <w:i/>
          <w:szCs w:val="28"/>
        </w:rPr>
      </w:pPr>
    </w:p>
    <w:p w:rsidR="00250A0E" w:rsidRDefault="00250A0E" w:rsidP="00250A0E">
      <w:pPr>
        <w:jc w:val="both"/>
        <w:rPr>
          <w:b/>
          <w:szCs w:val="28"/>
        </w:rPr>
      </w:pPr>
    </w:p>
    <w:p w:rsidR="00250A0E" w:rsidRPr="00250A0E" w:rsidRDefault="00250A0E" w:rsidP="00250A0E">
      <w:pPr>
        <w:jc w:val="center"/>
        <w:rPr>
          <w:b/>
          <w:sz w:val="28"/>
          <w:szCs w:val="28"/>
        </w:rPr>
      </w:pPr>
      <w:bookmarkStart w:id="0" w:name="_GoBack"/>
      <w:r w:rsidRPr="00250A0E">
        <w:rPr>
          <w:b/>
          <w:sz w:val="28"/>
          <w:szCs w:val="28"/>
        </w:rPr>
        <w:t>Про створення комісії з підготовки до розгляду виконавчим комітетом</w:t>
      </w:r>
      <w:r>
        <w:rPr>
          <w:b/>
          <w:sz w:val="28"/>
          <w:szCs w:val="28"/>
          <w:lang w:val="uk-UA"/>
        </w:rPr>
        <w:t xml:space="preserve"> міської ради </w:t>
      </w:r>
      <w:r w:rsidRPr="00250A0E">
        <w:rPr>
          <w:b/>
          <w:sz w:val="28"/>
          <w:szCs w:val="28"/>
        </w:rPr>
        <w:t>планового питання «Про роботу</w:t>
      </w:r>
      <w:r w:rsidR="007D3DFA">
        <w:rPr>
          <w:b/>
          <w:sz w:val="28"/>
          <w:szCs w:val="28"/>
          <w:lang w:val="uk-UA"/>
        </w:rPr>
        <w:t xml:space="preserve"> комунального підприємства «Міський торговельний комплекс «Калині</w:t>
      </w:r>
      <w:r w:rsidR="00631214">
        <w:rPr>
          <w:b/>
          <w:sz w:val="28"/>
          <w:szCs w:val="28"/>
          <w:lang w:val="uk-UA"/>
        </w:rPr>
        <w:t>в</w:t>
      </w:r>
      <w:r w:rsidR="007D3DFA">
        <w:rPr>
          <w:b/>
          <w:sz w:val="28"/>
          <w:szCs w:val="28"/>
          <w:lang w:val="uk-UA"/>
        </w:rPr>
        <w:t>ський ринок»</w:t>
      </w:r>
      <w:r>
        <w:rPr>
          <w:b/>
          <w:sz w:val="28"/>
          <w:szCs w:val="28"/>
          <w:lang w:val="uk-UA"/>
        </w:rPr>
        <w:t xml:space="preserve"> </w:t>
      </w:r>
    </w:p>
    <w:bookmarkEnd w:id="0"/>
    <w:p w:rsidR="00250A0E" w:rsidRPr="00250A0E" w:rsidRDefault="00250A0E" w:rsidP="00250A0E">
      <w:pPr>
        <w:jc w:val="center"/>
        <w:rPr>
          <w:sz w:val="28"/>
          <w:szCs w:val="28"/>
        </w:rPr>
      </w:pPr>
    </w:p>
    <w:p w:rsidR="002A3551" w:rsidRPr="00250A0E" w:rsidRDefault="002A3551" w:rsidP="002A3551">
      <w:pPr>
        <w:ind w:firstLine="708"/>
        <w:jc w:val="both"/>
        <w:rPr>
          <w:bCs/>
          <w:snapToGrid w:val="0"/>
          <w:sz w:val="28"/>
          <w:szCs w:val="28"/>
        </w:rPr>
      </w:pPr>
    </w:p>
    <w:p w:rsidR="007D3DFA" w:rsidRDefault="007D3DFA" w:rsidP="002A3551">
      <w:pPr>
        <w:ind w:firstLine="708"/>
        <w:jc w:val="both"/>
        <w:rPr>
          <w:sz w:val="28"/>
          <w:szCs w:val="28"/>
          <w:lang w:val="uk-UA"/>
        </w:rPr>
      </w:pPr>
    </w:p>
    <w:p w:rsidR="00250A0E" w:rsidRPr="007D3DFA" w:rsidRDefault="00ED6188" w:rsidP="002A3551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  <w:r w:rsidRPr="00D44872">
        <w:rPr>
          <w:sz w:val="28"/>
          <w:szCs w:val="28"/>
          <w:lang w:val="uk-UA"/>
        </w:rPr>
        <w:t xml:space="preserve">Відповідно до статей 27, 42 Закону України «Про місцеве самоврядування в Україні», плану роботи виконавчого комітету Чернівецької міської ради на </w:t>
      </w:r>
      <w:r w:rsidR="007D3DFA">
        <w:rPr>
          <w:sz w:val="28"/>
          <w:szCs w:val="28"/>
          <w:lang w:val="uk-UA"/>
        </w:rPr>
        <w:t>перше</w:t>
      </w:r>
      <w:r w:rsidRPr="00D44872">
        <w:rPr>
          <w:sz w:val="28"/>
          <w:szCs w:val="28"/>
          <w:lang w:val="uk-UA"/>
        </w:rPr>
        <w:t xml:space="preserve"> півріччя 201</w:t>
      </w:r>
      <w:r w:rsidR="007D3DFA">
        <w:rPr>
          <w:sz w:val="28"/>
          <w:szCs w:val="28"/>
          <w:lang w:val="uk-UA"/>
        </w:rPr>
        <w:t>5</w:t>
      </w:r>
      <w:r w:rsidRPr="00D44872">
        <w:rPr>
          <w:sz w:val="28"/>
          <w:szCs w:val="28"/>
          <w:lang w:val="uk-UA"/>
        </w:rPr>
        <w:t xml:space="preserve"> року, затвердженого рішенням виконавчого комітету Чернівецької міської ради від </w:t>
      </w:r>
      <w:r w:rsidR="007D3DFA">
        <w:rPr>
          <w:sz w:val="28"/>
          <w:szCs w:val="28"/>
          <w:lang w:val="uk-UA"/>
        </w:rPr>
        <w:t>09.12.2014</w:t>
      </w:r>
      <w:r w:rsidRPr="00D44872">
        <w:rPr>
          <w:sz w:val="28"/>
          <w:szCs w:val="28"/>
          <w:lang w:val="uk-UA"/>
        </w:rPr>
        <w:t>р. №</w:t>
      </w:r>
      <w:r w:rsidR="007D3DFA">
        <w:rPr>
          <w:sz w:val="28"/>
          <w:szCs w:val="28"/>
          <w:lang w:val="uk-UA"/>
        </w:rPr>
        <w:t>648/21</w:t>
      </w:r>
      <w:r w:rsidRPr="00D44872">
        <w:rPr>
          <w:sz w:val="28"/>
          <w:szCs w:val="28"/>
          <w:lang w:val="uk-UA"/>
        </w:rPr>
        <w:t>, з метою підготовки д</w:t>
      </w:r>
      <w:r w:rsidR="00CE5927">
        <w:rPr>
          <w:sz w:val="28"/>
          <w:szCs w:val="28"/>
          <w:lang w:val="uk-UA"/>
        </w:rPr>
        <w:t>о</w:t>
      </w:r>
      <w:r w:rsidRPr="00D44872">
        <w:rPr>
          <w:sz w:val="28"/>
          <w:szCs w:val="28"/>
          <w:lang w:val="uk-UA"/>
        </w:rPr>
        <w:t xml:space="preserve"> розгляду виконавч</w:t>
      </w:r>
      <w:r w:rsidR="00CE5927">
        <w:rPr>
          <w:sz w:val="28"/>
          <w:szCs w:val="28"/>
          <w:lang w:val="uk-UA"/>
        </w:rPr>
        <w:t>им</w:t>
      </w:r>
      <w:r w:rsidRPr="00D44872">
        <w:rPr>
          <w:sz w:val="28"/>
          <w:szCs w:val="28"/>
          <w:lang w:val="uk-UA"/>
        </w:rPr>
        <w:t xml:space="preserve"> комітет</w:t>
      </w:r>
      <w:r w:rsidR="00CE5927">
        <w:rPr>
          <w:sz w:val="28"/>
          <w:szCs w:val="28"/>
          <w:lang w:val="uk-UA"/>
        </w:rPr>
        <w:t>ом</w:t>
      </w:r>
      <w:r w:rsidRPr="00D44872">
        <w:rPr>
          <w:sz w:val="28"/>
          <w:szCs w:val="28"/>
          <w:lang w:val="uk-UA"/>
        </w:rPr>
        <w:t xml:space="preserve"> Чернівецької міської ради планового питання </w:t>
      </w:r>
      <w:r w:rsidR="007D3DFA" w:rsidRPr="007D3DFA">
        <w:rPr>
          <w:sz w:val="28"/>
          <w:szCs w:val="28"/>
          <w:lang w:val="uk-UA"/>
        </w:rPr>
        <w:t>«Про роботу комунального підприємства «Міський торговельний комплекс «Калині</w:t>
      </w:r>
      <w:r w:rsidR="00926FCA">
        <w:rPr>
          <w:sz w:val="28"/>
          <w:szCs w:val="28"/>
          <w:lang w:val="uk-UA"/>
        </w:rPr>
        <w:t>в</w:t>
      </w:r>
      <w:r w:rsidR="007D3DFA" w:rsidRPr="007D3DFA">
        <w:rPr>
          <w:sz w:val="28"/>
          <w:szCs w:val="28"/>
          <w:lang w:val="uk-UA"/>
        </w:rPr>
        <w:t>ський ринок»</w:t>
      </w:r>
      <w:r w:rsidRPr="007D3DFA">
        <w:rPr>
          <w:sz w:val="28"/>
          <w:szCs w:val="28"/>
          <w:lang w:val="uk-UA"/>
        </w:rPr>
        <w:t>:</w:t>
      </w:r>
    </w:p>
    <w:p w:rsidR="00C23223" w:rsidRPr="007D3DFA" w:rsidRDefault="00C23223" w:rsidP="005E15C9">
      <w:pPr>
        <w:jc w:val="both"/>
        <w:rPr>
          <w:bCs/>
          <w:snapToGrid w:val="0"/>
          <w:sz w:val="28"/>
          <w:szCs w:val="28"/>
          <w:lang w:val="uk-UA"/>
        </w:rPr>
      </w:pPr>
    </w:p>
    <w:p w:rsidR="0041366B" w:rsidRPr="007D3DFA" w:rsidRDefault="00D87C66" w:rsidP="0041366B">
      <w:pPr>
        <w:jc w:val="both"/>
        <w:rPr>
          <w:b/>
          <w:bCs/>
          <w:snapToGrid w:val="0"/>
          <w:lang w:val="uk-UA"/>
        </w:rPr>
      </w:pPr>
      <w:r w:rsidRPr="00D44872">
        <w:rPr>
          <w:b/>
          <w:bCs/>
          <w:snapToGrid w:val="0"/>
          <w:sz w:val="28"/>
          <w:szCs w:val="28"/>
          <w:lang w:val="uk-UA"/>
        </w:rPr>
        <w:t xml:space="preserve">           </w:t>
      </w:r>
    </w:p>
    <w:p w:rsidR="00CE5927" w:rsidRDefault="00CE5927" w:rsidP="0041366B">
      <w:pPr>
        <w:ind w:firstLine="708"/>
        <w:jc w:val="both"/>
        <w:rPr>
          <w:sz w:val="28"/>
          <w:szCs w:val="28"/>
          <w:lang w:val="uk-UA"/>
        </w:rPr>
      </w:pPr>
      <w:r w:rsidRPr="00CE5927">
        <w:rPr>
          <w:b/>
          <w:bCs/>
          <w:snapToGrid w:val="0"/>
          <w:sz w:val="28"/>
          <w:szCs w:val="28"/>
          <w:lang w:val="uk-UA"/>
        </w:rPr>
        <w:t>1.</w:t>
      </w:r>
      <w:r>
        <w:rPr>
          <w:bCs/>
          <w:snapToGrid w:val="0"/>
          <w:sz w:val="28"/>
          <w:szCs w:val="28"/>
          <w:lang w:val="uk-UA"/>
        </w:rPr>
        <w:t xml:space="preserve"> </w:t>
      </w:r>
      <w:r w:rsidR="00AB7FD0">
        <w:rPr>
          <w:bCs/>
          <w:snapToGrid w:val="0"/>
          <w:sz w:val="28"/>
          <w:szCs w:val="28"/>
          <w:lang w:val="uk-UA"/>
        </w:rPr>
        <w:t>Створити</w:t>
      </w:r>
      <w:r w:rsidR="00D87C66">
        <w:rPr>
          <w:bCs/>
          <w:snapToGrid w:val="0"/>
          <w:sz w:val="28"/>
          <w:szCs w:val="28"/>
          <w:lang w:val="uk-UA"/>
        </w:rPr>
        <w:t xml:space="preserve"> комісію</w:t>
      </w:r>
      <w:r>
        <w:rPr>
          <w:bCs/>
          <w:snapToGrid w:val="0"/>
          <w:sz w:val="28"/>
          <w:szCs w:val="28"/>
          <w:lang w:val="uk-UA"/>
        </w:rPr>
        <w:t xml:space="preserve"> з </w:t>
      </w:r>
      <w:r w:rsidRPr="00ED6188">
        <w:rPr>
          <w:sz w:val="28"/>
          <w:szCs w:val="28"/>
        </w:rPr>
        <w:t xml:space="preserve">підготовки </w:t>
      </w:r>
      <w:r>
        <w:rPr>
          <w:sz w:val="28"/>
          <w:szCs w:val="28"/>
          <w:lang w:val="uk-UA"/>
        </w:rPr>
        <w:t>до</w:t>
      </w:r>
      <w:r w:rsidRPr="00ED6188">
        <w:rPr>
          <w:sz w:val="28"/>
          <w:szCs w:val="28"/>
        </w:rPr>
        <w:t xml:space="preserve"> розгляду виконавч</w:t>
      </w:r>
      <w:r>
        <w:rPr>
          <w:sz w:val="28"/>
          <w:szCs w:val="28"/>
          <w:lang w:val="uk-UA"/>
        </w:rPr>
        <w:t>им</w:t>
      </w:r>
      <w:r w:rsidRPr="00ED6188">
        <w:rPr>
          <w:sz w:val="28"/>
          <w:szCs w:val="28"/>
        </w:rPr>
        <w:t xml:space="preserve"> комітет</w:t>
      </w:r>
      <w:r>
        <w:rPr>
          <w:sz w:val="28"/>
          <w:szCs w:val="28"/>
          <w:lang w:val="uk-UA"/>
        </w:rPr>
        <w:t>ом</w:t>
      </w:r>
      <w:r w:rsidRPr="00ED6188">
        <w:rPr>
          <w:sz w:val="28"/>
          <w:szCs w:val="28"/>
        </w:rPr>
        <w:t xml:space="preserve"> міської ради планового питання </w:t>
      </w:r>
      <w:r w:rsidR="007D3DFA" w:rsidRPr="007D3DFA">
        <w:rPr>
          <w:sz w:val="28"/>
          <w:szCs w:val="28"/>
        </w:rPr>
        <w:t>«Про роботу</w:t>
      </w:r>
      <w:r w:rsidR="007D3DFA" w:rsidRPr="007D3DFA">
        <w:rPr>
          <w:sz w:val="28"/>
          <w:szCs w:val="28"/>
          <w:lang w:val="uk-UA"/>
        </w:rPr>
        <w:t xml:space="preserve"> комунального підприємства «Міський торговельний комплекс «Калині</w:t>
      </w:r>
      <w:r w:rsidR="00631214">
        <w:rPr>
          <w:sz w:val="28"/>
          <w:szCs w:val="28"/>
          <w:lang w:val="uk-UA"/>
        </w:rPr>
        <w:t>в</w:t>
      </w:r>
      <w:r w:rsidR="007D3DFA" w:rsidRPr="007D3DFA">
        <w:rPr>
          <w:sz w:val="28"/>
          <w:szCs w:val="28"/>
          <w:lang w:val="uk-UA"/>
        </w:rPr>
        <w:t xml:space="preserve">ський ринок» </w:t>
      </w:r>
      <w:r w:rsidRPr="007D3DF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складі</w:t>
      </w:r>
      <w:r w:rsidRPr="00ED6188">
        <w:rPr>
          <w:sz w:val="28"/>
          <w:szCs w:val="28"/>
        </w:rPr>
        <w:t>:</w:t>
      </w:r>
    </w:p>
    <w:p w:rsidR="007D3DFA" w:rsidRPr="007D3DFA" w:rsidRDefault="007D3DFA" w:rsidP="0041366B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</w:p>
    <w:tbl>
      <w:tblPr>
        <w:tblStyle w:val="a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08"/>
        <w:gridCol w:w="6120"/>
      </w:tblGrid>
      <w:tr w:rsidR="001D1889" w:rsidTr="00C34DF9">
        <w:trPr>
          <w:trHeight w:val="1062"/>
        </w:trPr>
        <w:tc>
          <w:tcPr>
            <w:tcW w:w="3708" w:type="dxa"/>
          </w:tcPr>
          <w:p w:rsidR="001D1889" w:rsidRDefault="001D1889" w:rsidP="0066360B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CD74D8">
              <w:rPr>
                <w:rStyle w:val="FontStyle12"/>
                <w:sz w:val="28"/>
                <w:szCs w:val="28"/>
                <w:lang w:val="uk-UA" w:eastAsia="uk-UA"/>
              </w:rPr>
              <w:t>Голова комісії:</w:t>
            </w:r>
          </w:p>
          <w:p w:rsidR="003C0925" w:rsidRDefault="007D3DFA" w:rsidP="003C0925">
            <w:pPr>
              <w:pStyle w:val="Style2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Городенський</w:t>
            </w:r>
          </w:p>
          <w:p w:rsidR="001D1889" w:rsidRDefault="007D3DFA" w:rsidP="003C0925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7D3DFA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Ярослав Доринович</w:t>
            </w:r>
          </w:p>
          <w:p w:rsidR="007D3DFA" w:rsidRPr="007D3DFA" w:rsidRDefault="007D3DFA" w:rsidP="003C0925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3C0925" w:rsidRDefault="003C0925" w:rsidP="00A379F6">
            <w:pPr>
              <w:rPr>
                <w:sz w:val="28"/>
                <w:szCs w:val="28"/>
                <w:lang w:val="uk-UA"/>
              </w:rPr>
            </w:pPr>
          </w:p>
          <w:p w:rsidR="001D1889" w:rsidRPr="00F832FC" w:rsidRDefault="003C0925" w:rsidP="00A379F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економіки міської ради</w:t>
            </w:r>
          </w:p>
        </w:tc>
      </w:tr>
      <w:tr w:rsidR="001D1889" w:rsidTr="00C34DF9">
        <w:trPr>
          <w:trHeight w:val="1423"/>
        </w:trPr>
        <w:tc>
          <w:tcPr>
            <w:tcW w:w="3708" w:type="dxa"/>
          </w:tcPr>
          <w:p w:rsidR="001D1889" w:rsidRPr="00E46147" w:rsidRDefault="001D1889" w:rsidP="00EE37DE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E46147">
              <w:rPr>
                <w:rStyle w:val="FontStyle12"/>
                <w:sz w:val="28"/>
                <w:szCs w:val="28"/>
                <w:lang w:val="uk-UA" w:eastAsia="uk-UA"/>
              </w:rPr>
              <w:t>Заступник голови</w:t>
            </w:r>
            <w:r>
              <w:rPr>
                <w:rStyle w:val="FontStyle12"/>
                <w:sz w:val="28"/>
                <w:szCs w:val="28"/>
                <w:lang w:val="uk-UA" w:eastAsia="uk-UA"/>
              </w:rPr>
              <w:t xml:space="preserve"> комісії</w:t>
            </w:r>
            <w:r w:rsidRPr="00E46147">
              <w:rPr>
                <w:rStyle w:val="FontStyle12"/>
                <w:sz w:val="28"/>
                <w:szCs w:val="28"/>
                <w:lang w:val="uk-UA" w:eastAsia="uk-UA"/>
              </w:rPr>
              <w:t>:</w:t>
            </w:r>
          </w:p>
          <w:p w:rsidR="003C0925" w:rsidRDefault="003C0925" w:rsidP="003C0925">
            <w:pPr>
              <w:pStyle w:val="Style1"/>
              <w:widowControl/>
              <w:spacing w:line="240" w:lineRule="auto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Сідляр</w:t>
            </w:r>
          </w:p>
          <w:p w:rsidR="001D1889" w:rsidRDefault="003C0925" w:rsidP="003C0925">
            <w:pPr>
              <w:pStyle w:val="Style2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Руслана Василівна</w:t>
            </w:r>
          </w:p>
          <w:p w:rsidR="00EE37DE" w:rsidRPr="00EE37DE" w:rsidRDefault="00EE37DE" w:rsidP="00EE37DE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1D1889" w:rsidRDefault="001D1889" w:rsidP="00A379F6">
            <w:pPr>
              <w:pStyle w:val="Style3"/>
              <w:widowControl/>
              <w:tabs>
                <w:tab w:val="left" w:pos="5760"/>
              </w:tabs>
              <w:spacing w:line="312" w:lineRule="exact"/>
              <w:jc w:val="left"/>
              <w:rPr>
                <w:sz w:val="28"/>
                <w:szCs w:val="28"/>
                <w:lang w:val="uk-UA"/>
              </w:rPr>
            </w:pPr>
          </w:p>
          <w:p w:rsidR="003C0925" w:rsidRDefault="003C0925" w:rsidP="003C0925">
            <w:pPr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директора, начальник 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>управління розвитку споживчого ринку департаменту економіки міської ради</w:t>
            </w:r>
          </w:p>
          <w:p w:rsidR="001D1889" w:rsidRDefault="001D1889" w:rsidP="00A379F6">
            <w:pPr>
              <w:pStyle w:val="Style3"/>
              <w:widowControl/>
              <w:tabs>
                <w:tab w:val="left" w:pos="5760"/>
              </w:tabs>
              <w:spacing w:line="312" w:lineRule="exact"/>
              <w:jc w:val="lef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3C0925" w:rsidTr="00C34DF9">
        <w:tc>
          <w:tcPr>
            <w:tcW w:w="3708" w:type="dxa"/>
          </w:tcPr>
          <w:p w:rsidR="003C0925" w:rsidRDefault="003C0925" w:rsidP="00EE37DE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AB7FD0">
              <w:rPr>
                <w:rStyle w:val="FontStyle12"/>
                <w:sz w:val="28"/>
                <w:szCs w:val="28"/>
                <w:lang w:val="uk-UA" w:eastAsia="uk-UA"/>
              </w:rPr>
              <w:t>Секретар комісії:</w:t>
            </w:r>
          </w:p>
          <w:p w:rsidR="003C0925" w:rsidRDefault="003C0925" w:rsidP="00EE37DE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Хоміцький </w:t>
            </w:r>
          </w:p>
          <w:p w:rsidR="003C0925" w:rsidRDefault="003C0925" w:rsidP="00EE37DE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Олексій Володимирович</w:t>
            </w:r>
          </w:p>
          <w:p w:rsidR="003C0925" w:rsidRPr="00FA675A" w:rsidRDefault="003C0925" w:rsidP="00EE37DE">
            <w:pPr>
              <w:pStyle w:val="Style2"/>
              <w:widowControl/>
              <w:spacing w:line="240" w:lineRule="auto"/>
              <w:jc w:val="left"/>
              <w:rPr>
                <w:lang w:val="uk-UA" w:eastAsia="uk-UA"/>
              </w:rPr>
            </w:pPr>
          </w:p>
        </w:tc>
        <w:tc>
          <w:tcPr>
            <w:tcW w:w="6120" w:type="dxa"/>
          </w:tcPr>
          <w:p w:rsidR="003C0925" w:rsidRDefault="003C0925" w:rsidP="00A379F6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jc w:val="left"/>
              <w:rPr>
                <w:rStyle w:val="FontStyle13"/>
                <w:sz w:val="28"/>
                <w:szCs w:val="28"/>
                <w:lang w:val="uk-UA" w:eastAsia="uk-UA"/>
              </w:rPr>
            </w:pPr>
          </w:p>
          <w:p w:rsidR="003C0925" w:rsidRPr="00AB7FD0" w:rsidRDefault="003C0925" w:rsidP="00A379F6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jc w:val="left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- начальник відділу ринків управління розвитку споживчого ринку департаменту економіки міської ради</w:t>
            </w:r>
          </w:p>
        </w:tc>
      </w:tr>
      <w:tr w:rsidR="003C0925" w:rsidTr="00C34DF9">
        <w:trPr>
          <w:trHeight w:val="577"/>
        </w:trPr>
        <w:tc>
          <w:tcPr>
            <w:tcW w:w="3708" w:type="dxa"/>
          </w:tcPr>
          <w:p w:rsidR="003C0925" w:rsidRPr="00E3527C" w:rsidRDefault="003C0925" w:rsidP="00EE37DE">
            <w:pPr>
              <w:tabs>
                <w:tab w:val="left" w:pos="2925"/>
              </w:tabs>
              <w:rPr>
                <w:sz w:val="28"/>
                <w:szCs w:val="28"/>
                <w:lang w:val="uk-UA" w:eastAsia="uk-UA"/>
              </w:rPr>
            </w:pPr>
            <w:r w:rsidRPr="00AB7FD0">
              <w:rPr>
                <w:rStyle w:val="FontStyle12"/>
                <w:sz w:val="28"/>
                <w:szCs w:val="28"/>
                <w:lang w:val="uk-UA" w:eastAsia="uk-UA"/>
              </w:rPr>
              <w:lastRenderedPageBreak/>
              <w:t>Члени комісії:</w:t>
            </w:r>
            <w:r w:rsidRPr="00E3527C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120" w:type="dxa"/>
          </w:tcPr>
          <w:p w:rsidR="003C0925" w:rsidRDefault="003C0925" w:rsidP="00A379F6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jc w:val="left"/>
              <w:rPr>
                <w:rStyle w:val="FontStyle13"/>
                <w:sz w:val="28"/>
                <w:szCs w:val="28"/>
                <w:lang w:val="uk-UA" w:eastAsia="uk-UA"/>
              </w:rPr>
            </w:pPr>
          </w:p>
          <w:p w:rsidR="003C0925" w:rsidRDefault="003C0925" w:rsidP="00A379F6">
            <w:pPr>
              <w:pStyle w:val="Style3"/>
              <w:widowControl/>
              <w:tabs>
                <w:tab w:val="left" w:pos="1770"/>
              </w:tabs>
              <w:spacing w:line="298" w:lineRule="exact"/>
              <w:jc w:val="lef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6B5E3A" w:rsidTr="004744D6">
        <w:tc>
          <w:tcPr>
            <w:tcW w:w="3708" w:type="dxa"/>
          </w:tcPr>
          <w:p w:rsidR="006B5E3A" w:rsidRDefault="006B5E3A" w:rsidP="008403BD">
            <w:pPr>
              <w:pStyle w:val="a5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Горбатюк </w:t>
            </w:r>
          </w:p>
          <w:p w:rsidR="006B5E3A" w:rsidRPr="00FB2E1B" w:rsidRDefault="006B5E3A" w:rsidP="008403BD">
            <w:pPr>
              <w:pStyle w:val="a5"/>
              <w:rPr>
                <w:bCs/>
                <w:szCs w:val="28"/>
              </w:rPr>
            </w:pPr>
            <w:r>
              <w:rPr>
                <w:bCs/>
                <w:szCs w:val="28"/>
              </w:rPr>
              <w:t>Людмила Олександрівна</w:t>
            </w:r>
          </w:p>
        </w:tc>
        <w:tc>
          <w:tcPr>
            <w:tcW w:w="6120" w:type="dxa"/>
          </w:tcPr>
          <w:p w:rsidR="006B5E3A" w:rsidRDefault="006B5E3A" w:rsidP="008403BD">
            <w:pPr>
              <w:pStyle w:val="a8"/>
              <w:jc w:val="left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- начальник відділу фінансування соціального захисту населення фінансового управління Садгірської районної в місті ради</w:t>
            </w:r>
          </w:p>
          <w:p w:rsidR="006B5E3A" w:rsidRDefault="006B5E3A" w:rsidP="008403BD">
            <w:pPr>
              <w:pStyle w:val="a8"/>
              <w:jc w:val="left"/>
              <w:rPr>
                <w:b w:val="0"/>
                <w:bCs w:val="0"/>
                <w:szCs w:val="28"/>
              </w:rPr>
            </w:pPr>
          </w:p>
        </w:tc>
      </w:tr>
      <w:tr w:rsidR="003C0925" w:rsidTr="00C34DF9">
        <w:trPr>
          <w:trHeight w:val="681"/>
        </w:trPr>
        <w:tc>
          <w:tcPr>
            <w:tcW w:w="3708" w:type="dxa"/>
          </w:tcPr>
          <w:p w:rsidR="003C0925" w:rsidRDefault="003C0925" w:rsidP="00CE5927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Іванович</w:t>
            </w:r>
          </w:p>
          <w:p w:rsidR="003C0925" w:rsidRPr="00F832FC" w:rsidRDefault="003C0925" w:rsidP="00CE5927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Леся Євгенівна</w:t>
            </w:r>
          </w:p>
        </w:tc>
        <w:tc>
          <w:tcPr>
            <w:tcW w:w="6120" w:type="dxa"/>
          </w:tcPr>
          <w:p w:rsidR="003C0925" w:rsidRDefault="003C0925" w:rsidP="000E473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начальник відділу правового забезпечення питань обліку, оренди та приватизації комунального майна юридичного управління міської ради</w:t>
            </w:r>
          </w:p>
          <w:p w:rsidR="00C34DF9" w:rsidRPr="00F832FC" w:rsidRDefault="00C34DF9" w:rsidP="000E4738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D44872" w:rsidTr="00C34DF9">
        <w:trPr>
          <w:trHeight w:val="711"/>
        </w:trPr>
        <w:tc>
          <w:tcPr>
            <w:tcW w:w="3708" w:type="dxa"/>
          </w:tcPr>
          <w:p w:rsidR="00D44872" w:rsidRDefault="00D44872" w:rsidP="0065445C">
            <w:pPr>
              <w:pStyle w:val="Style1"/>
              <w:widowControl/>
              <w:spacing w:line="240" w:lineRule="auto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Іванческул</w:t>
            </w:r>
          </w:p>
          <w:p w:rsidR="00D44872" w:rsidRDefault="00D44872" w:rsidP="0065445C">
            <w:pPr>
              <w:pStyle w:val="Style1"/>
              <w:widowControl/>
              <w:spacing w:line="240" w:lineRule="auto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Віталій Миколайович</w:t>
            </w:r>
          </w:p>
          <w:p w:rsidR="00D44872" w:rsidRDefault="00D44872" w:rsidP="0065445C">
            <w:pPr>
              <w:pStyle w:val="Style1"/>
              <w:widowControl/>
              <w:spacing w:line="240" w:lineRule="auto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695203" w:rsidRDefault="00D44872" w:rsidP="0065445C">
            <w:pPr>
              <w:pStyle w:val="Style1"/>
              <w:widowControl/>
              <w:spacing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695203" w:rsidRPr="00F36210">
              <w:rPr>
                <w:sz w:val="28"/>
                <w:lang w:val="uk-UA"/>
              </w:rPr>
              <w:t>заступник</w:t>
            </w:r>
            <w:r w:rsidR="00695203">
              <w:rPr>
                <w:sz w:val="28"/>
                <w:lang w:val="uk-UA"/>
              </w:rPr>
              <w:t xml:space="preserve"> начальника управління земельних ресурсів, начальник відділу землеустрою департаменту містобудівного комплексу та земельних відносин міської ради</w:t>
            </w:r>
          </w:p>
          <w:p w:rsidR="0041366B" w:rsidRDefault="0041366B" w:rsidP="00695203">
            <w:pPr>
              <w:pStyle w:val="Style1"/>
              <w:widowControl/>
              <w:spacing w:line="240" w:lineRule="auto"/>
              <w:rPr>
                <w:sz w:val="28"/>
                <w:szCs w:val="28"/>
                <w:lang w:val="uk-UA"/>
              </w:rPr>
            </w:pPr>
          </w:p>
        </w:tc>
      </w:tr>
      <w:tr w:rsidR="00D44872" w:rsidTr="00C34DF9">
        <w:trPr>
          <w:trHeight w:val="681"/>
        </w:trPr>
        <w:tc>
          <w:tcPr>
            <w:tcW w:w="3708" w:type="dxa"/>
          </w:tcPr>
          <w:p w:rsidR="00D44872" w:rsidRPr="00F832FC" w:rsidRDefault="00D44872" w:rsidP="0065445C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F832FC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Кедь</w:t>
            </w:r>
          </w:p>
          <w:p w:rsidR="00D44872" w:rsidRPr="00F832FC" w:rsidRDefault="00D44872" w:rsidP="0065445C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F832FC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Володимир Євгенович</w:t>
            </w:r>
          </w:p>
          <w:p w:rsidR="00D44872" w:rsidRDefault="00D44872" w:rsidP="0065445C">
            <w:pPr>
              <w:pStyle w:val="Style1"/>
              <w:widowControl/>
              <w:spacing w:line="240" w:lineRule="auto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716285" w:rsidRDefault="00D44872" w:rsidP="0065445C">
            <w:pPr>
              <w:rPr>
                <w:rStyle w:val="a7"/>
                <w:b w:val="0"/>
                <w:sz w:val="28"/>
                <w:szCs w:val="28"/>
                <w:lang w:val="uk-UA"/>
              </w:rPr>
            </w:pPr>
            <w:r w:rsidRPr="00F832FC">
              <w:rPr>
                <w:bCs/>
                <w:sz w:val="28"/>
                <w:szCs w:val="28"/>
                <w:lang w:val="uk-UA"/>
              </w:rPr>
              <w:t xml:space="preserve">- голова постійної комісії міської ради </w:t>
            </w:r>
            <w:r w:rsidRPr="00F832FC">
              <w:rPr>
                <w:rStyle w:val="a7"/>
                <w:b w:val="0"/>
                <w:sz w:val="28"/>
                <w:szCs w:val="28"/>
                <w:lang w:val="uk-UA"/>
              </w:rPr>
              <w:t>з питань економіки, підприємництва та туризму</w:t>
            </w:r>
            <w:r w:rsidR="00716285">
              <w:rPr>
                <w:rStyle w:val="a7"/>
                <w:b w:val="0"/>
                <w:sz w:val="28"/>
                <w:szCs w:val="28"/>
                <w:lang w:val="uk-UA"/>
              </w:rPr>
              <w:t xml:space="preserve"> </w:t>
            </w:r>
            <w:r w:rsidR="00D25CE8">
              <w:rPr>
                <w:rStyle w:val="a7"/>
                <w:b w:val="0"/>
                <w:sz w:val="28"/>
                <w:szCs w:val="28"/>
                <w:lang w:val="uk-UA"/>
              </w:rPr>
              <w:t xml:space="preserve">            </w:t>
            </w:r>
            <w:r w:rsidR="00716285">
              <w:rPr>
                <w:rStyle w:val="a7"/>
                <w:b w:val="0"/>
                <w:sz w:val="28"/>
                <w:szCs w:val="28"/>
                <w:lang w:val="uk-UA"/>
              </w:rPr>
              <w:t>(за згодою)</w:t>
            </w:r>
          </w:p>
          <w:p w:rsidR="00D44872" w:rsidRPr="00F832FC" w:rsidRDefault="00D44872" w:rsidP="0065445C">
            <w:pPr>
              <w:rPr>
                <w:sz w:val="28"/>
                <w:szCs w:val="28"/>
                <w:lang w:val="uk-UA" w:eastAsia="uk-UA"/>
              </w:rPr>
            </w:pPr>
            <w:r w:rsidRPr="00F832FC">
              <w:rPr>
                <w:rStyle w:val="a7"/>
                <w:b w:val="0"/>
                <w:sz w:val="28"/>
                <w:szCs w:val="28"/>
                <w:lang w:val="uk-UA"/>
              </w:rPr>
              <w:t xml:space="preserve"> </w:t>
            </w:r>
            <w:r w:rsidRPr="00F832FC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3C0925" w:rsidTr="00C34DF9">
        <w:trPr>
          <w:trHeight w:val="1617"/>
        </w:trPr>
        <w:tc>
          <w:tcPr>
            <w:tcW w:w="3708" w:type="dxa"/>
          </w:tcPr>
          <w:p w:rsidR="003C0925" w:rsidRDefault="00DF7B22" w:rsidP="00EE37DE">
            <w:pPr>
              <w:pStyle w:val="Style1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Ярова</w:t>
            </w:r>
          </w:p>
          <w:p w:rsidR="00DF7B22" w:rsidRDefault="00DF7B22" w:rsidP="00EE37DE">
            <w:pPr>
              <w:pStyle w:val="Style1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Надія Степанівна</w:t>
            </w:r>
          </w:p>
        </w:tc>
        <w:tc>
          <w:tcPr>
            <w:tcW w:w="6120" w:type="dxa"/>
          </w:tcPr>
          <w:p w:rsidR="00DF7B22" w:rsidRDefault="00DF7B22" w:rsidP="00A379F6">
            <w:pPr>
              <w:pStyle w:val="Style1"/>
              <w:widowControl/>
              <w:spacing w:line="240" w:lineRule="auto"/>
              <w:rPr>
                <w:rStyle w:val="FontStyle13"/>
                <w:sz w:val="28"/>
                <w:szCs w:val="28"/>
                <w:lang w:val="uk-UA"/>
              </w:rPr>
            </w:pPr>
            <w:r>
              <w:rPr>
                <w:rStyle w:val="FontStyle13"/>
                <w:sz w:val="28"/>
                <w:szCs w:val="28"/>
                <w:lang w:val="uk-UA"/>
              </w:rPr>
              <w:t xml:space="preserve">- </w:t>
            </w:r>
            <w:r w:rsidR="00870871">
              <w:rPr>
                <w:rStyle w:val="FontStyle13"/>
                <w:sz w:val="28"/>
                <w:szCs w:val="28"/>
                <w:lang w:val="uk-UA"/>
              </w:rPr>
              <w:t xml:space="preserve">начальник архітектурно-планувального   відділу, </w:t>
            </w:r>
            <w:r>
              <w:rPr>
                <w:rStyle w:val="FontStyle13"/>
                <w:sz w:val="28"/>
                <w:szCs w:val="28"/>
                <w:lang w:val="uk-UA"/>
              </w:rPr>
              <w:t>заступник начальника управління</w:t>
            </w:r>
            <w:r w:rsidR="00695203">
              <w:rPr>
                <w:rStyle w:val="FontStyle13"/>
                <w:sz w:val="28"/>
                <w:szCs w:val="28"/>
                <w:lang w:val="uk-UA"/>
              </w:rPr>
              <w:t xml:space="preserve"> містобудування та архітектури</w:t>
            </w:r>
            <w:r>
              <w:rPr>
                <w:rStyle w:val="FontStyle13"/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</w:t>
            </w:r>
          </w:p>
        </w:tc>
      </w:tr>
    </w:tbl>
    <w:p w:rsidR="004137CF" w:rsidRDefault="004137CF" w:rsidP="004137CF">
      <w:pPr>
        <w:pStyle w:val="Normal"/>
        <w:tabs>
          <w:tab w:val="left" w:pos="10490"/>
        </w:tabs>
        <w:jc w:val="both"/>
        <w:rPr>
          <w:rStyle w:val="FontStyle12"/>
          <w:sz w:val="28"/>
          <w:szCs w:val="28"/>
          <w:lang w:val="uk-UA" w:eastAsia="uk-UA"/>
        </w:rPr>
      </w:pPr>
    </w:p>
    <w:p w:rsidR="005137D3" w:rsidRDefault="004137CF" w:rsidP="004137CF">
      <w:pPr>
        <w:pStyle w:val="Normal"/>
        <w:tabs>
          <w:tab w:val="left" w:pos="10490"/>
        </w:tabs>
        <w:jc w:val="both"/>
        <w:rPr>
          <w:rStyle w:val="FontStyle12"/>
          <w:b w:val="0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uk-UA" w:eastAsia="uk-UA"/>
        </w:rPr>
        <w:t xml:space="preserve">           </w:t>
      </w:r>
      <w:r w:rsidR="00F55CB3">
        <w:rPr>
          <w:rStyle w:val="FontStyle12"/>
          <w:sz w:val="28"/>
          <w:szCs w:val="28"/>
          <w:lang w:val="uk-UA" w:eastAsia="uk-UA"/>
        </w:rPr>
        <w:t>2.</w:t>
      </w:r>
      <w:r w:rsidR="00D36766">
        <w:rPr>
          <w:rStyle w:val="FontStyle12"/>
          <w:sz w:val="28"/>
          <w:szCs w:val="28"/>
          <w:lang w:val="uk-UA" w:eastAsia="uk-UA"/>
        </w:rPr>
        <w:t xml:space="preserve"> </w:t>
      </w:r>
      <w:r w:rsidR="00F55CB3">
        <w:rPr>
          <w:rStyle w:val="FontStyle12"/>
          <w:b w:val="0"/>
          <w:sz w:val="28"/>
          <w:szCs w:val="28"/>
          <w:lang w:val="uk-UA" w:eastAsia="uk-UA"/>
        </w:rPr>
        <w:t>Комісі</w:t>
      </w:r>
      <w:r w:rsidR="0011199D">
        <w:rPr>
          <w:rStyle w:val="FontStyle12"/>
          <w:b w:val="0"/>
          <w:sz w:val="28"/>
          <w:szCs w:val="28"/>
          <w:lang w:val="uk-UA" w:eastAsia="uk-UA"/>
        </w:rPr>
        <w:t>ї</w:t>
      </w:r>
      <w:r w:rsidR="00F55CB3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3C0925">
        <w:rPr>
          <w:rStyle w:val="FontStyle12"/>
          <w:b w:val="0"/>
          <w:sz w:val="28"/>
          <w:szCs w:val="28"/>
          <w:lang w:val="uk-UA" w:eastAsia="uk-UA"/>
        </w:rPr>
        <w:t xml:space="preserve">до </w:t>
      </w:r>
      <w:r w:rsidR="003E797B">
        <w:rPr>
          <w:rStyle w:val="FontStyle12"/>
          <w:b w:val="0"/>
          <w:sz w:val="28"/>
          <w:szCs w:val="28"/>
          <w:lang w:val="uk-UA" w:eastAsia="uk-UA"/>
        </w:rPr>
        <w:t>30</w:t>
      </w:r>
      <w:r w:rsidR="005137D3">
        <w:rPr>
          <w:rStyle w:val="FontStyle12"/>
          <w:b w:val="0"/>
          <w:sz w:val="28"/>
          <w:szCs w:val="28"/>
          <w:lang w:val="uk-UA" w:eastAsia="uk-UA"/>
        </w:rPr>
        <w:t>.</w:t>
      </w:r>
      <w:r w:rsidR="00D25CE8">
        <w:rPr>
          <w:rStyle w:val="FontStyle12"/>
          <w:b w:val="0"/>
          <w:sz w:val="28"/>
          <w:szCs w:val="28"/>
          <w:lang w:val="uk-UA" w:eastAsia="uk-UA"/>
        </w:rPr>
        <w:t>03</w:t>
      </w:r>
      <w:r w:rsidR="005137D3">
        <w:rPr>
          <w:rStyle w:val="FontStyle12"/>
          <w:b w:val="0"/>
          <w:sz w:val="28"/>
          <w:szCs w:val="28"/>
          <w:lang w:val="uk-UA" w:eastAsia="uk-UA"/>
        </w:rPr>
        <w:t>.201</w:t>
      </w:r>
      <w:r w:rsidR="00D25CE8">
        <w:rPr>
          <w:rStyle w:val="FontStyle12"/>
          <w:b w:val="0"/>
          <w:sz w:val="28"/>
          <w:szCs w:val="28"/>
          <w:lang w:val="uk-UA" w:eastAsia="uk-UA"/>
        </w:rPr>
        <w:t>5</w:t>
      </w:r>
      <w:r w:rsidR="005137D3">
        <w:rPr>
          <w:rStyle w:val="FontStyle12"/>
          <w:b w:val="0"/>
          <w:sz w:val="28"/>
          <w:szCs w:val="28"/>
          <w:lang w:val="uk-UA" w:eastAsia="uk-UA"/>
        </w:rPr>
        <w:t>р. за результатами вивчення питання підготувати до розгляду виконавчим комітетом міської ради інформацію і проект відповідного рішення.</w:t>
      </w:r>
    </w:p>
    <w:p w:rsidR="0066360B" w:rsidRDefault="0066360B" w:rsidP="00D87C66">
      <w:pPr>
        <w:pStyle w:val="Normal"/>
        <w:tabs>
          <w:tab w:val="left" w:pos="10490"/>
        </w:tabs>
        <w:ind w:firstLine="748"/>
        <w:jc w:val="both"/>
        <w:rPr>
          <w:sz w:val="28"/>
          <w:szCs w:val="28"/>
          <w:lang w:val="uk-UA"/>
        </w:rPr>
      </w:pPr>
    </w:p>
    <w:p w:rsidR="00690595" w:rsidRPr="00690595" w:rsidRDefault="00E977AF" w:rsidP="005137D3">
      <w:pPr>
        <w:ind w:firstLine="708"/>
        <w:jc w:val="both"/>
        <w:rPr>
          <w:bCs/>
          <w:sz w:val="28"/>
          <w:szCs w:val="28"/>
        </w:rPr>
      </w:pPr>
      <w:r w:rsidRPr="00E977AF">
        <w:rPr>
          <w:b/>
          <w:sz w:val="28"/>
          <w:szCs w:val="28"/>
        </w:rPr>
        <w:t>3</w:t>
      </w:r>
      <w:r w:rsidR="00D45546" w:rsidRPr="00E977AF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690595" w:rsidRPr="00690595">
        <w:rPr>
          <w:sz w:val="28"/>
          <w:szCs w:val="28"/>
        </w:rPr>
        <w:t>Контроль за виконан</w:t>
      </w:r>
      <w:r w:rsidR="005137D3">
        <w:rPr>
          <w:sz w:val="28"/>
          <w:szCs w:val="28"/>
        </w:rPr>
        <w:t xml:space="preserve">ням цього розпорядження </w:t>
      </w:r>
      <w:r w:rsidR="005137D3">
        <w:rPr>
          <w:sz w:val="28"/>
          <w:szCs w:val="28"/>
          <w:lang w:val="uk-UA"/>
        </w:rPr>
        <w:t>покласти на заступника міського голови з питань діяльності виконавчи</w:t>
      </w:r>
      <w:r w:rsidR="002314AE">
        <w:rPr>
          <w:sz w:val="28"/>
          <w:szCs w:val="28"/>
          <w:lang w:val="uk-UA"/>
        </w:rPr>
        <w:t>х органів міської ради        Порчук М.Д. та</w:t>
      </w:r>
      <w:r w:rsidR="005137D3">
        <w:rPr>
          <w:sz w:val="28"/>
          <w:szCs w:val="28"/>
          <w:lang w:val="uk-UA"/>
        </w:rPr>
        <w:t xml:space="preserve"> директора департаменту економіки міської ради </w:t>
      </w:r>
      <w:r w:rsidR="002314AE">
        <w:rPr>
          <w:sz w:val="28"/>
          <w:szCs w:val="28"/>
          <w:lang w:val="uk-UA"/>
        </w:rPr>
        <w:t xml:space="preserve">  Городенського Я.Д.</w:t>
      </w:r>
    </w:p>
    <w:p w:rsidR="00BC4512" w:rsidRDefault="00BC4512">
      <w:pPr>
        <w:pStyle w:val="2"/>
        <w:ind w:left="0"/>
        <w:rPr>
          <w:b/>
          <w:lang w:val="ru-RU"/>
        </w:rPr>
      </w:pPr>
    </w:p>
    <w:p w:rsidR="00870871" w:rsidRDefault="00870871">
      <w:pPr>
        <w:pStyle w:val="2"/>
        <w:ind w:left="0"/>
        <w:rPr>
          <w:b/>
          <w:lang w:val="ru-RU"/>
        </w:rPr>
      </w:pPr>
    </w:p>
    <w:p w:rsidR="00870871" w:rsidRDefault="00870871">
      <w:pPr>
        <w:pStyle w:val="2"/>
        <w:ind w:left="0"/>
        <w:rPr>
          <w:b/>
          <w:lang w:val="ru-RU"/>
        </w:rPr>
      </w:pPr>
    </w:p>
    <w:p w:rsidR="0066360B" w:rsidRDefault="00AD79A4">
      <w:pPr>
        <w:pStyle w:val="2"/>
        <w:ind w:left="0"/>
        <w:rPr>
          <w:b/>
        </w:rPr>
      </w:pPr>
      <w:r>
        <w:rPr>
          <w:b/>
        </w:rPr>
        <w:t>Чернівецьк</w:t>
      </w:r>
      <w:r w:rsidR="002314AE">
        <w:rPr>
          <w:b/>
        </w:rPr>
        <w:t xml:space="preserve">ий </w:t>
      </w:r>
      <w:r w:rsidR="00E81874">
        <w:rPr>
          <w:b/>
        </w:rPr>
        <w:t>міськ</w:t>
      </w:r>
      <w:r w:rsidR="002314AE">
        <w:rPr>
          <w:b/>
        </w:rPr>
        <w:t>ий голова</w:t>
      </w:r>
      <w:r w:rsidR="00E81874">
        <w:rPr>
          <w:b/>
        </w:rPr>
        <w:t xml:space="preserve">                         </w:t>
      </w:r>
      <w:r>
        <w:rPr>
          <w:b/>
        </w:rPr>
        <w:t xml:space="preserve">     </w:t>
      </w:r>
      <w:r w:rsidR="00E81874">
        <w:rPr>
          <w:b/>
        </w:rPr>
        <w:t xml:space="preserve">      </w:t>
      </w:r>
      <w:r w:rsidR="007D1AF5">
        <w:rPr>
          <w:b/>
        </w:rPr>
        <w:t xml:space="preserve">      </w:t>
      </w:r>
      <w:r w:rsidR="002314AE">
        <w:rPr>
          <w:b/>
        </w:rPr>
        <w:t xml:space="preserve">                 О.Каспрук</w:t>
      </w:r>
    </w:p>
    <w:p w:rsidR="00E551E7" w:rsidRDefault="00E551E7">
      <w:pPr>
        <w:pStyle w:val="2"/>
        <w:ind w:left="0"/>
        <w:rPr>
          <w:b/>
        </w:rPr>
      </w:pPr>
    </w:p>
    <w:p w:rsidR="00FF2FE8" w:rsidRDefault="00FF2FE8" w:rsidP="006E0992">
      <w:pPr>
        <w:jc w:val="both"/>
      </w:pPr>
    </w:p>
    <w:sectPr w:rsidR="00FF2FE8" w:rsidSect="0066360B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ACC" w:rsidRDefault="00182ACC" w:rsidP="00690595">
      <w:r>
        <w:separator/>
      </w:r>
    </w:p>
  </w:endnote>
  <w:endnote w:type="continuationSeparator" w:id="0">
    <w:p w:rsidR="00182ACC" w:rsidRDefault="00182ACC" w:rsidP="0069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ACC" w:rsidRDefault="00182ACC" w:rsidP="00690595">
      <w:r>
        <w:separator/>
      </w:r>
    </w:p>
  </w:footnote>
  <w:footnote w:type="continuationSeparator" w:id="0">
    <w:p w:rsidR="00182ACC" w:rsidRDefault="00182ACC" w:rsidP="00690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1E7" w:rsidRDefault="00E551E7" w:rsidP="00B6363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551E7" w:rsidRDefault="00E551E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1E7" w:rsidRDefault="00E551E7" w:rsidP="00B6363D">
    <w:pPr>
      <w:pStyle w:val="aa"/>
      <w:framePr w:wrap="around" w:vAnchor="text" w:hAnchor="margin" w:xAlign="center" w:y="1"/>
      <w:jc w:val="center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C4544">
      <w:rPr>
        <w:rStyle w:val="ab"/>
        <w:noProof/>
      </w:rPr>
      <w:t>2</w:t>
    </w:r>
    <w:r>
      <w:rPr>
        <w:rStyle w:val="ab"/>
      </w:rPr>
      <w:fldChar w:fldCharType="end"/>
    </w:r>
  </w:p>
  <w:p w:rsidR="00E551E7" w:rsidRPr="0012283D" w:rsidRDefault="00E551E7" w:rsidP="00A51F5B">
    <w:pPr>
      <w:pStyle w:val="aa"/>
      <w:framePr w:wrap="around" w:vAnchor="text" w:hAnchor="margin" w:xAlign="center" w:y="1"/>
      <w:rPr>
        <w:rStyle w:val="ab"/>
        <w:lang w:val="uk-UA"/>
      </w:rPr>
    </w:pPr>
  </w:p>
  <w:p w:rsidR="00E551E7" w:rsidRDefault="00E551E7" w:rsidP="009F357F">
    <w:pPr>
      <w:pStyle w:val="aa"/>
      <w:framePr w:wrap="around" w:vAnchor="text" w:hAnchor="margin" w:xAlign="center" w:y="1"/>
      <w:rPr>
        <w:rStyle w:val="ab"/>
      </w:rPr>
    </w:pPr>
  </w:p>
  <w:p w:rsidR="00E551E7" w:rsidRDefault="00E551E7" w:rsidP="0012283D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E4280"/>
    <w:multiLevelType w:val="hybridMultilevel"/>
    <w:tmpl w:val="EEA0FA7A"/>
    <w:lvl w:ilvl="0" w:tplc="418E34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566755"/>
    <w:multiLevelType w:val="hybridMultilevel"/>
    <w:tmpl w:val="BC06E90C"/>
    <w:lvl w:ilvl="0" w:tplc="1AE0846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6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17E56"/>
    <w:rsid w:val="000518DA"/>
    <w:rsid w:val="00063EA9"/>
    <w:rsid w:val="000646D7"/>
    <w:rsid w:val="00064FF5"/>
    <w:rsid w:val="0006633C"/>
    <w:rsid w:val="00097CEB"/>
    <w:rsid w:val="000A1998"/>
    <w:rsid w:val="000B79C9"/>
    <w:rsid w:val="000B7B38"/>
    <w:rsid w:val="000C1BCB"/>
    <w:rsid w:val="000E0112"/>
    <w:rsid w:val="000E4738"/>
    <w:rsid w:val="000E58D0"/>
    <w:rsid w:val="00101015"/>
    <w:rsid w:val="00101306"/>
    <w:rsid w:val="00104645"/>
    <w:rsid w:val="00106500"/>
    <w:rsid w:val="00106B2A"/>
    <w:rsid w:val="00107C61"/>
    <w:rsid w:val="0011199D"/>
    <w:rsid w:val="00115117"/>
    <w:rsid w:val="001204D6"/>
    <w:rsid w:val="0012283D"/>
    <w:rsid w:val="0012755E"/>
    <w:rsid w:val="00155C90"/>
    <w:rsid w:val="0016244B"/>
    <w:rsid w:val="0016617C"/>
    <w:rsid w:val="0017091F"/>
    <w:rsid w:val="00182ACC"/>
    <w:rsid w:val="001B16EC"/>
    <w:rsid w:val="001B3953"/>
    <w:rsid w:val="001B3F15"/>
    <w:rsid w:val="001D1889"/>
    <w:rsid w:val="0020100E"/>
    <w:rsid w:val="00207112"/>
    <w:rsid w:val="0023105A"/>
    <w:rsid w:val="002314AE"/>
    <w:rsid w:val="00242EE7"/>
    <w:rsid w:val="002446F0"/>
    <w:rsid w:val="00250A0E"/>
    <w:rsid w:val="0026476A"/>
    <w:rsid w:val="0028295E"/>
    <w:rsid w:val="00286016"/>
    <w:rsid w:val="00295942"/>
    <w:rsid w:val="002A1BDB"/>
    <w:rsid w:val="002A3551"/>
    <w:rsid w:val="002A66E4"/>
    <w:rsid w:val="002B1EC1"/>
    <w:rsid w:val="002B52EC"/>
    <w:rsid w:val="002C19A4"/>
    <w:rsid w:val="002D1674"/>
    <w:rsid w:val="002D621E"/>
    <w:rsid w:val="002D6991"/>
    <w:rsid w:val="002E4A84"/>
    <w:rsid w:val="002E7FBD"/>
    <w:rsid w:val="003251C0"/>
    <w:rsid w:val="00326144"/>
    <w:rsid w:val="003408C4"/>
    <w:rsid w:val="003452D4"/>
    <w:rsid w:val="003453AC"/>
    <w:rsid w:val="003622FD"/>
    <w:rsid w:val="00380FCB"/>
    <w:rsid w:val="00381739"/>
    <w:rsid w:val="003963E7"/>
    <w:rsid w:val="003A662A"/>
    <w:rsid w:val="003B1527"/>
    <w:rsid w:val="003C0925"/>
    <w:rsid w:val="003C47C2"/>
    <w:rsid w:val="003C5E18"/>
    <w:rsid w:val="003C6C33"/>
    <w:rsid w:val="003E7468"/>
    <w:rsid w:val="003E797B"/>
    <w:rsid w:val="00407B7D"/>
    <w:rsid w:val="0041139C"/>
    <w:rsid w:val="0041366B"/>
    <w:rsid w:val="004137CF"/>
    <w:rsid w:val="00422A48"/>
    <w:rsid w:val="00426633"/>
    <w:rsid w:val="00441DFF"/>
    <w:rsid w:val="004451FA"/>
    <w:rsid w:val="00452DED"/>
    <w:rsid w:val="00464A59"/>
    <w:rsid w:val="004744D6"/>
    <w:rsid w:val="0049743B"/>
    <w:rsid w:val="004A2362"/>
    <w:rsid w:val="004B1458"/>
    <w:rsid w:val="004B4011"/>
    <w:rsid w:val="004C0348"/>
    <w:rsid w:val="004C3D49"/>
    <w:rsid w:val="004E0ADA"/>
    <w:rsid w:val="004E4721"/>
    <w:rsid w:val="004F6727"/>
    <w:rsid w:val="004F6E27"/>
    <w:rsid w:val="005015B1"/>
    <w:rsid w:val="005137D3"/>
    <w:rsid w:val="00521E69"/>
    <w:rsid w:val="00524124"/>
    <w:rsid w:val="00545ACD"/>
    <w:rsid w:val="0054648B"/>
    <w:rsid w:val="00557322"/>
    <w:rsid w:val="00570B66"/>
    <w:rsid w:val="00570FFD"/>
    <w:rsid w:val="0057218D"/>
    <w:rsid w:val="00590BAE"/>
    <w:rsid w:val="00596C62"/>
    <w:rsid w:val="00597929"/>
    <w:rsid w:val="005B5F15"/>
    <w:rsid w:val="005C6C03"/>
    <w:rsid w:val="005D00BB"/>
    <w:rsid w:val="005D0F86"/>
    <w:rsid w:val="005D6E58"/>
    <w:rsid w:val="005E15C9"/>
    <w:rsid w:val="005F54E5"/>
    <w:rsid w:val="00611CC0"/>
    <w:rsid w:val="00631214"/>
    <w:rsid w:val="00634665"/>
    <w:rsid w:val="00636EE6"/>
    <w:rsid w:val="00640AB2"/>
    <w:rsid w:val="00647F20"/>
    <w:rsid w:val="006536F7"/>
    <w:rsid w:val="0065435E"/>
    <w:rsid w:val="0065445C"/>
    <w:rsid w:val="0065662E"/>
    <w:rsid w:val="006615AD"/>
    <w:rsid w:val="0066360B"/>
    <w:rsid w:val="0067299A"/>
    <w:rsid w:val="0067307A"/>
    <w:rsid w:val="00683CF1"/>
    <w:rsid w:val="00690595"/>
    <w:rsid w:val="00695203"/>
    <w:rsid w:val="006A27EA"/>
    <w:rsid w:val="006B4CEE"/>
    <w:rsid w:val="006B5E3A"/>
    <w:rsid w:val="006C2670"/>
    <w:rsid w:val="006C6ED8"/>
    <w:rsid w:val="006D1DAE"/>
    <w:rsid w:val="006E0992"/>
    <w:rsid w:val="006E5894"/>
    <w:rsid w:val="006F6D1D"/>
    <w:rsid w:val="007064DE"/>
    <w:rsid w:val="007127A6"/>
    <w:rsid w:val="00713A44"/>
    <w:rsid w:val="00716285"/>
    <w:rsid w:val="00762811"/>
    <w:rsid w:val="00762CB2"/>
    <w:rsid w:val="007657DC"/>
    <w:rsid w:val="00776C4D"/>
    <w:rsid w:val="00782338"/>
    <w:rsid w:val="00790A3F"/>
    <w:rsid w:val="007B51ED"/>
    <w:rsid w:val="007C24A4"/>
    <w:rsid w:val="007D1AF5"/>
    <w:rsid w:val="007D39E3"/>
    <w:rsid w:val="007D3DFA"/>
    <w:rsid w:val="007D547B"/>
    <w:rsid w:val="00803D53"/>
    <w:rsid w:val="00824987"/>
    <w:rsid w:val="00826715"/>
    <w:rsid w:val="00832572"/>
    <w:rsid w:val="00835427"/>
    <w:rsid w:val="008403BD"/>
    <w:rsid w:val="00841C4E"/>
    <w:rsid w:val="0084450B"/>
    <w:rsid w:val="00862B0F"/>
    <w:rsid w:val="00870871"/>
    <w:rsid w:val="008778E0"/>
    <w:rsid w:val="008953EE"/>
    <w:rsid w:val="008B5E4C"/>
    <w:rsid w:val="008F0D08"/>
    <w:rsid w:val="008F4664"/>
    <w:rsid w:val="008F5B5E"/>
    <w:rsid w:val="00902DC6"/>
    <w:rsid w:val="009031E3"/>
    <w:rsid w:val="00905AA9"/>
    <w:rsid w:val="00916126"/>
    <w:rsid w:val="0092623D"/>
    <w:rsid w:val="00926FCA"/>
    <w:rsid w:val="00933990"/>
    <w:rsid w:val="00933AED"/>
    <w:rsid w:val="00936971"/>
    <w:rsid w:val="009410E7"/>
    <w:rsid w:val="00950B9D"/>
    <w:rsid w:val="00954FCE"/>
    <w:rsid w:val="0097118F"/>
    <w:rsid w:val="00987C42"/>
    <w:rsid w:val="00993A07"/>
    <w:rsid w:val="009D1DF0"/>
    <w:rsid w:val="009D708B"/>
    <w:rsid w:val="009E1EF4"/>
    <w:rsid w:val="009E3AED"/>
    <w:rsid w:val="009F357F"/>
    <w:rsid w:val="009F4E91"/>
    <w:rsid w:val="00A02B0E"/>
    <w:rsid w:val="00A0646C"/>
    <w:rsid w:val="00A200BA"/>
    <w:rsid w:val="00A30CEF"/>
    <w:rsid w:val="00A379F6"/>
    <w:rsid w:val="00A51F5B"/>
    <w:rsid w:val="00A548A6"/>
    <w:rsid w:val="00A54E0B"/>
    <w:rsid w:val="00A67CE3"/>
    <w:rsid w:val="00A73116"/>
    <w:rsid w:val="00A80B11"/>
    <w:rsid w:val="00AB3410"/>
    <w:rsid w:val="00AB7FD0"/>
    <w:rsid w:val="00AD79A4"/>
    <w:rsid w:val="00AE7BB8"/>
    <w:rsid w:val="00B00093"/>
    <w:rsid w:val="00B0466F"/>
    <w:rsid w:val="00B1673B"/>
    <w:rsid w:val="00B20956"/>
    <w:rsid w:val="00B250AA"/>
    <w:rsid w:val="00B3549A"/>
    <w:rsid w:val="00B46088"/>
    <w:rsid w:val="00B52825"/>
    <w:rsid w:val="00B6363D"/>
    <w:rsid w:val="00B64461"/>
    <w:rsid w:val="00B740A6"/>
    <w:rsid w:val="00B80BDD"/>
    <w:rsid w:val="00BA0F59"/>
    <w:rsid w:val="00BC3C14"/>
    <w:rsid w:val="00BC4512"/>
    <w:rsid w:val="00BD4D01"/>
    <w:rsid w:val="00BE493C"/>
    <w:rsid w:val="00C10726"/>
    <w:rsid w:val="00C11382"/>
    <w:rsid w:val="00C23223"/>
    <w:rsid w:val="00C34DF9"/>
    <w:rsid w:val="00C36DF7"/>
    <w:rsid w:val="00C407E1"/>
    <w:rsid w:val="00C4152E"/>
    <w:rsid w:val="00C509BD"/>
    <w:rsid w:val="00C81B6F"/>
    <w:rsid w:val="00C8453F"/>
    <w:rsid w:val="00C92CE5"/>
    <w:rsid w:val="00CA7F20"/>
    <w:rsid w:val="00CB22DC"/>
    <w:rsid w:val="00CC4165"/>
    <w:rsid w:val="00CD03C6"/>
    <w:rsid w:val="00CD15F5"/>
    <w:rsid w:val="00CD35B9"/>
    <w:rsid w:val="00CD3D3C"/>
    <w:rsid w:val="00CD74D8"/>
    <w:rsid w:val="00CE5832"/>
    <w:rsid w:val="00CE5927"/>
    <w:rsid w:val="00CE781F"/>
    <w:rsid w:val="00D02E90"/>
    <w:rsid w:val="00D17983"/>
    <w:rsid w:val="00D2474C"/>
    <w:rsid w:val="00D25CE8"/>
    <w:rsid w:val="00D3324B"/>
    <w:rsid w:val="00D33D48"/>
    <w:rsid w:val="00D36766"/>
    <w:rsid w:val="00D43217"/>
    <w:rsid w:val="00D439C7"/>
    <w:rsid w:val="00D44872"/>
    <w:rsid w:val="00D45546"/>
    <w:rsid w:val="00D47EEF"/>
    <w:rsid w:val="00D51F64"/>
    <w:rsid w:val="00D57B92"/>
    <w:rsid w:val="00D63C63"/>
    <w:rsid w:val="00D775EB"/>
    <w:rsid w:val="00D87C66"/>
    <w:rsid w:val="00D9389A"/>
    <w:rsid w:val="00DA4FCE"/>
    <w:rsid w:val="00DB1058"/>
    <w:rsid w:val="00DC47DD"/>
    <w:rsid w:val="00DD2E20"/>
    <w:rsid w:val="00DE5E08"/>
    <w:rsid w:val="00DE7780"/>
    <w:rsid w:val="00DE7993"/>
    <w:rsid w:val="00DF134E"/>
    <w:rsid w:val="00DF7B22"/>
    <w:rsid w:val="00E028D8"/>
    <w:rsid w:val="00E06BD8"/>
    <w:rsid w:val="00E06BED"/>
    <w:rsid w:val="00E1552C"/>
    <w:rsid w:val="00E16F57"/>
    <w:rsid w:val="00E3527C"/>
    <w:rsid w:val="00E46147"/>
    <w:rsid w:val="00E551E7"/>
    <w:rsid w:val="00E55F56"/>
    <w:rsid w:val="00E63DF8"/>
    <w:rsid w:val="00E70BE0"/>
    <w:rsid w:val="00E81874"/>
    <w:rsid w:val="00E91F8C"/>
    <w:rsid w:val="00E977AF"/>
    <w:rsid w:val="00EA580D"/>
    <w:rsid w:val="00ED0991"/>
    <w:rsid w:val="00ED6188"/>
    <w:rsid w:val="00EE37DE"/>
    <w:rsid w:val="00EE6BF8"/>
    <w:rsid w:val="00F00E6D"/>
    <w:rsid w:val="00F10594"/>
    <w:rsid w:val="00F146E5"/>
    <w:rsid w:val="00F32CEC"/>
    <w:rsid w:val="00F43C61"/>
    <w:rsid w:val="00F46B54"/>
    <w:rsid w:val="00F545EB"/>
    <w:rsid w:val="00F55CB3"/>
    <w:rsid w:val="00F832FC"/>
    <w:rsid w:val="00F83D4C"/>
    <w:rsid w:val="00F95057"/>
    <w:rsid w:val="00FA675A"/>
    <w:rsid w:val="00FB47C3"/>
    <w:rsid w:val="00FC4544"/>
    <w:rsid w:val="00FE3FCA"/>
    <w:rsid w:val="00FE63CF"/>
    <w:rsid w:val="00FF2FE8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4DE16-29C9-425B-8AE5-C003F962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B80B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paragraph" w:customStyle="1" w:styleId="10">
    <w:name w:val="1"/>
    <w:basedOn w:val="a"/>
    <w:link w:val="a0"/>
    <w:rsid w:val="0065435E"/>
    <w:rPr>
      <w:rFonts w:ascii="Verdana" w:hAnsi="Verdana"/>
      <w:sz w:val="20"/>
      <w:szCs w:val="20"/>
      <w:lang w:val="en-US" w:eastAsia="en-US"/>
    </w:rPr>
  </w:style>
  <w:style w:type="paragraph" w:customStyle="1" w:styleId="Normal">
    <w:name w:val="Normal"/>
    <w:rsid w:val="00D87C66"/>
    <w:pPr>
      <w:snapToGrid w:val="0"/>
    </w:pPr>
  </w:style>
  <w:style w:type="paragraph" w:customStyle="1" w:styleId="Style1">
    <w:name w:val="Style1"/>
    <w:basedOn w:val="a"/>
    <w:rsid w:val="00AB7FD0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AB7FD0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AB7FD0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rsid w:val="00AB7FD0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2">
    <w:name w:val="Font Style12"/>
    <w:basedOn w:val="a0"/>
    <w:rsid w:val="00AB7F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rsid w:val="00AB7FD0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D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F832FC"/>
    <w:pPr>
      <w:jc w:val="both"/>
    </w:pPr>
    <w:rPr>
      <w:sz w:val="28"/>
      <w:lang w:val="uk-UA"/>
    </w:rPr>
  </w:style>
  <w:style w:type="paragraph" w:styleId="a6">
    <w:name w:val="Balloon Text"/>
    <w:basedOn w:val="a"/>
    <w:semiHidden/>
    <w:rsid w:val="00F832FC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F832FC"/>
    <w:rPr>
      <w:b/>
      <w:bCs/>
    </w:rPr>
  </w:style>
  <w:style w:type="paragraph" w:styleId="a8">
    <w:name w:val="Title"/>
    <w:basedOn w:val="a"/>
    <w:qFormat/>
    <w:rsid w:val="002D1674"/>
    <w:pPr>
      <w:jc w:val="center"/>
    </w:pPr>
    <w:rPr>
      <w:b/>
      <w:bCs/>
      <w:sz w:val="28"/>
      <w:lang w:val="uk-UA"/>
    </w:rPr>
  </w:style>
  <w:style w:type="paragraph" w:styleId="a9">
    <w:name w:val="Subtitle"/>
    <w:basedOn w:val="a"/>
    <w:qFormat/>
    <w:rsid w:val="002D1674"/>
    <w:rPr>
      <w:b/>
      <w:sz w:val="36"/>
      <w:lang w:val="uk-UA"/>
    </w:rPr>
  </w:style>
  <w:style w:type="paragraph" w:styleId="aa">
    <w:name w:val="header"/>
    <w:basedOn w:val="a"/>
    <w:rsid w:val="009F357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F357F"/>
  </w:style>
  <w:style w:type="paragraph" w:styleId="ac">
    <w:name w:val="footer"/>
    <w:basedOn w:val="a"/>
    <w:rsid w:val="009F357F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"/>
    <w:basedOn w:val="a"/>
    <w:rsid w:val="00250A0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організацію торгівлі з</vt:lpstr>
    </vt:vector>
  </TitlesOfParts>
  <Company>departament ECONOMIC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2015-03-13T09:25:00Z</cp:lastPrinted>
  <dcterms:created xsi:type="dcterms:W3CDTF">2017-02-16T14:03:00Z</dcterms:created>
  <dcterms:modified xsi:type="dcterms:W3CDTF">2017-02-16T14:03:00Z</dcterms:modified>
</cp:coreProperties>
</file>