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7F7804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3D3C45" w:rsidRDefault="003D3C45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3D3C45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0"/>
          <w:szCs w:val="20"/>
          <w:u w:val="single"/>
          <w:lang w:val="uk-UA"/>
        </w:rPr>
        <w:t xml:space="preserve">   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C5DC5" w:rsidRDefault="00AC5DC5" w:rsidP="00AC5DC5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</w:t>
            </w:r>
            <w:r w:rsidR="00EA586C">
              <w:rPr>
                <w:b/>
                <w:sz w:val="28"/>
                <w:szCs w:val="28"/>
                <w:lang w:val="uk-UA"/>
              </w:rPr>
              <w:t>звернень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</w:t>
            </w:r>
            <w:r w:rsidR="00EA58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переведення дачн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>) будинк</w:t>
            </w:r>
            <w:r w:rsidR="00EA586C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у жил</w:t>
            </w:r>
            <w:r w:rsidR="00EA586C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EA586C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в  м. Чернівцях</w:t>
            </w:r>
          </w:p>
          <w:bookmarkEnd w:id="0"/>
          <w:p w:rsidR="00C750C2" w:rsidRPr="006825FF" w:rsidRDefault="00C750C2" w:rsidP="00AC5DC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</w:t>
      </w:r>
      <w:r w:rsidR="00EA586C">
        <w:rPr>
          <w:sz w:val="28"/>
          <w:szCs w:val="28"/>
          <w:lang w:val="uk-UA"/>
        </w:rPr>
        <w:t>ня</w:t>
      </w:r>
      <w:r w:rsidR="00A602EF">
        <w:rPr>
          <w:sz w:val="28"/>
          <w:szCs w:val="28"/>
          <w:lang w:val="uk-UA"/>
        </w:rPr>
        <w:t xml:space="preserve">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Перевести:</w:t>
      </w:r>
    </w:p>
    <w:p w:rsidR="00EA586C" w:rsidRPr="00E97EE0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2263E" w:rsidRDefault="00912FBA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A58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EA586C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 w:rsidR="00275CD9">
        <w:rPr>
          <w:b/>
          <w:sz w:val="28"/>
          <w:szCs w:val="28"/>
          <w:lang w:val="uk-UA"/>
        </w:rPr>
        <w:t>Кушніру Максиму Михайловичу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 w:rsidR="00272CA3" w:rsidRPr="000E40D2">
        <w:rPr>
          <w:sz w:val="28"/>
          <w:szCs w:val="28"/>
          <w:lang w:val="uk-UA"/>
        </w:rPr>
        <w:t>садов</w:t>
      </w:r>
      <w:r w:rsidR="00272CA3">
        <w:rPr>
          <w:sz w:val="28"/>
          <w:szCs w:val="28"/>
          <w:lang w:val="uk-UA"/>
        </w:rPr>
        <w:t>ий</w:t>
      </w:r>
      <w:r w:rsidR="00272CA3" w:rsidRPr="000E40D2">
        <w:rPr>
          <w:sz w:val="28"/>
          <w:szCs w:val="28"/>
          <w:lang w:val="uk-UA"/>
        </w:rPr>
        <w:t xml:space="preserve"> будин</w:t>
      </w:r>
      <w:r w:rsidR="00272CA3">
        <w:rPr>
          <w:sz w:val="28"/>
          <w:szCs w:val="28"/>
          <w:lang w:val="uk-UA"/>
        </w:rPr>
        <w:t>ок</w:t>
      </w:r>
      <w:r w:rsidR="00272CA3" w:rsidRPr="000E40D2">
        <w:rPr>
          <w:sz w:val="28"/>
          <w:szCs w:val="28"/>
          <w:lang w:val="uk-UA"/>
        </w:rPr>
        <w:t xml:space="preserve"> 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r w:rsidR="00275CD9">
        <w:rPr>
          <w:sz w:val="28"/>
          <w:szCs w:val="28"/>
          <w:lang w:val="uk-UA"/>
        </w:rPr>
        <w:t>Пульс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275CD9" w:rsidRPr="00275CD9">
        <w:rPr>
          <w:sz w:val="27"/>
          <w:szCs w:val="27"/>
          <w:lang w:val="uk-UA"/>
        </w:rPr>
        <w:t>Букшованого Осипа</w:t>
      </w:r>
      <w:r w:rsidRPr="000E40D2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275CD9">
        <w:rPr>
          <w:sz w:val="28"/>
          <w:szCs w:val="28"/>
          <w:lang w:val="uk-UA"/>
        </w:rPr>
        <w:t>)</w:t>
      </w:r>
      <w:r w:rsidR="0092263E">
        <w:rPr>
          <w:sz w:val="28"/>
          <w:szCs w:val="28"/>
          <w:lang w:val="uk-UA"/>
        </w:rPr>
        <w:t>.</w:t>
      </w:r>
    </w:p>
    <w:p w:rsidR="00E11446" w:rsidRDefault="00E11446" w:rsidP="00E11446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1.1.1. </w:t>
      </w:r>
      <w:r w:rsidRPr="00A36DC7">
        <w:rPr>
          <w:sz w:val="28"/>
          <w:szCs w:val="28"/>
          <w:lang w:val="uk-UA"/>
        </w:rPr>
        <w:t xml:space="preserve">Надати житловому будинку адресу: </w:t>
      </w:r>
    </w:p>
    <w:p w:rsidR="0092263E" w:rsidRDefault="00EA586C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 w:rsidR="009A1076">
        <w:rPr>
          <w:b/>
          <w:sz w:val="28"/>
          <w:szCs w:val="28"/>
          <w:lang w:val="uk-UA"/>
        </w:rPr>
        <w:t>Войчаку Степану Георгійовичу</w:t>
      </w:r>
      <w:r w:rsidRPr="009A1076">
        <w:rPr>
          <w:sz w:val="28"/>
          <w:szCs w:val="28"/>
          <w:lang w:val="uk-UA"/>
        </w:rPr>
        <w:t xml:space="preserve"> (РНОКПП), </w:t>
      </w:r>
      <w:r w:rsidR="0092263E" w:rsidRPr="000E40D2">
        <w:rPr>
          <w:sz w:val="28"/>
          <w:szCs w:val="28"/>
          <w:lang w:val="uk-UA"/>
        </w:rPr>
        <w:t>садов</w:t>
      </w:r>
      <w:r w:rsidR="0092263E">
        <w:rPr>
          <w:sz w:val="28"/>
          <w:szCs w:val="28"/>
          <w:lang w:val="uk-UA"/>
        </w:rPr>
        <w:t>ий</w:t>
      </w:r>
      <w:r w:rsidR="0092263E" w:rsidRPr="000E40D2">
        <w:rPr>
          <w:sz w:val="28"/>
          <w:szCs w:val="28"/>
          <w:lang w:val="uk-UA"/>
        </w:rPr>
        <w:t xml:space="preserve"> будин</w:t>
      </w:r>
      <w:r w:rsidR="0092263E">
        <w:rPr>
          <w:sz w:val="28"/>
          <w:szCs w:val="28"/>
          <w:lang w:val="uk-UA"/>
        </w:rPr>
        <w:t>ок</w:t>
      </w:r>
      <w:r w:rsidR="0092263E"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9A1076">
        <w:rPr>
          <w:sz w:val="28"/>
          <w:szCs w:val="28"/>
          <w:lang w:val="uk-UA"/>
        </w:rPr>
        <w:t>Рятувальник</w:t>
      </w:r>
      <w:r w:rsidRPr="009A1076">
        <w:rPr>
          <w:sz w:val="28"/>
          <w:szCs w:val="28"/>
          <w:lang w:val="uk-UA"/>
        </w:rPr>
        <w:t>» на вул</w:t>
      </w:r>
      <w:r w:rsidR="009A1076">
        <w:rPr>
          <w:sz w:val="28"/>
          <w:szCs w:val="28"/>
          <w:lang w:val="uk-UA"/>
        </w:rPr>
        <w:t>. Стрийській</w:t>
      </w:r>
      <w:r w:rsidRPr="009A1076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92263E" w:rsidRPr="0092263E">
        <w:rPr>
          <w:sz w:val="28"/>
          <w:szCs w:val="28"/>
          <w:lang w:val="uk-UA"/>
        </w:rPr>
        <w:t>).</w:t>
      </w:r>
    </w:p>
    <w:p w:rsidR="009A1076" w:rsidRDefault="009A1076" w:rsidP="009A1076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1.2.1. </w:t>
      </w:r>
      <w:r w:rsidRPr="00A36DC7">
        <w:rPr>
          <w:sz w:val="28"/>
          <w:szCs w:val="28"/>
          <w:lang w:val="uk-UA"/>
        </w:rPr>
        <w:t>Надати житловому будинку адресу:</w:t>
      </w:r>
      <w:r>
        <w:rPr>
          <w:sz w:val="28"/>
          <w:szCs w:val="28"/>
          <w:lang w:val="uk-UA"/>
        </w:rPr>
        <w:t>.</w:t>
      </w:r>
    </w:p>
    <w:p w:rsidR="009A1076" w:rsidRDefault="009A1076" w:rsidP="009A107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480EA5">
        <w:rPr>
          <w:b/>
          <w:sz w:val="28"/>
          <w:szCs w:val="28"/>
          <w:lang w:val="uk-UA"/>
        </w:rPr>
        <w:t>3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9A1076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Цар Аллі Володимирівні</w:t>
      </w:r>
      <w:r w:rsidRPr="009A1076">
        <w:rPr>
          <w:sz w:val="28"/>
          <w:szCs w:val="28"/>
          <w:lang w:val="uk-UA"/>
        </w:rPr>
        <w:t xml:space="preserve"> (РНОКПП),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Рятувальник</w:t>
      </w:r>
      <w:r w:rsidRPr="009A1076">
        <w:rPr>
          <w:sz w:val="28"/>
          <w:szCs w:val="28"/>
          <w:lang w:val="uk-UA"/>
        </w:rPr>
        <w:t>» на вул</w:t>
      </w:r>
      <w:r>
        <w:rPr>
          <w:sz w:val="28"/>
          <w:szCs w:val="28"/>
          <w:lang w:val="uk-UA"/>
        </w:rPr>
        <w:t>. Стрийській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9A1076" w:rsidRDefault="009A1076" w:rsidP="009A1076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1.</w:t>
      </w:r>
      <w:r w:rsidR="00480EA5">
        <w:rPr>
          <w:b/>
          <w:sz w:val="27"/>
          <w:szCs w:val="27"/>
          <w:lang w:val="uk-UA"/>
        </w:rPr>
        <w:t>3</w:t>
      </w:r>
      <w:r>
        <w:rPr>
          <w:b/>
          <w:sz w:val="27"/>
          <w:szCs w:val="27"/>
          <w:lang w:val="uk-UA"/>
        </w:rPr>
        <w:t xml:space="preserve">.1. </w:t>
      </w:r>
      <w:r w:rsidRPr="00A36DC7">
        <w:rPr>
          <w:sz w:val="28"/>
          <w:szCs w:val="28"/>
          <w:lang w:val="uk-UA"/>
        </w:rPr>
        <w:t>Надати житловому будинку адресу:</w:t>
      </w:r>
      <w:r>
        <w:rPr>
          <w:sz w:val="28"/>
          <w:szCs w:val="28"/>
          <w:lang w:val="uk-UA"/>
        </w:rPr>
        <w:t>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9A1076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Макаренко Крістіні Павлівні</w:t>
      </w:r>
      <w:r w:rsidRPr="009A1076">
        <w:rPr>
          <w:sz w:val="28"/>
          <w:szCs w:val="28"/>
          <w:lang w:val="uk-UA"/>
        </w:rPr>
        <w:t xml:space="preserve"> (РНОКПП</w:t>
      </w:r>
      <w:r>
        <w:rPr>
          <w:sz w:val="28"/>
          <w:szCs w:val="28"/>
          <w:lang w:val="uk-UA"/>
        </w:rPr>
        <w:t>)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Олімпія</w:t>
      </w:r>
      <w:r w:rsidRPr="009A1076">
        <w:rPr>
          <w:sz w:val="28"/>
          <w:szCs w:val="28"/>
          <w:lang w:val="uk-UA"/>
        </w:rPr>
        <w:t>» на вул</w:t>
      </w:r>
      <w:r>
        <w:rPr>
          <w:sz w:val="28"/>
          <w:szCs w:val="28"/>
          <w:lang w:val="uk-UA"/>
        </w:rPr>
        <w:t>.Вижницькій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>
        <w:rPr>
          <w:b/>
          <w:sz w:val="28"/>
          <w:szCs w:val="28"/>
          <w:lang w:val="uk-UA"/>
        </w:rPr>
        <w:t>Лисаку (Лисак) Олегу Михайловичу</w:t>
      </w:r>
      <w:r w:rsidRPr="009A1076">
        <w:rPr>
          <w:sz w:val="28"/>
          <w:szCs w:val="28"/>
          <w:lang w:val="uk-UA"/>
        </w:rPr>
        <w:t xml:space="preserve"> (),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Освітянин</w:t>
      </w:r>
      <w:r w:rsidRPr="009A1076">
        <w:rPr>
          <w:sz w:val="28"/>
          <w:szCs w:val="28"/>
          <w:lang w:val="uk-UA"/>
        </w:rPr>
        <w:t>» ділянка №</w:t>
      </w:r>
      <w:r>
        <w:rPr>
          <w:sz w:val="28"/>
          <w:szCs w:val="28"/>
          <w:lang w:val="uk-UA"/>
        </w:rPr>
        <w:t>28</w:t>
      </w:r>
      <w:r w:rsidRPr="009A1076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в</w:t>
      </w:r>
      <w:r w:rsidRPr="009A1076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>.Подільській – пров.Ленківському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 xml:space="preserve">1.5.1. </w:t>
      </w:r>
      <w:r w:rsidRPr="00A36DC7">
        <w:rPr>
          <w:sz w:val="28"/>
          <w:szCs w:val="28"/>
          <w:lang w:val="uk-UA"/>
        </w:rPr>
        <w:t>Надати житловому будинку адресу:</w:t>
      </w:r>
      <w:r>
        <w:rPr>
          <w:sz w:val="28"/>
          <w:szCs w:val="28"/>
          <w:lang w:val="uk-UA"/>
        </w:rPr>
        <w:t>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4925A2">
        <w:rPr>
          <w:b/>
          <w:sz w:val="28"/>
          <w:szCs w:val="28"/>
          <w:lang w:val="uk-UA"/>
        </w:rPr>
        <w:t>6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 w:rsidR="004925A2">
        <w:rPr>
          <w:b/>
          <w:sz w:val="28"/>
          <w:szCs w:val="28"/>
          <w:lang w:val="uk-UA"/>
        </w:rPr>
        <w:t>Сенюку Івану Ярославовичу</w:t>
      </w:r>
      <w:r w:rsidRPr="009A1076">
        <w:rPr>
          <w:sz w:val="28"/>
          <w:szCs w:val="28"/>
          <w:lang w:val="uk-UA"/>
        </w:rPr>
        <w:t xml:space="preserve"> (РНОКПП),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4925A2">
        <w:rPr>
          <w:sz w:val="28"/>
          <w:szCs w:val="28"/>
          <w:lang w:val="uk-UA"/>
        </w:rPr>
        <w:t>Комунальник</w:t>
      </w:r>
      <w:r w:rsidRPr="009A1076">
        <w:rPr>
          <w:sz w:val="28"/>
          <w:szCs w:val="28"/>
          <w:lang w:val="uk-UA"/>
        </w:rPr>
        <w:t>» на вул</w:t>
      </w:r>
      <w:r>
        <w:rPr>
          <w:sz w:val="28"/>
          <w:szCs w:val="28"/>
          <w:lang w:val="uk-UA"/>
        </w:rPr>
        <w:t xml:space="preserve">. </w:t>
      </w:r>
      <w:r w:rsidR="004925A2">
        <w:rPr>
          <w:sz w:val="28"/>
          <w:szCs w:val="28"/>
          <w:lang w:val="uk-UA"/>
        </w:rPr>
        <w:t>Роменській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EA586C" w:rsidRDefault="00EA586C" w:rsidP="00912FB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E1F28" w:rsidRDefault="006E1F28" w:rsidP="006E1F28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 Сірмана Д.О. </w:t>
      </w: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92263E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867" w:rsidRDefault="00794867" w:rsidP="00582C93">
      <w:r>
        <w:separator/>
      </w:r>
    </w:p>
  </w:endnote>
  <w:endnote w:type="continuationSeparator" w:id="0">
    <w:p w:rsidR="00794867" w:rsidRDefault="0079486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867" w:rsidRDefault="00794867" w:rsidP="00582C93">
      <w:r>
        <w:separator/>
      </w:r>
    </w:p>
  </w:footnote>
  <w:footnote w:type="continuationSeparator" w:id="0">
    <w:p w:rsidR="00794867" w:rsidRDefault="0079486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3" w:rsidRDefault="00272CA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7804">
      <w:rPr>
        <w:noProof/>
      </w:rPr>
      <w:t>2</w:t>
    </w:r>
    <w:r>
      <w:fldChar w:fldCharType="end"/>
    </w:r>
  </w:p>
  <w:p w:rsidR="00272CA3" w:rsidRDefault="00272C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2513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2CA3"/>
    <w:rsid w:val="00273284"/>
    <w:rsid w:val="00275CD9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5B6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D3C45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0EA5"/>
    <w:rsid w:val="00483551"/>
    <w:rsid w:val="004839B4"/>
    <w:rsid w:val="004925A2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65C9F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167E7"/>
    <w:rsid w:val="00626360"/>
    <w:rsid w:val="00627E84"/>
    <w:rsid w:val="00630C99"/>
    <w:rsid w:val="00634D68"/>
    <w:rsid w:val="00635522"/>
    <w:rsid w:val="00642276"/>
    <w:rsid w:val="00642E7B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E1F28"/>
    <w:rsid w:val="006F3713"/>
    <w:rsid w:val="006F5266"/>
    <w:rsid w:val="006F5A28"/>
    <w:rsid w:val="006F63A4"/>
    <w:rsid w:val="00720AE3"/>
    <w:rsid w:val="007218E1"/>
    <w:rsid w:val="00722B35"/>
    <w:rsid w:val="00724508"/>
    <w:rsid w:val="00727A44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94867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7F7804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B5F61"/>
    <w:rsid w:val="008C174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2FBA"/>
    <w:rsid w:val="00913804"/>
    <w:rsid w:val="0091713E"/>
    <w:rsid w:val="0092263E"/>
    <w:rsid w:val="009323DD"/>
    <w:rsid w:val="0093367F"/>
    <w:rsid w:val="00934FDD"/>
    <w:rsid w:val="00935A99"/>
    <w:rsid w:val="00941915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1076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6735A"/>
    <w:rsid w:val="00A71C68"/>
    <w:rsid w:val="00A7487F"/>
    <w:rsid w:val="00A87228"/>
    <w:rsid w:val="00A94666"/>
    <w:rsid w:val="00AA10C3"/>
    <w:rsid w:val="00AA1F4C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5DC5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161AA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10AC9"/>
    <w:rsid w:val="00C10CB7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0D3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1446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586C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45E605-DE4C-40AC-9298-D0B119A5E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2020-05-29T13:25:00Z</cp:lastPrinted>
  <dcterms:created xsi:type="dcterms:W3CDTF">2020-11-19T09:26:00Z</dcterms:created>
  <dcterms:modified xsi:type="dcterms:W3CDTF">2020-11-19T09:26:00Z</dcterms:modified>
</cp:coreProperties>
</file>