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1218CE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 xml:space="preserve">враховуючи </w:t>
      </w:r>
      <w:r w:rsidR="0037540E">
        <w:rPr>
          <w:sz w:val="28"/>
          <w:szCs w:val="28"/>
          <w:lang w:val="uk-UA"/>
        </w:rPr>
        <w:t>пропозиції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Default="00AD3779" w:rsidP="00F1325D">
      <w:pPr>
        <w:tabs>
          <w:tab w:val="left" w:pos="1560"/>
        </w:tabs>
        <w:ind w:firstLine="709"/>
        <w:jc w:val="both"/>
      </w:pP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3F0BF4">
        <w:rPr>
          <w:rStyle w:val="rvts0"/>
        </w:rPr>
        <w:t xml:space="preserve"> </w:t>
      </w:r>
      <w:r w:rsidR="007D4A52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E51CED">
        <w:rPr>
          <w:rStyle w:val="rvts0"/>
        </w:rPr>
        <w:t>544340</w:t>
      </w:r>
      <w:r w:rsidR="00F10446">
        <w:rPr>
          <w:rStyle w:val="rvts0"/>
        </w:rPr>
        <w:t xml:space="preserve"> </w:t>
      </w:r>
      <w:r w:rsidR="0011641D" w:rsidRPr="00CA7458">
        <w:rPr>
          <w:rStyle w:val="rvts0"/>
        </w:rPr>
        <w:t>грн.</w:t>
      </w:r>
      <w:r w:rsidR="003F0BF4">
        <w:rPr>
          <w:rStyle w:val="rvts0"/>
        </w:rPr>
        <w:t>;</w:t>
      </w:r>
    </w:p>
    <w:p w:rsidR="0002480C" w:rsidRDefault="0002480C" w:rsidP="00FE6C55">
      <w:pPr>
        <w:tabs>
          <w:tab w:val="left" w:pos="1560"/>
        </w:tabs>
        <w:jc w:val="both"/>
        <w:rPr>
          <w:rStyle w:val="rvts0"/>
        </w:rPr>
      </w:pP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 w:rsidR="00F10446">
        <w:rPr>
          <w:rStyle w:val="rvts0"/>
          <w:b/>
        </w:rPr>
        <w:t>1.2</w:t>
      </w:r>
      <w:r>
        <w:rPr>
          <w:rStyle w:val="rvts0"/>
          <w:b/>
        </w:rPr>
        <w:t>.</w:t>
      </w:r>
      <w:r>
        <w:rPr>
          <w:rStyle w:val="rvts0"/>
        </w:rPr>
        <w:t xml:space="preserve"> КПКВК 1216017 «Інша діяльність, пов’язана з експлуатацією об’єктів житлово-комуна</w:t>
      </w:r>
      <w:r w:rsidR="00F10446">
        <w:rPr>
          <w:rStyle w:val="rvts0"/>
        </w:rPr>
        <w:t>льного господарства» на  35500</w:t>
      </w:r>
      <w:r>
        <w:rPr>
          <w:rStyle w:val="rvts0"/>
        </w:rPr>
        <w:t xml:space="preserve"> грн.</w:t>
      </w:r>
      <w:r w:rsidR="003F0BF4">
        <w:rPr>
          <w:rStyle w:val="rvts0"/>
        </w:rPr>
        <w:t xml:space="preserve"> </w:t>
      </w:r>
    </w:p>
    <w:p w:rsidR="0002480C" w:rsidRDefault="0002480C" w:rsidP="0002480C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ab/>
      </w:r>
    </w:p>
    <w:p w:rsidR="00AD3779" w:rsidRDefault="0002480C" w:rsidP="00F10446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="001D5B4F"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</w:t>
      </w:r>
      <w:r>
        <w:rPr>
          <w:rStyle w:val="rvts0"/>
        </w:rPr>
        <w:t xml:space="preserve">розвитку </w:t>
      </w:r>
      <w:r w:rsidR="0057039C">
        <w:rPr>
          <w:rStyle w:val="rvts0"/>
        </w:rPr>
        <w:t xml:space="preserve">за 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02480C" w:rsidRDefault="00AD3779" w:rsidP="0002480C">
      <w:pPr>
        <w:ind w:firstLine="708"/>
        <w:jc w:val="both"/>
      </w:pPr>
      <w:r w:rsidRPr="00AD3779">
        <w:rPr>
          <w:rStyle w:val="rvts0"/>
          <w:b/>
        </w:rPr>
        <w:t>1.1.2.1.</w:t>
      </w:r>
      <w:r w:rsidR="00F10446">
        <w:rPr>
          <w:rStyle w:val="rvts0"/>
        </w:rPr>
        <w:t xml:space="preserve"> </w:t>
      </w:r>
      <w:r w:rsidR="00F10446">
        <w:t>за КПКВК 1217441</w:t>
      </w:r>
      <w:r w:rsidR="0002480C" w:rsidRPr="006327AF">
        <w:rPr>
          <w:b/>
          <w:bCs/>
        </w:rPr>
        <w:t xml:space="preserve"> </w:t>
      </w:r>
      <w:r w:rsidR="0002480C" w:rsidRPr="006327AF">
        <w:t xml:space="preserve">«Утримання </w:t>
      </w:r>
      <w:r w:rsidR="00F10446">
        <w:t>та розвиток мостів/ шляхопроводів</w:t>
      </w:r>
      <w:r w:rsidR="0002480C" w:rsidRPr="006327AF">
        <w:t xml:space="preserve">» на  </w:t>
      </w:r>
      <w:r w:rsidR="00F10446">
        <w:t>530250</w:t>
      </w:r>
      <w:r w:rsidR="0002480C">
        <w:t xml:space="preserve"> </w:t>
      </w:r>
      <w:r w:rsidR="0002480C" w:rsidRPr="006327AF">
        <w:t>грн.</w:t>
      </w:r>
    </w:p>
    <w:p w:rsidR="000723C0" w:rsidRDefault="000723C0" w:rsidP="0002480C">
      <w:pPr>
        <w:ind w:firstLine="708"/>
        <w:jc w:val="both"/>
      </w:pPr>
    </w:p>
    <w:p w:rsidR="00F10446" w:rsidRDefault="00F10446" w:rsidP="00F10446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2.2.</w:t>
      </w:r>
      <w:r>
        <w:rPr>
          <w:rStyle w:val="rvts0"/>
        </w:rPr>
        <w:t xml:space="preserve"> КПКВК 1216014 «Забезпечення збору та вивезення сміття і відходів» на  49590 грн. 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lastRenderedPageBreak/>
        <w:t>1.2.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3779" w:rsidRDefault="00AD3779" w:rsidP="008C5E20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</w:t>
      </w:r>
      <w:r w:rsidR="008C5E20">
        <w:t>441</w:t>
      </w:r>
      <w:r w:rsidRPr="006327AF">
        <w:rPr>
          <w:b/>
          <w:bCs/>
        </w:rPr>
        <w:t xml:space="preserve"> </w:t>
      </w:r>
      <w:r w:rsidR="008C5E20">
        <w:t>«</w:t>
      </w:r>
      <w:r w:rsidR="008C5E20" w:rsidRPr="006327AF">
        <w:t xml:space="preserve">Утримання </w:t>
      </w:r>
      <w:r w:rsidR="008C5E20">
        <w:t>та розвиток мостів/ шляхопроводів</w:t>
      </w:r>
      <w:r w:rsidR="008C5E20" w:rsidRPr="006327AF">
        <w:t xml:space="preserve">» на  </w:t>
      </w:r>
      <w:r w:rsidR="008C5E20">
        <w:t xml:space="preserve">520000 </w:t>
      </w:r>
      <w:r w:rsidR="008C5E20" w:rsidRPr="006327AF">
        <w:t>грн.</w:t>
      </w:r>
    </w:p>
    <w:p w:rsidR="00B72096" w:rsidRDefault="00B72096" w:rsidP="00AD3779">
      <w:pPr>
        <w:ind w:firstLine="708"/>
        <w:jc w:val="both"/>
      </w:pPr>
    </w:p>
    <w:p w:rsidR="00B72096" w:rsidRDefault="00B72096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57039C">
        <w:t>розвитку за</w:t>
      </w:r>
      <w:r>
        <w:t xml:space="preserve"> КПКВК </w:t>
      </w:r>
      <w:r w:rsidRPr="006327AF">
        <w:t>1217</w:t>
      </w:r>
      <w:r w:rsidR="0002480C">
        <w:t>310</w:t>
      </w:r>
      <w:r w:rsidRPr="006327AF">
        <w:rPr>
          <w:b/>
          <w:bCs/>
        </w:rPr>
        <w:t xml:space="preserve"> </w:t>
      </w:r>
      <w:r w:rsidRPr="006327AF">
        <w:t>«</w:t>
      </w:r>
      <w:r w:rsidR="0002480C">
        <w:t>Будівництво об’єктів житлово-</w:t>
      </w:r>
      <w:r w:rsidR="008C5E20">
        <w:t>комунального господарства» на 520000</w:t>
      </w:r>
      <w:r>
        <w:t xml:space="preserve"> грн. </w:t>
      </w:r>
    </w:p>
    <w:p w:rsidR="0002480C" w:rsidRPr="006327AF" w:rsidRDefault="0002480C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375909" w:rsidRPr="001218CE" w:rsidRDefault="0002480C" w:rsidP="001218CE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  <w:lang w:val="uk-UA"/>
        </w:rPr>
        <w:t>ої</w:t>
      </w:r>
      <w:r>
        <w:rPr>
          <w:rFonts w:ascii="Times New Roman" w:hAnsi="Times New Roman"/>
          <w:i w:val="0"/>
        </w:rPr>
        <w:t xml:space="preserve"> міськ</w:t>
      </w:r>
      <w:r>
        <w:rPr>
          <w:rFonts w:ascii="Times New Roman" w:hAnsi="Times New Roman"/>
          <w:i w:val="0"/>
          <w:lang w:val="uk-UA"/>
        </w:rPr>
        <w:t>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  <w:lang w:val="uk-UA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  <w:lang w:val="uk-UA"/>
        </w:rPr>
        <w:t>В.Продан</w:t>
      </w:r>
      <w:r w:rsidR="00375909">
        <w:rPr>
          <w:sz w:val="24"/>
          <w:szCs w:val="24"/>
        </w:rPr>
        <w:t xml:space="preserve"> </w:t>
      </w:r>
    </w:p>
    <w:p w:rsidR="00A61CFD" w:rsidRPr="00EF432F" w:rsidRDefault="00A61CFD" w:rsidP="008C5E20">
      <w:pPr>
        <w:rPr>
          <w:b/>
          <w:bCs/>
        </w:rPr>
      </w:pPr>
    </w:p>
    <w:sectPr w:rsidR="00A61CFD" w:rsidRPr="00EF432F" w:rsidSect="00851821">
      <w:headerReference w:type="default" r:id="rId9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32D" w:rsidRDefault="00A1432D" w:rsidP="003C78A8">
      <w:r>
        <w:separator/>
      </w:r>
    </w:p>
  </w:endnote>
  <w:endnote w:type="continuationSeparator" w:id="0">
    <w:p w:rsidR="00A1432D" w:rsidRDefault="00A1432D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32D" w:rsidRDefault="00A1432D" w:rsidP="003C78A8">
      <w:r>
        <w:separator/>
      </w:r>
    </w:p>
  </w:footnote>
  <w:footnote w:type="continuationSeparator" w:id="0">
    <w:p w:rsidR="00A1432D" w:rsidRDefault="00A1432D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18CE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23C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8CE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32D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81A747A"/>
  <w15:chartTrackingRefBased/>
  <w15:docId w15:val="{8BDED499-A929-4CE9-BF42-CDD159F8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75909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3C656-4671-4071-8550-1C4562DD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2020-10-12T12:23:00Z</cp:lastPrinted>
  <dcterms:created xsi:type="dcterms:W3CDTF">2020-10-13T05:07:00Z</dcterms:created>
  <dcterms:modified xsi:type="dcterms:W3CDTF">2020-10-13T05:07:00Z</dcterms:modified>
</cp:coreProperties>
</file>