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071E" w:rsidRDefault="003874F2" w:rsidP="0096071E">
      <w:pPr>
        <w:ind w:left="4248"/>
        <w:rPr>
          <w:sz w:val="52"/>
          <w:szCs w:val="52"/>
        </w:rPr>
      </w:pPr>
      <w:bookmarkStart w:id="0" w:name="_GoBack"/>
      <w:bookmarkEnd w:id="0"/>
      <w:r>
        <w:rPr>
          <w:noProof/>
          <w:sz w:val="52"/>
          <w:szCs w:val="52"/>
          <w:lang w:val="en-US" w:eastAsia="en-US"/>
        </w:rPr>
        <w:drawing>
          <wp:inline distT="0" distB="0" distL="0" distR="0">
            <wp:extent cx="43815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6071E">
        <w:rPr>
          <w:sz w:val="52"/>
          <w:szCs w:val="52"/>
        </w:rPr>
        <w:t xml:space="preserve">      </w:t>
      </w:r>
    </w:p>
    <w:p w:rsidR="0096071E" w:rsidRDefault="0096071E" w:rsidP="0096071E">
      <w:pPr>
        <w:pStyle w:val="1"/>
        <w:widowControl/>
        <w:tabs>
          <w:tab w:val="center" w:pos="4677"/>
          <w:tab w:val="left" w:pos="6080"/>
        </w:tabs>
        <w:jc w:val="left"/>
        <w:rPr>
          <w:b/>
          <w:szCs w:val="36"/>
        </w:rPr>
      </w:pPr>
      <w:r>
        <w:rPr>
          <w:sz w:val="52"/>
          <w:szCs w:val="52"/>
        </w:rPr>
        <w:tab/>
      </w:r>
      <w:r>
        <w:rPr>
          <w:b/>
          <w:szCs w:val="36"/>
        </w:rPr>
        <w:t>У К Р А Ї Н А</w:t>
      </w:r>
      <w:r>
        <w:rPr>
          <w:b/>
          <w:szCs w:val="36"/>
        </w:rPr>
        <w:tab/>
      </w:r>
    </w:p>
    <w:p w:rsidR="0096071E" w:rsidRDefault="0096071E" w:rsidP="0096071E">
      <w:pPr>
        <w:pStyle w:val="2"/>
        <w:widowControl/>
        <w:rPr>
          <w:szCs w:val="36"/>
        </w:rPr>
      </w:pPr>
      <w:r>
        <w:rPr>
          <w:szCs w:val="36"/>
        </w:rPr>
        <w:t>Чернівецька   міська   рада</w:t>
      </w:r>
    </w:p>
    <w:p w:rsidR="0096071E" w:rsidRDefault="0096071E" w:rsidP="0096071E">
      <w:pPr>
        <w:pStyle w:val="3"/>
        <w:rPr>
          <w:sz w:val="36"/>
          <w:szCs w:val="36"/>
        </w:rPr>
      </w:pPr>
      <w:r>
        <w:rPr>
          <w:sz w:val="36"/>
          <w:szCs w:val="36"/>
        </w:rPr>
        <w:t>Виконавчий  комітет</w:t>
      </w:r>
    </w:p>
    <w:p w:rsidR="0096071E" w:rsidRDefault="0096071E" w:rsidP="0096071E">
      <w:pPr>
        <w:pStyle w:val="3"/>
        <w:rPr>
          <w:szCs w:val="32"/>
        </w:rPr>
      </w:pPr>
      <w:r>
        <w:rPr>
          <w:szCs w:val="32"/>
        </w:rPr>
        <w:t>Р І Ш Е Н Н Я</w:t>
      </w:r>
    </w:p>
    <w:p w:rsidR="0096071E" w:rsidRDefault="0096071E" w:rsidP="0096071E"/>
    <w:p w:rsidR="0096071E" w:rsidRDefault="0096071E" w:rsidP="0096071E">
      <w:pPr>
        <w:jc w:val="center"/>
        <w:rPr>
          <w:sz w:val="26"/>
          <w:szCs w:val="26"/>
        </w:rPr>
      </w:pPr>
    </w:p>
    <w:p w:rsidR="0096071E" w:rsidRDefault="0096071E" w:rsidP="0096071E">
      <w:pPr>
        <w:pStyle w:val="4"/>
      </w:pPr>
      <w:r>
        <w:t>_______20</w:t>
      </w:r>
      <w:r w:rsidR="0094793C">
        <w:t>20</w:t>
      </w:r>
      <w:r>
        <w:t xml:space="preserve"> № _____     </w:t>
      </w:r>
      <w:r>
        <w:tab/>
      </w:r>
      <w:r>
        <w:tab/>
      </w:r>
      <w:r>
        <w:tab/>
      </w:r>
      <w:r>
        <w:tab/>
        <w:t xml:space="preserve">                              </w:t>
      </w:r>
      <w:r>
        <w:tab/>
        <w:t xml:space="preserve"> м. Чернівці</w:t>
      </w:r>
    </w:p>
    <w:p w:rsidR="0096071E" w:rsidRDefault="0096071E" w:rsidP="0096071E"/>
    <w:p w:rsidR="0096071E" w:rsidRDefault="0096071E" w:rsidP="0096071E">
      <w:pPr>
        <w:rPr>
          <w:sz w:val="28"/>
          <w:szCs w:val="28"/>
        </w:rPr>
      </w:pPr>
    </w:p>
    <w:p w:rsidR="0096071E" w:rsidRDefault="0096071E" w:rsidP="0096071E">
      <w:pPr>
        <w:shd w:val="clear" w:color="auto" w:fill="FFFFFF"/>
        <w:ind w:right="5"/>
        <w:jc w:val="center"/>
        <w:rPr>
          <w:b/>
          <w:sz w:val="28"/>
          <w:szCs w:val="28"/>
        </w:rPr>
      </w:pPr>
      <w:r>
        <w:rPr>
          <w:b/>
          <w:bCs/>
          <w:color w:val="000000"/>
          <w:spacing w:val="-2"/>
          <w:sz w:val="28"/>
          <w:szCs w:val="28"/>
        </w:rPr>
        <w:t xml:space="preserve">Про затвердження питомих норм </w:t>
      </w:r>
      <w:r w:rsidR="00BF4B2E" w:rsidRPr="00BF4B2E">
        <w:rPr>
          <w:b/>
          <w:spacing w:val="-10"/>
          <w:sz w:val="28"/>
        </w:rPr>
        <w:t xml:space="preserve">витрати теплової енергії на опалення житлових будівель на </w:t>
      </w:r>
      <w:smartTag w:uri="urn:schemas-microsoft-com:office:smarttags" w:element="metricconverter">
        <w:smartTagPr>
          <w:attr w:name="ProductID" w:val="1 м2"/>
        </w:smartTagPr>
        <w:r w:rsidR="00BF4B2E" w:rsidRPr="00BF4B2E">
          <w:rPr>
            <w:b/>
            <w:spacing w:val="-10"/>
            <w:sz w:val="28"/>
          </w:rPr>
          <w:t>1 м</w:t>
        </w:r>
        <w:r w:rsidR="00BF4B2E" w:rsidRPr="00BF4B2E">
          <w:rPr>
            <w:b/>
            <w:spacing w:val="-10"/>
            <w:sz w:val="28"/>
            <w:vertAlign w:val="superscript"/>
          </w:rPr>
          <w:t>2</w:t>
        </w:r>
      </w:smartTag>
      <w:r w:rsidR="00BF4B2E" w:rsidRPr="00BF4B2E">
        <w:rPr>
          <w:b/>
          <w:spacing w:val="-10"/>
          <w:sz w:val="28"/>
          <w:vertAlign w:val="superscript"/>
        </w:rPr>
        <w:t xml:space="preserve">   </w:t>
      </w:r>
      <w:r w:rsidR="00BF4B2E" w:rsidRPr="00BF4B2E">
        <w:rPr>
          <w:b/>
          <w:spacing w:val="-10"/>
          <w:sz w:val="28"/>
        </w:rPr>
        <w:t xml:space="preserve"> </w:t>
      </w:r>
      <w:r w:rsidR="0044309B" w:rsidRPr="0044309B">
        <w:rPr>
          <w:b/>
          <w:spacing w:val="-10"/>
          <w:sz w:val="28"/>
        </w:rPr>
        <w:t>опалювальної</w:t>
      </w:r>
      <w:r w:rsidR="00BF4B2E" w:rsidRPr="00BF4B2E">
        <w:rPr>
          <w:b/>
          <w:spacing w:val="-10"/>
          <w:sz w:val="28"/>
        </w:rPr>
        <w:t xml:space="preserve"> площі споживачів І групи населення</w:t>
      </w:r>
      <w:r w:rsidR="00BF4B2E" w:rsidRPr="009F34C7">
        <w:rPr>
          <w:spacing w:val="-10"/>
          <w:sz w:val="28"/>
        </w:rPr>
        <w:t xml:space="preserve"> </w:t>
      </w:r>
      <w:r>
        <w:rPr>
          <w:b/>
          <w:bCs/>
          <w:color w:val="000000"/>
          <w:spacing w:val="-2"/>
          <w:sz w:val="28"/>
          <w:szCs w:val="28"/>
        </w:rPr>
        <w:t xml:space="preserve">по міському комунальному підприємству «Чернівцітеплокомуненерго» </w:t>
      </w:r>
    </w:p>
    <w:p w:rsidR="0096071E" w:rsidRDefault="0096071E" w:rsidP="0096071E">
      <w:pPr>
        <w:jc w:val="center"/>
        <w:rPr>
          <w:b/>
        </w:rPr>
      </w:pPr>
    </w:p>
    <w:p w:rsidR="0096071E" w:rsidRDefault="0096071E" w:rsidP="0096071E">
      <w:pPr>
        <w:jc w:val="both"/>
        <w:rPr>
          <w:sz w:val="28"/>
          <w:szCs w:val="28"/>
        </w:rPr>
      </w:pPr>
    </w:p>
    <w:p w:rsidR="0096071E" w:rsidRDefault="0096071E" w:rsidP="0096071E">
      <w:pPr>
        <w:shd w:val="clear" w:color="auto" w:fill="FFFFFF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Відповідно до </w:t>
      </w:r>
      <w:r w:rsidR="002A5EE9">
        <w:rPr>
          <w:sz w:val="28"/>
          <w:szCs w:val="28"/>
        </w:rPr>
        <w:t>Законів</w:t>
      </w:r>
      <w:r>
        <w:rPr>
          <w:sz w:val="28"/>
          <w:szCs w:val="28"/>
        </w:rPr>
        <w:t xml:space="preserve"> України «Про місцеве самоврядування в Україні», «Про теплопостачання», «Про житлово-комунальні послуги»</w:t>
      </w:r>
      <w:r w:rsidR="002A5EE9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44309B">
        <w:rPr>
          <w:sz w:val="28"/>
          <w:szCs w:val="28"/>
        </w:rPr>
        <w:t>п</w:t>
      </w:r>
      <w:r w:rsidR="002A5EE9">
        <w:rPr>
          <w:sz w:val="28"/>
          <w:szCs w:val="28"/>
        </w:rPr>
        <w:t xml:space="preserve">останови </w:t>
      </w:r>
      <w:r w:rsidR="00D82792">
        <w:rPr>
          <w:sz w:val="28"/>
          <w:szCs w:val="28"/>
        </w:rPr>
        <w:t>Кабінету Міністрів України від 15.07.1997р.№ 786 «Про порядок нормування питомих витрат паливно-енергетичних ресурсів у суспільному виробництві»</w:t>
      </w:r>
      <w:r w:rsidR="0039230B">
        <w:rPr>
          <w:sz w:val="28"/>
          <w:szCs w:val="28"/>
        </w:rPr>
        <w:t xml:space="preserve">   </w:t>
      </w:r>
      <w:r w:rsidR="00E832F2">
        <w:rPr>
          <w:sz w:val="28"/>
          <w:szCs w:val="28"/>
        </w:rPr>
        <w:t>на пі</w:t>
      </w:r>
      <w:r w:rsidR="00E832F2" w:rsidRPr="00E832F2">
        <w:rPr>
          <w:sz w:val="28"/>
          <w:szCs w:val="28"/>
        </w:rPr>
        <w:t>дстав</w:t>
      </w:r>
      <w:r w:rsidR="00E832F2">
        <w:rPr>
          <w:sz w:val="28"/>
          <w:szCs w:val="28"/>
        </w:rPr>
        <w:t>і розрах</w:t>
      </w:r>
      <w:r w:rsidR="00E832F2" w:rsidRPr="00E832F2">
        <w:rPr>
          <w:sz w:val="28"/>
          <w:szCs w:val="28"/>
        </w:rPr>
        <w:t>унк</w:t>
      </w:r>
      <w:r w:rsidR="00E832F2">
        <w:rPr>
          <w:sz w:val="28"/>
          <w:szCs w:val="28"/>
        </w:rPr>
        <w:t>і</w:t>
      </w:r>
      <w:r w:rsidR="00E832F2" w:rsidRPr="00E832F2">
        <w:rPr>
          <w:sz w:val="28"/>
          <w:szCs w:val="28"/>
        </w:rPr>
        <w:t xml:space="preserve">в </w:t>
      </w:r>
      <w:r w:rsidR="00E832F2">
        <w:rPr>
          <w:sz w:val="28"/>
          <w:szCs w:val="28"/>
        </w:rPr>
        <w:t xml:space="preserve"> міського комунального підприємства «Чернівцітеплокомуненерго»</w:t>
      </w:r>
      <w:r>
        <w:rPr>
          <w:sz w:val="28"/>
          <w:szCs w:val="28"/>
          <w:lang w:eastAsia="x-none"/>
        </w:rPr>
        <w:t>,</w:t>
      </w:r>
      <w:r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>виконавчий комітет Чернівецької міської ради</w:t>
      </w:r>
      <w:r>
        <w:rPr>
          <w:sz w:val="28"/>
          <w:szCs w:val="28"/>
        </w:rPr>
        <w:t xml:space="preserve"> </w:t>
      </w:r>
    </w:p>
    <w:p w:rsidR="00E832F2" w:rsidRDefault="00E832F2" w:rsidP="0096071E">
      <w:pPr>
        <w:shd w:val="clear" w:color="auto" w:fill="FFFFFF"/>
        <w:ind w:firstLine="567"/>
        <w:jc w:val="both"/>
        <w:rPr>
          <w:bCs/>
          <w:sz w:val="28"/>
          <w:szCs w:val="28"/>
        </w:rPr>
      </w:pPr>
    </w:p>
    <w:p w:rsidR="0096071E" w:rsidRDefault="0096071E" w:rsidP="0096071E">
      <w:pPr>
        <w:tabs>
          <w:tab w:val="left" w:pos="3435"/>
        </w:tabs>
        <w:ind w:firstLine="708"/>
        <w:jc w:val="both"/>
        <w:rPr>
          <w:b/>
          <w:sz w:val="28"/>
          <w:szCs w:val="28"/>
        </w:rPr>
      </w:pPr>
      <w:r>
        <w:rPr>
          <w:rStyle w:val="FontStyle24"/>
          <w:sz w:val="20"/>
          <w:szCs w:val="20"/>
        </w:rPr>
        <w:t xml:space="preserve"> </w:t>
      </w:r>
      <w:r>
        <w:rPr>
          <w:rStyle w:val="FontStyle24"/>
          <w:sz w:val="20"/>
          <w:szCs w:val="20"/>
        </w:rPr>
        <w:tab/>
      </w:r>
      <w:r>
        <w:rPr>
          <w:b/>
          <w:sz w:val="28"/>
          <w:szCs w:val="28"/>
        </w:rPr>
        <w:t>В И Р І Ш И В:</w:t>
      </w:r>
    </w:p>
    <w:p w:rsidR="0096071E" w:rsidRDefault="0096071E" w:rsidP="0096071E">
      <w:pPr>
        <w:jc w:val="center"/>
        <w:rPr>
          <w:b/>
          <w:sz w:val="20"/>
          <w:szCs w:val="20"/>
        </w:rPr>
      </w:pPr>
    </w:p>
    <w:p w:rsidR="0096071E" w:rsidRDefault="0096071E" w:rsidP="0096071E">
      <w:pPr>
        <w:shd w:val="clear" w:color="auto" w:fill="FFFFFF"/>
        <w:ind w:right="6" w:firstLine="708"/>
        <w:jc w:val="both"/>
        <w:rPr>
          <w:sz w:val="28"/>
          <w:szCs w:val="28"/>
          <w:lang w:eastAsia="x-none"/>
        </w:rPr>
      </w:pPr>
      <w:r>
        <w:rPr>
          <w:b/>
          <w:sz w:val="28"/>
          <w:szCs w:val="28"/>
          <w:lang w:eastAsia="x-none"/>
        </w:rPr>
        <w:t xml:space="preserve">1. </w:t>
      </w:r>
      <w:r w:rsidR="00E832F2">
        <w:rPr>
          <w:sz w:val="28"/>
          <w:szCs w:val="28"/>
          <w:lang w:eastAsia="x-none"/>
        </w:rPr>
        <w:t xml:space="preserve">Затвердити питомі норми річної витрати </w:t>
      </w:r>
      <w:r w:rsidR="00D60FF1">
        <w:rPr>
          <w:sz w:val="28"/>
          <w:szCs w:val="28"/>
          <w:lang w:eastAsia="x-none"/>
        </w:rPr>
        <w:t>теплової енергії</w:t>
      </w:r>
      <w:r w:rsidR="00E832F2">
        <w:rPr>
          <w:sz w:val="28"/>
          <w:szCs w:val="28"/>
          <w:lang w:eastAsia="x-none"/>
        </w:rPr>
        <w:t xml:space="preserve"> на опалення житлових будівель на  1 кв.м опалювальної площі  споживачів</w:t>
      </w:r>
      <w:r w:rsidR="00D62C4C">
        <w:rPr>
          <w:sz w:val="28"/>
          <w:szCs w:val="28"/>
          <w:lang w:eastAsia="x-none"/>
        </w:rPr>
        <w:t xml:space="preserve">              </w:t>
      </w:r>
      <w:r w:rsidR="00E832F2">
        <w:rPr>
          <w:sz w:val="28"/>
          <w:szCs w:val="28"/>
          <w:lang w:eastAsia="x-none"/>
        </w:rPr>
        <w:t xml:space="preserve"> І групи населення по міському комунальному підприємству «Чернівцітеплокомуненерго», згідно з додатком до цього рішення.</w:t>
      </w:r>
    </w:p>
    <w:p w:rsidR="00E832F2" w:rsidRDefault="00E832F2" w:rsidP="0096071E">
      <w:pPr>
        <w:shd w:val="clear" w:color="auto" w:fill="FFFFFF"/>
        <w:ind w:right="6" w:firstLine="708"/>
        <w:jc w:val="both"/>
        <w:rPr>
          <w:sz w:val="28"/>
          <w:szCs w:val="28"/>
          <w:lang w:eastAsia="x-none"/>
        </w:rPr>
      </w:pPr>
    </w:p>
    <w:p w:rsidR="00E832F2" w:rsidRPr="00E832F2" w:rsidRDefault="00E832F2" w:rsidP="00E832F2">
      <w:pPr>
        <w:shd w:val="clear" w:color="auto" w:fill="FFFFFF"/>
        <w:ind w:right="5" w:firstLine="708"/>
        <w:jc w:val="both"/>
        <w:rPr>
          <w:sz w:val="28"/>
          <w:szCs w:val="28"/>
        </w:rPr>
      </w:pPr>
      <w:r w:rsidRPr="00E832F2">
        <w:rPr>
          <w:b/>
          <w:sz w:val="28"/>
          <w:szCs w:val="28"/>
          <w:lang w:eastAsia="x-none"/>
        </w:rPr>
        <w:t>2.</w:t>
      </w:r>
      <w:r>
        <w:rPr>
          <w:sz w:val="28"/>
          <w:szCs w:val="28"/>
          <w:lang w:eastAsia="x-none"/>
        </w:rPr>
        <w:t xml:space="preserve"> Вважати таким, що втратило чинність рішення виконавчого комітету міської ради від 28.10.2014р. № 562/18 «</w:t>
      </w:r>
      <w:r w:rsidRPr="00E832F2">
        <w:rPr>
          <w:bCs/>
          <w:color w:val="000000"/>
          <w:spacing w:val="-2"/>
          <w:sz w:val="28"/>
          <w:szCs w:val="28"/>
        </w:rPr>
        <w:t>Про затвердження норм витрат теплової енергії на опалення житлових будівель на 1 кв.м. загальної площі споживачів І групи-населення по міському комунальному підприємству «Чернівцітеплокомуненерго»</w:t>
      </w:r>
      <w:r>
        <w:rPr>
          <w:bCs/>
          <w:color w:val="000000"/>
          <w:spacing w:val="-2"/>
          <w:sz w:val="28"/>
          <w:szCs w:val="28"/>
        </w:rPr>
        <w:t>.</w:t>
      </w:r>
      <w:r w:rsidRPr="00E832F2">
        <w:rPr>
          <w:bCs/>
          <w:color w:val="000000"/>
          <w:spacing w:val="-2"/>
          <w:sz w:val="28"/>
          <w:szCs w:val="28"/>
        </w:rPr>
        <w:t xml:space="preserve"> </w:t>
      </w:r>
    </w:p>
    <w:p w:rsidR="00E832F2" w:rsidRDefault="00E832F2" w:rsidP="0096071E">
      <w:pPr>
        <w:shd w:val="clear" w:color="auto" w:fill="FFFFFF"/>
        <w:ind w:right="6" w:firstLine="708"/>
        <w:jc w:val="both"/>
        <w:rPr>
          <w:bCs/>
          <w:color w:val="000000"/>
          <w:spacing w:val="-2"/>
          <w:sz w:val="28"/>
          <w:szCs w:val="28"/>
        </w:rPr>
      </w:pPr>
    </w:p>
    <w:p w:rsidR="0096071E" w:rsidRDefault="00E832F2" w:rsidP="0096071E">
      <w:pPr>
        <w:ind w:firstLine="720"/>
        <w:jc w:val="both"/>
        <w:rPr>
          <w:bCs/>
          <w:sz w:val="28"/>
        </w:rPr>
      </w:pPr>
      <w:r>
        <w:rPr>
          <w:b/>
          <w:sz w:val="28"/>
        </w:rPr>
        <w:t>3</w:t>
      </w:r>
      <w:r w:rsidR="0096071E">
        <w:rPr>
          <w:b/>
          <w:sz w:val="28"/>
        </w:rPr>
        <w:t xml:space="preserve">. </w:t>
      </w:r>
      <w:r w:rsidR="0096071E">
        <w:rPr>
          <w:bCs/>
          <w:sz w:val="28"/>
        </w:rPr>
        <w:t>Рішення набирає чинності з дня його оприлюднення на офіційному          веб-порталі Чернівецької міської ради.</w:t>
      </w:r>
    </w:p>
    <w:p w:rsidR="0096071E" w:rsidRDefault="0096071E" w:rsidP="0096071E">
      <w:pPr>
        <w:ind w:firstLine="720"/>
        <w:jc w:val="both"/>
        <w:rPr>
          <w:bCs/>
          <w:sz w:val="20"/>
          <w:szCs w:val="20"/>
        </w:rPr>
      </w:pPr>
    </w:p>
    <w:p w:rsidR="0096071E" w:rsidRDefault="00E832F2" w:rsidP="0096071E">
      <w:pPr>
        <w:pStyle w:val="a4"/>
        <w:ind w:left="0" w:firstLine="720"/>
        <w:jc w:val="both"/>
        <w:rPr>
          <w:b/>
          <w:sz w:val="28"/>
          <w:szCs w:val="28"/>
          <w:lang w:val="ru-RU"/>
        </w:rPr>
      </w:pPr>
      <w:r>
        <w:rPr>
          <w:b/>
          <w:sz w:val="28"/>
        </w:rPr>
        <w:t>4</w:t>
      </w:r>
      <w:r w:rsidR="0096071E">
        <w:rPr>
          <w:b/>
          <w:sz w:val="28"/>
        </w:rPr>
        <w:t xml:space="preserve">. </w:t>
      </w:r>
      <w:r w:rsidR="0096071E">
        <w:rPr>
          <w:bCs/>
          <w:sz w:val="28"/>
        </w:rPr>
        <w:t>Контроль за виконанням рішення покласти на заступника міського голови  з питань діяльності виконавчих органів міської ради  Середюка В.Б.</w:t>
      </w:r>
    </w:p>
    <w:p w:rsidR="0096071E" w:rsidRDefault="0096071E" w:rsidP="0096071E">
      <w:pPr>
        <w:ind w:firstLine="708"/>
        <w:jc w:val="both"/>
        <w:rPr>
          <w:sz w:val="28"/>
          <w:szCs w:val="28"/>
        </w:rPr>
      </w:pPr>
    </w:p>
    <w:p w:rsidR="003A4D6F" w:rsidRDefault="003A4D6F" w:rsidP="0096071E">
      <w:pPr>
        <w:ind w:firstLine="708"/>
        <w:jc w:val="both"/>
        <w:rPr>
          <w:sz w:val="28"/>
          <w:szCs w:val="28"/>
        </w:rPr>
      </w:pPr>
    </w:p>
    <w:p w:rsidR="0096071E" w:rsidRPr="00021BA0" w:rsidRDefault="00021BA0" w:rsidP="00021BA0">
      <w:pPr>
        <w:jc w:val="both"/>
        <w:rPr>
          <w:b/>
          <w:sz w:val="28"/>
          <w:szCs w:val="28"/>
        </w:rPr>
      </w:pPr>
      <w:r w:rsidRPr="00021BA0">
        <w:rPr>
          <w:b/>
          <w:sz w:val="28"/>
          <w:szCs w:val="28"/>
        </w:rPr>
        <w:t>Секретар Чернівецької міської ради</w:t>
      </w:r>
      <w:r w:rsidRPr="00021BA0">
        <w:rPr>
          <w:b/>
          <w:sz w:val="28"/>
          <w:szCs w:val="28"/>
        </w:rPr>
        <w:tab/>
      </w:r>
      <w:r w:rsidRPr="00021BA0">
        <w:rPr>
          <w:b/>
          <w:sz w:val="28"/>
          <w:szCs w:val="28"/>
        </w:rPr>
        <w:tab/>
      </w:r>
      <w:r w:rsidRPr="00021BA0">
        <w:rPr>
          <w:b/>
          <w:sz w:val="28"/>
          <w:szCs w:val="28"/>
        </w:rPr>
        <w:tab/>
      </w:r>
      <w:r w:rsidRPr="00021BA0">
        <w:rPr>
          <w:b/>
          <w:sz w:val="28"/>
          <w:szCs w:val="28"/>
        </w:rPr>
        <w:tab/>
      </w:r>
      <w:r w:rsidRPr="00021BA0">
        <w:rPr>
          <w:b/>
          <w:sz w:val="28"/>
          <w:szCs w:val="28"/>
        </w:rPr>
        <w:tab/>
        <w:t>В.Продан</w:t>
      </w:r>
    </w:p>
    <w:p w:rsidR="003A4D6F" w:rsidRDefault="003A4D6F" w:rsidP="0096071E">
      <w:pPr>
        <w:pStyle w:val="a3"/>
        <w:rPr>
          <w:b/>
        </w:rPr>
      </w:pPr>
    </w:p>
    <w:p w:rsidR="00D843D6" w:rsidRDefault="00FC71A6" w:rsidP="00FC71A6">
      <w:pPr>
        <w:ind w:left="2829" w:firstLine="709"/>
        <w:rPr>
          <w:sz w:val="28"/>
          <w:szCs w:val="28"/>
          <w:lang w:val="ru-RU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D843D6" w:rsidRDefault="00D843D6" w:rsidP="00FC71A6">
      <w:pPr>
        <w:ind w:left="2829" w:firstLine="709"/>
        <w:rPr>
          <w:sz w:val="28"/>
          <w:szCs w:val="28"/>
          <w:lang w:val="ru-RU"/>
        </w:rPr>
      </w:pPr>
    </w:p>
    <w:p w:rsidR="0065434C" w:rsidRPr="000B2088" w:rsidRDefault="00834F5C" w:rsidP="0065434C">
      <w:pPr>
        <w:ind w:left="2829" w:firstLine="709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65434C" w:rsidRPr="000B2088">
        <w:rPr>
          <w:sz w:val="28"/>
          <w:szCs w:val="28"/>
        </w:rPr>
        <w:t>Додаток</w:t>
      </w:r>
    </w:p>
    <w:p w:rsidR="0065434C" w:rsidRPr="000B2088" w:rsidRDefault="0065434C" w:rsidP="0065434C">
      <w:pPr>
        <w:ind w:left="2829" w:firstLine="709"/>
        <w:rPr>
          <w:sz w:val="28"/>
          <w:szCs w:val="28"/>
        </w:rPr>
      </w:pPr>
      <w:r w:rsidRPr="000B2088">
        <w:rPr>
          <w:sz w:val="28"/>
          <w:szCs w:val="28"/>
        </w:rPr>
        <w:tab/>
      </w:r>
      <w:r w:rsidRPr="000B2088">
        <w:rPr>
          <w:sz w:val="28"/>
          <w:szCs w:val="28"/>
        </w:rPr>
        <w:tab/>
      </w:r>
      <w:r w:rsidRPr="000B2088">
        <w:rPr>
          <w:sz w:val="28"/>
          <w:szCs w:val="28"/>
        </w:rPr>
        <w:tab/>
        <w:t>до рішення виконавчого комітету</w:t>
      </w:r>
    </w:p>
    <w:p w:rsidR="0065434C" w:rsidRDefault="0065434C" w:rsidP="0065434C">
      <w:pPr>
        <w:ind w:left="2829" w:firstLine="709"/>
        <w:rPr>
          <w:sz w:val="28"/>
          <w:szCs w:val="28"/>
        </w:rPr>
      </w:pPr>
      <w:r w:rsidRPr="000B2088">
        <w:rPr>
          <w:sz w:val="28"/>
          <w:szCs w:val="28"/>
        </w:rPr>
        <w:tab/>
      </w:r>
      <w:r w:rsidRPr="000B2088">
        <w:rPr>
          <w:sz w:val="28"/>
          <w:szCs w:val="28"/>
        </w:rPr>
        <w:tab/>
      </w:r>
      <w:r w:rsidRPr="000B2088">
        <w:rPr>
          <w:sz w:val="28"/>
          <w:szCs w:val="28"/>
        </w:rPr>
        <w:tab/>
        <w:t>міської ради</w:t>
      </w:r>
    </w:p>
    <w:p w:rsidR="0065434C" w:rsidRPr="000B2088" w:rsidRDefault="0065434C" w:rsidP="0065434C">
      <w:pPr>
        <w:ind w:left="2829" w:firstLine="709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_______________ № ________</w:t>
      </w:r>
    </w:p>
    <w:p w:rsidR="0065434C" w:rsidRPr="000B2088" w:rsidRDefault="0065434C" w:rsidP="0065434C">
      <w:pPr>
        <w:ind w:left="2832" w:firstLine="708"/>
        <w:rPr>
          <w:sz w:val="28"/>
          <w:szCs w:val="28"/>
        </w:rPr>
      </w:pPr>
    </w:p>
    <w:p w:rsidR="0065434C" w:rsidRDefault="0065434C" w:rsidP="0065434C">
      <w:pPr>
        <w:jc w:val="center"/>
        <w:rPr>
          <w:spacing w:val="-10"/>
          <w:sz w:val="28"/>
        </w:rPr>
      </w:pPr>
    </w:p>
    <w:p w:rsidR="00D62C4C" w:rsidRDefault="00D62C4C" w:rsidP="0065434C">
      <w:pPr>
        <w:jc w:val="center"/>
        <w:rPr>
          <w:spacing w:val="-10"/>
          <w:sz w:val="28"/>
        </w:rPr>
      </w:pPr>
    </w:p>
    <w:p w:rsidR="0065434C" w:rsidRDefault="0065434C" w:rsidP="0065434C">
      <w:pPr>
        <w:jc w:val="center"/>
        <w:rPr>
          <w:spacing w:val="-10"/>
          <w:sz w:val="28"/>
        </w:rPr>
      </w:pPr>
      <w:r w:rsidRPr="009F34C7">
        <w:rPr>
          <w:spacing w:val="-10"/>
          <w:sz w:val="28"/>
        </w:rPr>
        <w:t xml:space="preserve">Питома норма річної витрати теплової енергії на опалення житлових будівель на </w:t>
      </w:r>
      <w:r w:rsidR="00D62C4C">
        <w:rPr>
          <w:spacing w:val="-10"/>
          <w:sz w:val="28"/>
        </w:rPr>
        <w:t xml:space="preserve">              </w:t>
      </w:r>
      <w:smartTag w:uri="urn:schemas-microsoft-com:office:smarttags" w:element="metricconverter">
        <w:smartTagPr>
          <w:attr w:name="ProductID" w:val="1 м2"/>
        </w:smartTagPr>
        <w:r w:rsidRPr="009F34C7">
          <w:rPr>
            <w:spacing w:val="-10"/>
            <w:sz w:val="28"/>
          </w:rPr>
          <w:t>1 м</w:t>
        </w:r>
        <w:r w:rsidRPr="009F34C7">
          <w:rPr>
            <w:spacing w:val="-10"/>
            <w:sz w:val="28"/>
            <w:vertAlign w:val="superscript"/>
          </w:rPr>
          <w:t>2</w:t>
        </w:r>
      </w:smartTag>
      <w:r>
        <w:rPr>
          <w:spacing w:val="-10"/>
          <w:sz w:val="28"/>
          <w:vertAlign w:val="superscript"/>
        </w:rPr>
        <w:t xml:space="preserve">   </w:t>
      </w:r>
      <w:r w:rsidRPr="009F34C7">
        <w:rPr>
          <w:spacing w:val="-10"/>
          <w:sz w:val="28"/>
        </w:rPr>
        <w:t xml:space="preserve"> загальної площі споживачів</w:t>
      </w:r>
      <w:r>
        <w:rPr>
          <w:spacing w:val="-10"/>
          <w:sz w:val="28"/>
        </w:rPr>
        <w:t xml:space="preserve"> І</w:t>
      </w:r>
      <w:r w:rsidRPr="009F34C7">
        <w:rPr>
          <w:spacing w:val="-10"/>
          <w:sz w:val="28"/>
        </w:rPr>
        <w:t xml:space="preserve"> групи </w:t>
      </w:r>
      <w:r>
        <w:rPr>
          <w:spacing w:val="-10"/>
          <w:sz w:val="28"/>
          <w:lang w:val="ru-RU"/>
        </w:rPr>
        <w:t>(</w:t>
      </w:r>
      <w:r w:rsidRPr="009F34C7">
        <w:rPr>
          <w:spacing w:val="-10"/>
          <w:sz w:val="28"/>
        </w:rPr>
        <w:t>населення</w:t>
      </w:r>
      <w:r>
        <w:rPr>
          <w:spacing w:val="-10"/>
          <w:sz w:val="28"/>
          <w:lang w:val="ru-RU"/>
        </w:rPr>
        <w:t>)</w:t>
      </w:r>
      <w:r w:rsidRPr="009F34C7">
        <w:rPr>
          <w:spacing w:val="-10"/>
          <w:sz w:val="28"/>
        </w:rPr>
        <w:t xml:space="preserve"> по МКП «Чернівцітеплокомуненерго»</w:t>
      </w:r>
    </w:p>
    <w:p w:rsidR="00D62C4C" w:rsidRDefault="00D62C4C" w:rsidP="0065434C">
      <w:pPr>
        <w:jc w:val="center"/>
        <w:rPr>
          <w:spacing w:val="-10"/>
          <w:sz w:val="28"/>
        </w:rPr>
      </w:pPr>
    </w:p>
    <w:p w:rsidR="0065434C" w:rsidRPr="009F34C7" w:rsidRDefault="0065434C" w:rsidP="0065434C">
      <w:pPr>
        <w:jc w:val="center"/>
        <w:rPr>
          <w:spacing w:val="-10"/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25"/>
        <w:gridCol w:w="4621"/>
      </w:tblGrid>
      <w:tr w:rsidR="0065434C" w:rsidRPr="003D7047"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C" w:rsidRPr="003D7047" w:rsidRDefault="0065434C" w:rsidP="00834F5C">
            <w:pPr>
              <w:jc w:val="center"/>
              <w:rPr>
                <w:sz w:val="28"/>
              </w:rPr>
            </w:pPr>
            <w:r w:rsidRPr="003D7047">
              <w:rPr>
                <w:sz w:val="28"/>
              </w:rPr>
              <w:t>Категорія споживачів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C" w:rsidRPr="003D7047" w:rsidRDefault="0065434C" w:rsidP="00834F5C">
            <w:pPr>
              <w:jc w:val="center"/>
              <w:rPr>
                <w:sz w:val="28"/>
              </w:rPr>
            </w:pPr>
            <w:r w:rsidRPr="003D7047">
              <w:rPr>
                <w:sz w:val="28"/>
              </w:rPr>
              <w:t xml:space="preserve">Норми витрат тепла на </w:t>
            </w:r>
            <w:smartTag w:uri="urn:schemas-microsoft-com:office:smarttags" w:element="metricconverter">
              <w:smartTagPr>
                <w:attr w:name="ProductID" w:val="1 м2"/>
              </w:smartTagPr>
              <w:r w:rsidRPr="003D7047">
                <w:rPr>
                  <w:sz w:val="28"/>
                </w:rPr>
                <w:t>1 м</w:t>
              </w:r>
              <w:r w:rsidRPr="003D7047">
                <w:rPr>
                  <w:sz w:val="28"/>
                  <w:vertAlign w:val="superscript"/>
                </w:rPr>
                <w:t>2</w:t>
              </w:r>
            </w:smartTag>
            <w:r w:rsidRPr="003D7047">
              <w:rPr>
                <w:sz w:val="28"/>
              </w:rPr>
              <w:t>, Ккал/год</w:t>
            </w:r>
          </w:p>
        </w:tc>
      </w:tr>
      <w:tr w:rsidR="0065434C" w:rsidRPr="003D7047"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C" w:rsidRPr="003D7047" w:rsidRDefault="0065434C" w:rsidP="00834F5C">
            <w:pPr>
              <w:jc w:val="center"/>
              <w:rPr>
                <w:sz w:val="28"/>
              </w:rPr>
            </w:pPr>
            <w:r>
              <w:rPr>
                <w:sz w:val="28"/>
              </w:rPr>
              <w:t xml:space="preserve">Всього по категорії І - </w:t>
            </w:r>
            <w:r w:rsidRPr="003D7047">
              <w:rPr>
                <w:sz w:val="28"/>
              </w:rPr>
              <w:t>Населення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C" w:rsidRPr="003D7047" w:rsidRDefault="0065434C" w:rsidP="00834F5C">
            <w:pPr>
              <w:jc w:val="center"/>
              <w:rPr>
                <w:sz w:val="28"/>
              </w:rPr>
            </w:pPr>
            <w:r w:rsidRPr="003D7047">
              <w:rPr>
                <w:sz w:val="28"/>
              </w:rPr>
              <w:t>28,18</w:t>
            </w:r>
          </w:p>
        </w:tc>
      </w:tr>
      <w:tr w:rsidR="0065434C" w:rsidRPr="003D7047"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C" w:rsidRPr="003D7047" w:rsidRDefault="0065434C" w:rsidP="00834F5C">
            <w:pPr>
              <w:jc w:val="center"/>
              <w:rPr>
                <w:sz w:val="28"/>
              </w:rPr>
            </w:pPr>
            <w:r>
              <w:rPr>
                <w:sz w:val="28"/>
              </w:rPr>
              <w:t>для споживачів з</w:t>
            </w:r>
            <w:r w:rsidRPr="00C610FE">
              <w:rPr>
                <w:sz w:val="28"/>
              </w:rPr>
              <w:t xml:space="preserve"> приладами обліку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C" w:rsidRPr="00C610FE" w:rsidRDefault="0065434C" w:rsidP="00834F5C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28,04</w:t>
            </w:r>
          </w:p>
        </w:tc>
      </w:tr>
      <w:tr w:rsidR="0065434C" w:rsidRPr="003D7047"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C" w:rsidRPr="003D7047" w:rsidRDefault="0065434C" w:rsidP="00834F5C">
            <w:pPr>
              <w:jc w:val="center"/>
              <w:rPr>
                <w:sz w:val="28"/>
              </w:rPr>
            </w:pPr>
            <w:r>
              <w:rPr>
                <w:sz w:val="28"/>
              </w:rPr>
              <w:t>для споживачів</w:t>
            </w:r>
            <w:r w:rsidRPr="00C610FE">
              <w:rPr>
                <w:sz w:val="28"/>
              </w:rPr>
              <w:t xml:space="preserve"> </w:t>
            </w:r>
            <w:r>
              <w:rPr>
                <w:sz w:val="28"/>
              </w:rPr>
              <w:t>б</w:t>
            </w:r>
            <w:r w:rsidRPr="00C610FE">
              <w:rPr>
                <w:sz w:val="28"/>
              </w:rPr>
              <w:t>ез приладів обліку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C" w:rsidRPr="00C610FE" w:rsidRDefault="0065434C" w:rsidP="00834F5C">
            <w:pPr>
              <w:jc w:val="center"/>
              <w:rPr>
                <w:sz w:val="28"/>
              </w:rPr>
            </w:pPr>
            <w:r>
              <w:rPr>
                <w:sz w:val="28"/>
                <w:lang w:val="en-US"/>
              </w:rPr>
              <w:t>28</w:t>
            </w:r>
            <w:r>
              <w:rPr>
                <w:sz w:val="28"/>
              </w:rPr>
              <w:t>,85</w:t>
            </w:r>
          </w:p>
        </w:tc>
      </w:tr>
    </w:tbl>
    <w:p w:rsidR="0065434C" w:rsidRDefault="0065434C" w:rsidP="0065434C">
      <w:pPr>
        <w:rPr>
          <w:sz w:val="28"/>
        </w:rPr>
      </w:pPr>
    </w:p>
    <w:p w:rsidR="0065434C" w:rsidRDefault="0065434C" w:rsidP="0065434C">
      <w:pPr>
        <w:rPr>
          <w:sz w:val="28"/>
        </w:rPr>
      </w:pPr>
    </w:p>
    <w:p w:rsidR="0065434C" w:rsidRDefault="0065434C" w:rsidP="0065434C">
      <w:pPr>
        <w:rPr>
          <w:sz w:val="28"/>
        </w:rPr>
      </w:pPr>
      <w:r>
        <w:rPr>
          <w:sz w:val="28"/>
        </w:rPr>
        <w:t>Секретар виконавчого комітету</w:t>
      </w:r>
    </w:p>
    <w:p w:rsidR="0065434C" w:rsidRPr="009F34C7" w:rsidRDefault="0065434C" w:rsidP="0065434C">
      <w:pPr>
        <w:rPr>
          <w:sz w:val="28"/>
        </w:rPr>
      </w:pPr>
      <w:r>
        <w:rPr>
          <w:sz w:val="28"/>
        </w:rPr>
        <w:t>Чернівецької міської ради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А.Бабюк</w:t>
      </w:r>
    </w:p>
    <w:p w:rsidR="0065434C" w:rsidRDefault="0065434C" w:rsidP="0065434C">
      <w:pPr>
        <w:pStyle w:val="a3"/>
        <w:rPr>
          <w:sz w:val="20"/>
        </w:rPr>
      </w:pPr>
    </w:p>
    <w:p w:rsidR="0065434C" w:rsidRDefault="0065434C" w:rsidP="0065434C"/>
    <w:p w:rsidR="00D843D6" w:rsidRDefault="00D843D6" w:rsidP="00FC71A6">
      <w:pPr>
        <w:ind w:left="2829" w:firstLine="709"/>
        <w:rPr>
          <w:sz w:val="28"/>
          <w:szCs w:val="28"/>
          <w:lang w:val="ru-RU"/>
        </w:rPr>
      </w:pPr>
    </w:p>
    <w:p w:rsidR="0065434C" w:rsidRDefault="0065434C" w:rsidP="00FC71A6">
      <w:pPr>
        <w:ind w:left="2829" w:firstLine="709"/>
        <w:rPr>
          <w:sz w:val="28"/>
          <w:szCs w:val="28"/>
          <w:lang w:val="ru-RU"/>
        </w:rPr>
      </w:pPr>
    </w:p>
    <w:p w:rsidR="0065434C" w:rsidRDefault="0065434C" w:rsidP="00FC71A6">
      <w:pPr>
        <w:ind w:left="2829" w:firstLine="709"/>
        <w:rPr>
          <w:sz w:val="28"/>
          <w:szCs w:val="28"/>
          <w:lang w:val="ru-RU"/>
        </w:rPr>
      </w:pPr>
    </w:p>
    <w:p w:rsidR="0065434C" w:rsidRDefault="0065434C" w:rsidP="00FC71A6">
      <w:pPr>
        <w:ind w:left="2829" w:firstLine="709"/>
        <w:rPr>
          <w:sz w:val="28"/>
          <w:szCs w:val="28"/>
          <w:lang w:val="ru-RU"/>
        </w:rPr>
      </w:pPr>
    </w:p>
    <w:p w:rsidR="0065434C" w:rsidRDefault="0065434C" w:rsidP="00FC71A6">
      <w:pPr>
        <w:ind w:left="2829" w:firstLine="709"/>
        <w:rPr>
          <w:sz w:val="28"/>
          <w:szCs w:val="28"/>
          <w:lang w:val="ru-RU"/>
        </w:rPr>
      </w:pPr>
    </w:p>
    <w:p w:rsidR="0065434C" w:rsidRDefault="0065434C" w:rsidP="00FC71A6">
      <w:pPr>
        <w:ind w:left="2829" w:firstLine="709"/>
        <w:rPr>
          <w:sz w:val="28"/>
          <w:szCs w:val="28"/>
          <w:lang w:val="ru-RU"/>
        </w:rPr>
      </w:pPr>
    </w:p>
    <w:p w:rsidR="0065434C" w:rsidRDefault="0065434C" w:rsidP="00FC71A6">
      <w:pPr>
        <w:ind w:left="2829" w:firstLine="709"/>
        <w:rPr>
          <w:sz w:val="28"/>
          <w:szCs w:val="28"/>
          <w:lang w:val="ru-RU"/>
        </w:rPr>
      </w:pPr>
    </w:p>
    <w:p w:rsidR="0065434C" w:rsidRDefault="0065434C" w:rsidP="00FC71A6">
      <w:pPr>
        <w:ind w:left="2829" w:firstLine="709"/>
        <w:rPr>
          <w:sz w:val="28"/>
          <w:szCs w:val="28"/>
          <w:lang w:val="ru-RU"/>
        </w:rPr>
      </w:pPr>
    </w:p>
    <w:p w:rsidR="0065434C" w:rsidRDefault="0065434C" w:rsidP="00FC71A6">
      <w:pPr>
        <w:ind w:left="2829" w:firstLine="709"/>
        <w:rPr>
          <w:sz w:val="28"/>
          <w:szCs w:val="28"/>
          <w:lang w:val="ru-RU"/>
        </w:rPr>
      </w:pPr>
    </w:p>
    <w:p w:rsidR="0065434C" w:rsidRDefault="0065434C" w:rsidP="00FC71A6">
      <w:pPr>
        <w:ind w:left="2829" w:firstLine="709"/>
        <w:rPr>
          <w:sz w:val="28"/>
          <w:szCs w:val="28"/>
          <w:lang w:val="ru-RU"/>
        </w:rPr>
      </w:pPr>
    </w:p>
    <w:p w:rsidR="0065434C" w:rsidRDefault="0065434C" w:rsidP="00FC71A6">
      <w:pPr>
        <w:ind w:left="2829" w:firstLine="709"/>
        <w:rPr>
          <w:sz w:val="28"/>
          <w:szCs w:val="28"/>
          <w:lang w:val="ru-RU"/>
        </w:rPr>
      </w:pPr>
    </w:p>
    <w:p w:rsidR="0065434C" w:rsidRDefault="0065434C" w:rsidP="00FC71A6">
      <w:pPr>
        <w:ind w:left="2829" w:firstLine="709"/>
        <w:rPr>
          <w:sz w:val="28"/>
          <w:szCs w:val="28"/>
          <w:lang w:val="ru-RU"/>
        </w:rPr>
      </w:pPr>
    </w:p>
    <w:p w:rsidR="0065434C" w:rsidRDefault="0065434C" w:rsidP="00FC71A6">
      <w:pPr>
        <w:ind w:left="2829" w:firstLine="709"/>
        <w:rPr>
          <w:sz w:val="28"/>
          <w:szCs w:val="28"/>
          <w:lang w:val="ru-RU"/>
        </w:rPr>
      </w:pPr>
    </w:p>
    <w:p w:rsidR="0065434C" w:rsidRDefault="0065434C" w:rsidP="00FC71A6">
      <w:pPr>
        <w:ind w:left="2829" w:firstLine="709"/>
        <w:rPr>
          <w:sz w:val="28"/>
          <w:szCs w:val="28"/>
          <w:lang w:val="ru-RU"/>
        </w:rPr>
      </w:pPr>
    </w:p>
    <w:p w:rsidR="0065434C" w:rsidRDefault="0065434C" w:rsidP="00FC71A6">
      <w:pPr>
        <w:ind w:left="2829" w:firstLine="709"/>
        <w:rPr>
          <w:sz w:val="28"/>
          <w:szCs w:val="28"/>
          <w:lang w:val="ru-RU"/>
        </w:rPr>
      </w:pPr>
    </w:p>
    <w:p w:rsidR="0065434C" w:rsidRDefault="0065434C" w:rsidP="00FC71A6">
      <w:pPr>
        <w:ind w:left="2829" w:firstLine="709"/>
        <w:rPr>
          <w:sz w:val="28"/>
          <w:szCs w:val="28"/>
          <w:lang w:val="ru-RU"/>
        </w:rPr>
      </w:pPr>
    </w:p>
    <w:p w:rsidR="0065434C" w:rsidRDefault="0065434C" w:rsidP="00FC71A6">
      <w:pPr>
        <w:ind w:left="2829" w:firstLine="709"/>
        <w:rPr>
          <w:sz w:val="28"/>
          <w:szCs w:val="28"/>
          <w:lang w:val="ru-RU"/>
        </w:rPr>
      </w:pPr>
    </w:p>
    <w:p w:rsidR="0065434C" w:rsidRDefault="0065434C" w:rsidP="00FC71A6">
      <w:pPr>
        <w:ind w:left="2829" w:firstLine="709"/>
        <w:rPr>
          <w:sz w:val="28"/>
          <w:szCs w:val="28"/>
          <w:lang w:val="ru-RU"/>
        </w:rPr>
      </w:pPr>
    </w:p>
    <w:p w:rsidR="0065434C" w:rsidRDefault="0065434C" w:rsidP="00FC71A6">
      <w:pPr>
        <w:ind w:left="2829" w:firstLine="709"/>
        <w:rPr>
          <w:sz w:val="28"/>
          <w:szCs w:val="28"/>
          <w:lang w:val="ru-RU"/>
        </w:rPr>
      </w:pPr>
    </w:p>
    <w:p w:rsidR="0065434C" w:rsidRDefault="0065434C" w:rsidP="00FC71A6">
      <w:pPr>
        <w:ind w:left="2829" w:firstLine="709"/>
        <w:rPr>
          <w:sz w:val="28"/>
          <w:szCs w:val="28"/>
          <w:lang w:val="ru-RU"/>
        </w:rPr>
      </w:pPr>
    </w:p>
    <w:sectPr w:rsidR="0065434C" w:rsidSect="00021BA0">
      <w:pgSz w:w="11906" w:h="16838"/>
      <w:pgMar w:top="1258" w:right="850" w:bottom="5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071E"/>
    <w:rsid w:val="00021BA0"/>
    <w:rsid w:val="002A5EE9"/>
    <w:rsid w:val="003874F2"/>
    <w:rsid w:val="0039230B"/>
    <w:rsid w:val="003A4D6F"/>
    <w:rsid w:val="0044309B"/>
    <w:rsid w:val="004E59A9"/>
    <w:rsid w:val="005B7BAD"/>
    <w:rsid w:val="0065434C"/>
    <w:rsid w:val="007F596D"/>
    <w:rsid w:val="00834F5C"/>
    <w:rsid w:val="009201EF"/>
    <w:rsid w:val="0094793C"/>
    <w:rsid w:val="0096071E"/>
    <w:rsid w:val="00AB65C8"/>
    <w:rsid w:val="00B10C24"/>
    <w:rsid w:val="00BB5925"/>
    <w:rsid w:val="00BD7897"/>
    <w:rsid w:val="00BF4B2E"/>
    <w:rsid w:val="00C228F6"/>
    <w:rsid w:val="00C3323D"/>
    <w:rsid w:val="00D60FF1"/>
    <w:rsid w:val="00D62C4C"/>
    <w:rsid w:val="00D82792"/>
    <w:rsid w:val="00D843D6"/>
    <w:rsid w:val="00E832F2"/>
    <w:rsid w:val="00F3702B"/>
    <w:rsid w:val="00F4280C"/>
    <w:rsid w:val="00FC71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2AA6C7D-8BD3-40B7-9280-DC1B19236D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071E"/>
    <w:rPr>
      <w:sz w:val="24"/>
      <w:szCs w:val="24"/>
      <w:lang w:val="uk-UA" w:eastAsia="ru-RU"/>
    </w:rPr>
  </w:style>
  <w:style w:type="paragraph" w:styleId="1">
    <w:name w:val="heading 1"/>
    <w:basedOn w:val="a"/>
    <w:next w:val="a"/>
    <w:qFormat/>
    <w:rsid w:val="0096071E"/>
    <w:pPr>
      <w:keepNext/>
      <w:widowControl w:val="0"/>
      <w:jc w:val="center"/>
      <w:outlineLvl w:val="0"/>
    </w:pPr>
    <w:rPr>
      <w:rFonts w:eastAsia="MS Mincho"/>
      <w:sz w:val="36"/>
      <w:szCs w:val="20"/>
    </w:rPr>
  </w:style>
  <w:style w:type="paragraph" w:styleId="2">
    <w:name w:val="heading 2"/>
    <w:basedOn w:val="a"/>
    <w:next w:val="a"/>
    <w:qFormat/>
    <w:rsid w:val="0096071E"/>
    <w:pPr>
      <w:keepNext/>
      <w:widowControl w:val="0"/>
      <w:jc w:val="center"/>
      <w:outlineLvl w:val="1"/>
    </w:pPr>
    <w:rPr>
      <w:rFonts w:eastAsia="MS Mincho"/>
      <w:b/>
      <w:sz w:val="36"/>
      <w:szCs w:val="20"/>
    </w:rPr>
  </w:style>
  <w:style w:type="paragraph" w:styleId="3">
    <w:name w:val="heading 3"/>
    <w:basedOn w:val="a"/>
    <w:next w:val="a"/>
    <w:qFormat/>
    <w:rsid w:val="0096071E"/>
    <w:pPr>
      <w:keepNext/>
      <w:jc w:val="center"/>
      <w:outlineLvl w:val="2"/>
    </w:pPr>
    <w:rPr>
      <w:rFonts w:eastAsia="MS Mincho"/>
      <w:b/>
      <w:sz w:val="32"/>
      <w:szCs w:val="20"/>
    </w:rPr>
  </w:style>
  <w:style w:type="paragraph" w:styleId="4">
    <w:name w:val="heading 4"/>
    <w:basedOn w:val="a"/>
    <w:next w:val="a"/>
    <w:qFormat/>
    <w:rsid w:val="0096071E"/>
    <w:pPr>
      <w:keepNext/>
      <w:outlineLvl w:val="3"/>
    </w:pPr>
    <w:rPr>
      <w:rFonts w:eastAsia="MS Mincho"/>
      <w:sz w:val="28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96071E"/>
    <w:pPr>
      <w:jc w:val="both"/>
    </w:pPr>
    <w:rPr>
      <w:rFonts w:eastAsia="MS Mincho"/>
      <w:sz w:val="28"/>
      <w:szCs w:val="20"/>
    </w:rPr>
  </w:style>
  <w:style w:type="paragraph" w:styleId="a4">
    <w:name w:val="Body Text Indent"/>
    <w:basedOn w:val="a"/>
    <w:rsid w:val="0096071E"/>
    <w:pPr>
      <w:spacing w:after="120"/>
      <w:ind w:left="283"/>
    </w:pPr>
    <w:rPr>
      <w:sz w:val="20"/>
      <w:szCs w:val="20"/>
    </w:rPr>
  </w:style>
  <w:style w:type="character" w:customStyle="1" w:styleId="FontStyle24">
    <w:name w:val="Font Style24"/>
    <w:rsid w:val="0096071E"/>
    <w:rPr>
      <w:rFonts w:ascii="Times New Roman" w:hAnsi="Times New Roman" w:cs="Times New Roman" w:hint="default"/>
      <w:color w:val="000000"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304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336</Words>
  <Characters>1916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kompvid2</cp:lastModifiedBy>
  <cp:revision>2</cp:revision>
  <cp:lastPrinted>2020-08-10T11:57:00Z</cp:lastPrinted>
  <dcterms:created xsi:type="dcterms:W3CDTF">2020-08-11T13:31:00Z</dcterms:created>
  <dcterms:modified xsi:type="dcterms:W3CDTF">2020-08-11T13:31:00Z</dcterms:modified>
</cp:coreProperties>
</file>