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954E49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480722" w:rsidRDefault="000326B5" w:rsidP="00891BD3">
      <w:pPr>
        <w:rPr>
          <w:color w:val="FF0000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D15EF7">
        <w:rPr>
          <w:rStyle w:val="rvts0"/>
        </w:rPr>
        <w:t xml:space="preserve"> містобудівного комплексу та земельних відносин</w:t>
      </w:r>
      <w:r w:rsidR="00FE6C55" w:rsidRPr="00FE6C55">
        <w:rPr>
          <w:rStyle w:val="rvts0"/>
        </w:rPr>
        <w:t xml:space="preserve">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 w:rsidR="00D15EF7">
        <w:rPr>
          <w:rStyle w:val="rvts0"/>
        </w:rPr>
        <w:t xml:space="preserve"> за спеціальним</w:t>
      </w:r>
      <w:r>
        <w:rPr>
          <w:rStyle w:val="rvts0"/>
        </w:rPr>
        <w:t xml:space="preserve">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D15EF7">
        <w:rPr>
          <w:rStyle w:val="rvts0"/>
        </w:rPr>
        <w:t xml:space="preserve"> (бюджетом розвитку)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260400" w:rsidRPr="00480722" w:rsidRDefault="00180105" w:rsidP="00260400">
      <w:pPr>
        <w:numPr>
          <w:ilvl w:val="1"/>
          <w:numId w:val="11"/>
        </w:numPr>
        <w:tabs>
          <w:tab w:val="left" w:pos="1560"/>
        </w:tabs>
        <w:jc w:val="both"/>
        <w:rPr>
          <w:rStyle w:val="rvts0"/>
        </w:rPr>
      </w:pPr>
      <w:r w:rsidRPr="00480722">
        <w:rPr>
          <w:rStyle w:val="rvts0"/>
        </w:rPr>
        <w:t xml:space="preserve">Зменшити видатки </w:t>
      </w:r>
      <w:r w:rsidR="00260400" w:rsidRPr="00480722">
        <w:rPr>
          <w:rStyle w:val="rvts0"/>
        </w:rPr>
        <w:t>розвитку:</w:t>
      </w:r>
    </w:p>
    <w:p w:rsidR="00260400" w:rsidRPr="00480722" w:rsidRDefault="00260400" w:rsidP="00260400">
      <w:pPr>
        <w:tabs>
          <w:tab w:val="left" w:pos="1560"/>
        </w:tabs>
        <w:ind w:left="1470"/>
        <w:jc w:val="both"/>
        <w:rPr>
          <w:rStyle w:val="rvts0"/>
        </w:rPr>
      </w:pPr>
    </w:p>
    <w:p w:rsidR="00180AD8" w:rsidRPr="0038674A" w:rsidRDefault="007A754B" w:rsidP="007A754B">
      <w:pPr>
        <w:tabs>
          <w:tab w:val="left" w:pos="1560"/>
        </w:tabs>
        <w:jc w:val="both"/>
        <w:rPr>
          <w:rStyle w:val="rvts0"/>
        </w:rPr>
      </w:pPr>
      <w:r w:rsidRPr="00480722">
        <w:rPr>
          <w:rStyle w:val="rvts0"/>
          <w:b/>
        </w:rPr>
        <w:t xml:space="preserve">          </w:t>
      </w:r>
      <w:r w:rsidR="00260400" w:rsidRPr="0038674A">
        <w:rPr>
          <w:rStyle w:val="rvts0"/>
          <w:b/>
        </w:rPr>
        <w:t>1.1.1.</w:t>
      </w:r>
      <w:r w:rsidR="00FE6C55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11641D" w:rsidRPr="0038674A">
        <w:rPr>
          <w:rStyle w:val="rvts0"/>
        </w:rPr>
        <w:t xml:space="preserve">а КПКВК </w:t>
      </w:r>
      <w:r w:rsidR="00260400" w:rsidRPr="0038674A">
        <w:rPr>
          <w:rStyle w:val="rvts0"/>
        </w:rPr>
        <w:t>16</w:t>
      </w:r>
      <w:r w:rsidR="0011641D" w:rsidRPr="0038674A">
        <w:rPr>
          <w:rStyle w:val="rvts0"/>
        </w:rPr>
        <w:t>1</w:t>
      </w:r>
      <w:r w:rsidR="00260400" w:rsidRPr="0038674A">
        <w:rPr>
          <w:rStyle w:val="rvts0"/>
        </w:rPr>
        <w:t>7340</w:t>
      </w:r>
      <w:r w:rsidR="0011641D" w:rsidRPr="0038674A">
        <w:rPr>
          <w:rStyle w:val="rvts0"/>
        </w:rPr>
        <w:t xml:space="preserve"> «</w:t>
      </w:r>
      <w:r w:rsidRPr="0038674A">
        <w:rPr>
          <w:rStyle w:val="rvts0"/>
        </w:rPr>
        <w:t>Проектування, реставрація та охорона пам’яток</w:t>
      </w:r>
      <w:r w:rsidR="00480722" w:rsidRPr="0038674A">
        <w:rPr>
          <w:rStyle w:val="rvts0"/>
        </w:rPr>
        <w:t xml:space="preserve"> архітектури</w:t>
      </w:r>
      <w:r w:rsidRPr="0038674A">
        <w:rPr>
          <w:rStyle w:val="rvts0"/>
        </w:rPr>
        <w:t xml:space="preserve">» </w:t>
      </w:r>
      <w:r w:rsidR="0011641D" w:rsidRPr="0038674A">
        <w:rPr>
          <w:rStyle w:val="rvts0"/>
        </w:rPr>
        <w:t>на</w:t>
      </w:r>
      <w:r w:rsidR="00FD0277" w:rsidRPr="0038674A">
        <w:rPr>
          <w:rStyle w:val="rvts0"/>
        </w:rPr>
        <w:t xml:space="preserve"> </w:t>
      </w:r>
      <w:r w:rsidR="0038674A" w:rsidRPr="0038674A">
        <w:rPr>
          <w:rStyle w:val="rvts0"/>
        </w:rPr>
        <w:t>1 500 000</w:t>
      </w:r>
      <w:r w:rsidR="0011641D" w:rsidRPr="0038674A">
        <w:rPr>
          <w:rStyle w:val="rvts0"/>
        </w:rPr>
        <w:t xml:space="preserve"> грн.</w:t>
      </w:r>
    </w:p>
    <w:p w:rsidR="0038674A" w:rsidRPr="0038674A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38674A" w:rsidRPr="0038674A" w:rsidRDefault="0038674A" w:rsidP="0038674A">
      <w:pPr>
        <w:tabs>
          <w:tab w:val="left" w:pos="1560"/>
        </w:tabs>
        <w:jc w:val="both"/>
        <w:rPr>
          <w:rStyle w:val="rvts0"/>
        </w:rPr>
      </w:pPr>
      <w:r w:rsidRPr="0038674A">
        <w:rPr>
          <w:rStyle w:val="rvts0"/>
          <w:b/>
        </w:rPr>
        <w:t xml:space="preserve">          1.1.2.</w:t>
      </w:r>
      <w:r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Pr="0038674A">
        <w:rPr>
          <w:rStyle w:val="rvts0"/>
        </w:rPr>
        <w:t>а КПКВК 1617370 «Реалізація інших заходів щодо соціально-економічного розвитку територій» на 1 500 000 грн.</w:t>
      </w:r>
    </w:p>
    <w:p w:rsidR="0038674A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  <w:highlight w:val="yellow"/>
        </w:rPr>
      </w:pPr>
    </w:p>
    <w:p w:rsidR="0038674A" w:rsidRDefault="0038674A" w:rsidP="0038674A">
      <w:pPr>
        <w:widowControl w:val="0"/>
        <w:numPr>
          <w:ilvl w:val="1"/>
          <w:numId w:val="11"/>
        </w:numPr>
        <w:tabs>
          <w:tab w:val="left" w:pos="851"/>
          <w:tab w:val="left" w:pos="1560"/>
        </w:tabs>
        <w:jc w:val="both"/>
        <w:rPr>
          <w:rStyle w:val="rvts0"/>
        </w:rPr>
      </w:pPr>
      <w:r w:rsidRPr="0038674A">
        <w:rPr>
          <w:rStyle w:val="rvts0"/>
        </w:rPr>
        <w:t>Збільшити видатки розвитку:</w:t>
      </w:r>
    </w:p>
    <w:p w:rsidR="007D5C49" w:rsidRPr="0038674A" w:rsidRDefault="007D5C49" w:rsidP="007D5C49">
      <w:pPr>
        <w:widowControl w:val="0"/>
        <w:tabs>
          <w:tab w:val="left" w:pos="851"/>
          <w:tab w:val="left" w:pos="1560"/>
        </w:tabs>
        <w:ind w:left="1470"/>
        <w:jc w:val="both"/>
        <w:rPr>
          <w:rStyle w:val="rvts0"/>
        </w:rPr>
      </w:pPr>
    </w:p>
    <w:p w:rsidR="0038674A" w:rsidRPr="0038674A" w:rsidRDefault="007D5C49" w:rsidP="007D5C4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  <w:b/>
        </w:rPr>
        <w:t xml:space="preserve">        </w:t>
      </w:r>
      <w:r w:rsidR="0038674A" w:rsidRPr="00480722">
        <w:rPr>
          <w:rStyle w:val="rvts0"/>
          <w:b/>
        </w:rPr>
        <w:t xml:space="preserve"> </w:t>
      </w:r>
      <w:r w:rsidR="0038674A">
        <w:rPr>
          <w:rStyle w:val="rvts0"/>
          <w:b/>
        </w:rPr>
        <w:t>1.2</w:t>
      </w:r>
      <w:r w:rsidR="0038674A" w:rsidRPr="0038674A">
        <w:rPr>
          <w:rStyle w:val="rvts0"/>
          <w:b/>
        </w:rPr>
        <w:t>.1.</w:t>
      </w:r>
      <w:r w:rsidR="0038674A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38674A" w:rsidRPr="0038674A">
        <w:rPr>
          <w:rStyle w:val="rvts0"/>
        </w:rPr>
        <w:t>а КПКВК 161</w:t>
      </w:r>
      <w:r w:rsidR="0038674A">
        <w:rPr>
          <w:rStyle w:val="rvts0"/>
        </w:rPr>
        <w:t>5045</w:t>
      </w:r>
      <w:r w:rsidR="0038674A" w:rsidRPr="0038674A">
        <w:rPr>
          <w:rStyle w:val="rvts0"/>
        </w:rPr>
        <w:t xml:space="preserve"> «</w:t>
      </w:r>
      <w:r w:rsidR="0038674A">
        <w:rPr>
          <w:rStyle w:val="rvts0"/>
        </w:rPr>
        <w:t>Будівництво мультифункціональних майданчиків для занять ігровими видами спорту</w:t>
      </w:r>
      <w:r w:rsidR="0038674A" w:rsidRPr="0038674A">
        <w:rPr>
          <w:rStyle w:val="rvts0"/>
        </w:rPr>
        <w:t xml:space="preserve">» на </w:t>
      </w:r>
      <w:r w:rsidR="0038674A">
        <w:rPr>
          <w:rStyle w:val="rvts0"/>
        </w:rPr>
        <w:t>875 072</w:t>
      </w:r>
      <w:r w:rsidR="0038674A" w:rsidRPr="0038674A">
        <w:rPr>
          <w:rStyle w:val="rvts0"/>
        </w:rPr>
        <w:t xml:space="preserve"> грн.</w:t>
      </w:r>
    </w:p>
    <w:p w:rsidR="0038674A" w:rsidRPr="0038674A" w:rsidRDefault="0038674A" w:rsidP="0038674A">
      <w:pPr>
        <w:widowControl w:val="0"/>
        <w:tabs>
          <w:tab w:val="left" w:pos="851"/>
          <w:tab w:val="left" w:pos="1560"/>
        </w:tabs>
        <w:ind w:left="525"/>
        <w:jc w:val="both"/>
        <w:rPr>
          <w:rStyle w:val="rvts0"/>
          <w:b/>
        </w:rPr>
      </w:pPr>
    </w:p>
    <w:p w:rsidR="0038674A" w:rsidRPr="0038674A" w:rsidRDefault="007D5C49" w:rsidP="007D5C4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  <w:b/>
        </w:rPr>
        <w:t xml:space="preserve">          </w:t>
      </w:r>
      <w:r w:rsidR="0038674A">
        <w:rPr>
          <w:rStyle w:val="rvts0"/>
          <w:b/>
        </w:rPr>
        <w:t>1.2</w:t>
      </w:r>
      <w:r w:rsidR="0038674A" w:rsidRPr="0038674A">
        <w:rPr>
          <w:rStyle w:val="rvts0"/>
          <w:b/>
        </w:rPr>
        <w:t>.2.</w:t>
      </w:r>
      <w:r w:rsidR="0038674A" w:rsidRPr="0038674A">
        <w:rPr>
          <w:rStyle w:val="rvts0"/>
        </w:rPr>
        <w:t xml:space="preserve"> </w:t>
      </w:r>
      <w:r w:rsidR="002662B8">
        <w:rPr>
          <w:rStyle w:val="rvts0"/>
        </w:rPr>
        <w:t>З</w:t>
      </w:r>
      <w:r w:rsidR="0038674A" w:rsidRPr="0038674A">
        <w:rPr>
          <w:rStyle w:val="rvts0"/>
        </w:rPr>
        <w:t>а КПКВК 161</w:t>
      </w:r>
      <w:r w:rsidR="0038674A">
        <w:rPr>
          <w:rStyle w:val="rvts0"/>
        </w:rPr>
        <w:t>733</w:t>
      </w:r>
      <w:r w:rsidR="0038674A" w:rsidRPr="0038674A">
        <w:rPr>
          <w:rStyle w:val="rvts0"/>
        </w:rPr>
        <w:t>0 «</w:t>
      </w:r>
      <w:r w:rsidR="0038674A">
        <w:rPr>
          <w:rStyle w:val="rvts0"/>
        </w:rPr>
        <w:t>Будівництво інших об’єктів комунальної власності</w:t>
      </w:r>
      <w:r w:rsidR="0038674A" w:rsidRPr="0038674A">
        <w:rPr>
          <w:rStyle w:val="rvts0"/>
        </w:rPr>
        <w:t xml:space="preserve">» на </w:t>
      </w:r>
      <w:r w:rsidR="0038674A">
        <w:rPr>
          <w:rStyle w:val="rvts0"/>
        </w:rPr>
        <w:t>2 124 928</w:t>
      </w:r>
      <w:r w:rsidR="0038674A" w:rsidRPr="0038674A">
        <w:rPr>
          <w:rStyle w:val="rvts0"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38674A">
        <w:rPr>
          <w:bCs/>
          <w:sz w:val="28"/>
          <w:szCs w:val="28"/>
        </w:rPr>
        <w:t xml:space="preserve"> містобудівного комплексу та земельних відносин </w:t>
      </w:r>
      <w:r w:rsidR="00FE6C55" w:rsidRPr="00FE6C55">
        <w:rPr>
          <w:bCs/>
          <w:sz w:val="28"/>
          <w:szCs w:val="28"/>
        </w:rPr>
        <w:t>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FE6C55" w:rsidRPr="00954E49" w:rsidRDefault="0038674A" w:rsidP="00954E49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В.Продан</w:t>
      </w:r>
      <w:bookmarkStart w:id="0" w:name="_GoBack"/>
      <w:bookmarkEnd w:id="0"/>
    </w:p>
    <w:sectPr w:rsidR="00FE6C55" w:rsidRPr="00954E49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7E8" w:rsidRDefault="00ED07E8" w:rsidP="003C78A8">
      <w:r>
        <w:separator/>
      </w:r>
    </w:p>
  </w:endnote>
  <w:endnote w:type="continuationSeparator" w:id="0">
    <w:p w:rsidR="00ED07E8" w:rsidRDefault="00ED07E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7E8" w:rsidRDefault="00ED07E8" w:rsidP="003C78A8">
      <w:r>
        <w:separator/>
      </w:r>
    </w:p>
  </w:footnote>
  <w:footnote w:type="continuationSeparator" w:id="0">
    <w:p w:rsidR="00ED07E8" w:rsidRDefault="00ED07E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54B" w:rsidRDefault="007A754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E49">
      <w:rPr>
        <w:noProof/>
      </w:rPr>
      <w:t>2</w:t>
    </w:r>
    <w:r>
      <w:fldChar w:fldCharType="end"/>
    </w:r>
  </w:p>
  <w:p w:rsidR="007A754B" w:rsidRDefault="007A75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54594"/>
    <w:multiLevelType w:val="multilevel"/>
    <w:tmpl w:val="18FE3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6C4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0400"/>
    <w:rsid w:val="00263582"/>
    <w:rsid w:val="00265403"/>
    <w:rsid w:val="002662B8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465F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5BA1"/>
    <w:rsid w:val="00366313"/>
    <w:rsid w:val="003677C3"/>
    <w:rsid w:val="00370850"/>
    <w:rsid w:val="003739AD"/>
    <w:rsid w:val="00374B46"/>
    <w:rsid w:val="00375496"/>
    <w:rsid w:val="00377997"/>
    <w:rsid w:val="003820EE"/>
    <w:rsid w:val="003851E1"/>
    <w:rsid w:val="0038674A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29E8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072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25F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54B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5C49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E4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17B6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217A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EF7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674E6"/>
    <w:rsid w:val="00D72ED2"/>
    <w:rsid w:val="00D73229"/>
    <w:rsid w:val="00D73A22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07E8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5332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1368DE8"/>
  <w15:chartTrackingRefBased/>
  <w15:docId w15:val="{95D08C0F-839A-44B2-9325-0FC265CB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2020-07-27T12:49:00Z</cp:lastPrinted>
  <dcterms:created xsi:type="dcterms:W3CDTF">2020-07-27T13:26:00Z</dcterms:created>
  <dcterms:modified xsi:type="dcterms:W3CDTF">2020-07-27T13:26:00Z</dcterms:modified>
</cp:coreProperties>
</file>