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D8655D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                   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 xml:space="preserve">          </w:t>
      </w:r>
      <w:r>
        <w:t xml:space="preserve"> </w:t>
      </w:r>
      <w:r w:rsidR="00A61CFD">
        <w:t xml:space="preserve">   </w:t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p w:rsidR="000326B5" w:rsidRPr="00A60EE4" w:rsidRDefault="000326B5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 xml:space="preserve">Відповідно до частини 8 статті 23 Бюджетного кодексу України, статей 28, 59 Закону України «Про місцеве самоврядування в Україні», рішення міської ради VII скликання від 20.12.2019 р. № 2005 «Про міський бюджет міста Чернівці на 2020 рік», </w:t>
      </w:r>
      <w:r w:rsidR="00FA2012" w:rsidRPr="003C0B07">
        <w:rPr>
          <w:sz w:val="28"/>
          <w:szCs w:val="28"/>
        </w:rPr>
        <w:t xml:space="preserve">пункту 4 статті 15 Закону України «Про доступ до публічної інформації», </w:t>
      </w:r>
      <w:r w:rsidRPr="003C0B07">
        <w:rPr>
          <w:sz w:val="28"/>
          <w:szCs w:val="28"/>
        </w:rPr>
        <w:t xml:space="preserve">враховуючи </w:t>
      </w:r>
      <w:r w:rsidR="003C6659">
        <w:rPr>
          <w:sz w:val="28"/>
          <w:szCs w:val="28"/>
          <w:lang w:val="uk-UA"/>
        </w:rPr>
        <w:t xml:space="preserve">звернення </w:t>
      </w:r>
      <w:r w:rsidR="003C6659" w:rsidRPr="003C6659">
        <w:rPr>
          <w:rStyle w:val="rvts0"/>
          <w:sz w:val="28"/>
          <w:szCs w:val="28"/>
        </w:rPr>
        <w:t>департаменту житлово-комунального господарства</w:t>
      </w:r>
      <w:r w:rsidR="003C6659">
        <w:rPr>
          <w:rStyle w:val="rvts0"/>
          <w:sz w:val="28"/>
          <w:szCs w:val="28"/>
          <w:lang w:val="uk-UA"/>
        </w:rPr>
        <w:t xml:space="preserve"> – головного розпорядника</w:t>
      </w:r>
      <w:r w:rsidR="00786A0C">
        <w:rPr>
          <w:sz w:val="28"/>
          <w:szCs w:val="28"/>
          <w:lang w:val="uk-UA"/>
        </w:rPr>
        <w:t xml:space="preserve"> бюджетних коштів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786A0C" w:rsidRDefault="0011641D" w:rsidP="0011641D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</w:t>
      </w:r>
      <w:r w:rsidR="003C6659">
        <w:rPr>
          <w:rStyle w:val="rvts0"/>
        </w:rPr>
        <w:t>департаменту житлово-комунального господарства</w:t>
      </w:r>
      <w:r w:rsidR="00786A0C">
        <w:rPr>
          <w:rStyle w:val="rvts0"/>
        </w:rPr>
        <w:t xml:space="preserve">  в міському бюджеті на 2020 рік</w:t>
      </w:r>
      <w:r w:rsidR="00786A0C" w:rsidRPr="00786A0C">
        <w:rPr>
          <w:rStyle w:val="rvts0"/>
        </w:rPr>
        <w:t xml:space="preserve"> </w:t>
      </w:r>
      <w:r w:rsidR="00786A0C">
        <w:rPr>
          <w:rStyle w:val="rvts0"/>
        </w:rPr>
        <w:t xml:space="preserve">за </w:t>
      </w:r>
      <w:r w:rsidR="003C6659">
        <w:rPr>
          <w:rStyle w:val="rvts0"/>
        </w:rPr>
        <w:t>спеціальним</w:t>
      </w:r>
      <w:r w:rsidR="00786A0C">
        <w:rPr>
          <w:rStyle w:val="rvts0"/>
        </w:rPr>
        <w:t xml:space="preserve"> фондом</w:t>
      </w:r>
      <w:r w:rsidR="00786A0C" w:rsidRPr="00B7315E">
        <w:rPr>
          <w:rStyle w:val="rvts0"/>
        </w:rPr>
        <w:t xml:space="preserve"> </w:t>
      </w:r>
      <w:r w:rsidR="00786A0C">
        <w:rPr>
          <w:rStyle w:val="rvts0"/>
        </w:rPr>
        <w:t>міського бюджету</w:t>
      </w:r>
      <w:r w:rsidR="0037526E">
        <w:rPr>
          <w:rStyle w:val="rvts0"/>
        </w:rPr>
        <w:t xml:space="preserve"> – бюджетом розвитку</w:t>
      </w:r>
      <w:r w:rsidR="00786A0C">
        <w:rPr>
          <w:rStyle w:val="rvts0"/>
        </w:rPr>
        <w:t>,</w:t>
      </w:r>
      <w:r w:rsidR="00786A0C" w:rsidRPr="005F3590">
        <w:rPr>
          <w:rStyle w:val="rvts0"/>
        </w:rPr>
        <w:t xml:space="preserve"> перерозподіл видатків за </w:t>
      </w:r>
      <w:r w:rsidR="00786A0C">
        <w:t>бюджетними програмами:</w:t>
      </w:r>
    </w:p>
    <w:p w:rsidR="003C6659" w:rsidRDefault="003C6659" w:rsidP="0011641D">
      <w:pPr>
        <w:tabs>
          <w:tab w:val="left" w:pos="1560"/>
        </w:tabs>
        <w:ind w:firstLine="709"/>
        <w:jc w:val="both"/>
        <w:rPr>
          <w:rStyle w:val="rvts0"/>
        </w:rPr>
      </w:pPr>
    </w:p>
    <w:p w:rsidR="00786A0C" w:rsidRDefault="00786A0C" w:rsidP="00786A0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1.1.</w:t>
      </w:r>
      <w:r>
        <w:rPr>
          <w:bCs/>
          <w:sz w:val="28"/>
          <w:szCs w:val="28"/>
        </w:rPr>
        <w:t xml:space="preserve"> Зменшити </w:t>
      </w:r>
      <w:r w:rsidR="003C6659">
        <w:rPr>
          <w:bCs/>
          <w:sz w:val="28"/>
          <w:szCs w:val="28"/>
        </w:rPr>
        <w:t>видатки розвитку</w:t>
      </w:r>
      <w:r>
        <w:rPr>
          <w:bCs/>
          <w:sz w:val="28"/>
          <w:szCs w:val="28"/>
        </w:rPr>
        <w:t xml:space="preserve"> за КПКВК 121</w:t>
      </w:r>
      <w:r w:rsidR="003C6659">
        <w:rPr>
          <w:bCs/>
          <w:sz w:val="28"/>
          <w:szCs w:val="28"/>
        </w:rPr>
        <w:t>7310</w:t>
      </w:r>
      <w:r>
        <w:rPr>
          <w:bCs/>
          <w:sz w:val="28"/>
          <w:szCs w:val="28"/>
        </w:rPr>
        <w:t xml:space="preserve"> «</w:t>
      </w:r>
      <w:r w:rsidR="003C6659">
        <w:rPr>
          <w:bCs/>
          <w:sz w:val="28"/>
          <w:szCs w:val="28"/>
        </w:rPr>
        <w:t>Будівництво об’єктів житлово-комунального господарства</w:t>
      </w:r>
      <w:r>
        <w:rPr>
          <w:bCs/>
          <w:sz w:val="28"/>
          <w:szCs w:val="28"/>
        </w:rPr>
        <w:t xml:space="preserve">» на </w:t>
      </w:r>
      <w:r w:rsidR="003C6659">
        <w:rPr>
          <w:bCs/>
          <w:sz w:val="28"/>
          <w:szCs w:val="28"/>
        </w:rPr>
        <w:t>2698187</w:t>
      </w:r>
      <w:r w:rsidR="0037526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грн.</w:t>
      </w:r>
    </w:p>
    <w:p w:rsidR="00786A0C" w:rsidRDefault="00786A0C" w:rsidP="00786A0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786A0C" w:rsidRPr="004D01E8" w:rsidRDefault="00786A0C" w:rsidP="00786A0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1.2.</w:t>
      </w:r>
      <w:r>
        <w:rPr>
          <w:bCs/>
          <w:sz w:val="28"/>
          <w:szCs w:val="28"/>
        </w:rPr>
        <w:t xml:space="preserve"> Збільшити видатки розвитку за КПКВК 121</w:t>
      </w:r>
      <w:r w:rsidR="003C6659">
        <w:rPr>
          <w:bCs/>
          <w:sz w:val="28"/>
          <w:szCs w:val="28"/>
        </w:rPr>
        <w:t>7670</w:t>
      </w:r>
      <w:r>
        <w:rPr>
          <w:bCs/>
          <w:sz w:val="28"/>
          <w:szCs w:val="28"/>
        </w:rPr>
        <w:t xml:space="preserve"> «</w:t>
      </w:r>
      <w:r w:rsidR="003C6659">
        <w:rPr>
          <w:bCs/>
          <w:sz w:val="28"/>
          <w:szCs w:val="28"/>
        </w:rPr>
        <w:t>Внески до статутного капіталу суб’єктів господарювання</w:t>
      </w:r>
      <w:r>
        <w:rPr>
          <w:bCs/>
          <w:sz w:val="28"/>
          <w:szCs w:val="28"/>
        </w:rPr>
        <w:t xml:space="preserve">» </w:t>
      </w:r>
      <w:r w:rsidR="003C66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</w:t>
      </w:r>
      <w:r w:rsidR="003C6659">
        <w:rPr>
          <w:bCs/>
          <w:sz w:val="28"/>
          <w:szCs w:val="28"/>
        </w:rPr>
        <w:t xml:space="preserve"> 269818</w:t>
      </w:r>
      <w:r w:rsidR="004A57D3">
        <w:rPr>
          <w:bCs/>
          <w:sz w:val="28"/>
          <w:szCs w:val="28"/>
        </w:rPr>
        <w:t>7</w:t>
      </w:r>
      <w:r w:rsidR="0037526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грн.</w:t>
      </w:r>
    </w:p>
    <w:p w:rsidR="006038BC" w:rsidRDefault="006038BC" w:rsidP="006038BC">
      <w:pPr>
        <w:widowControl w:val="0"/>
        <w:tabs>
          <w:tab w:val="left" w:pos="900"/>
          <w:tab w:val="left" w:pos="1560"/>
        </w:tabs>
        <w:jc w:val="both"/>
        <w:rPr>
          <w:rStyle w:val="rvts0"/>
        </w:rPr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37526E">
        <w:rPr>
          <w:bCs/>
          <w:sz w:val="28"/>
          <w:szCs w:val="28"/>
        </w:rPr>
        <w:t xml:space="preserve">Департаменту житлово-комунального господарства міської ради </w:t>
      </w:r>
      <w:r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lastRenderedPageBreak/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F369F" w:rsidRDefault="0011641D" w:rsidP="00D8655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 w:rsidRPr="003C0B07">
        <w:rPr>
          <w:rFonts w:ascii="Times New Roman" w:hAnsi="Times New Roman"/>
          <w:i w:val="0"/>
        </w:rPr>
        <w:t>Чернівецький міський голова                                                    О.Каспрук</w:t>
      </w:r>
    </w:p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Default="00EC4E9D" w:rsidP="00EC4E9D"/>
    <w:p w:rsidR="00EC4E9D" w:rsidRPr="00EC4E9D" w:rsidRDefault="00EC4E9D" w:rsidP="00EC4E9D">
      <w:bookmarkStart w:id="0" w:name="_GoBack"/>
      <w:bookmarkEnd w:id="0"/>
    </w:p>
    <w:sectPr w:rsidR="00EC4E9D" w:rsidRPr="00EC4E9D" w:rsidSect="003C6659">
      <w:headerReference w:type="default" r:id="rId9"/>
      <w:pgSz w:w="11906" w:h="16838"/>
      <w:pgMar w:top="1134" w:right="624" w:bottom="1134" w:left="1701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86F" w:rsidRDefault="00BA486F" w:rsidP="003C78A8">
      <w:r>
        <w:separator/>
      </w:r>
    </w:p>
  </w:endnote>
  <w:endnote w:type="continuationSeparator" w:id="0">
    <w:p w:rsidR="00BA486F" w:rsidRDefault="00BA486F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86F" w:rsidRDefault="00BA486F" w:rsidP="003C78A8">
      <w:r>
        <w:separator/>
      </w:r>
    </w:p>
  </w:footnote>
  <w:footnote w:type="continuationSeparator" w:id="0">
    <w:p w:rsidR="00BA486F" w:rsidRDefault="00BA486F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F22" w:rsidRDefault="00486F22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E5562">
      <w:rPr>
        <w:noProof/>
      </w:rPr>
      <w:t>2</w:t>
    </w:r>
    <w:r>
      <w:fldChar w:fldCharType="end"/>
    </w:r>
  </w:p>
  <w:p w:rsidR="00486F22" w:rsidRDefault="00486F2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6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5039D"/>
    <w:rsid w:val="00050D09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2605E"/>
    <w:rsid w:val="001332B4"/>
    <w:rsid w:val="00135AC7"/>
    <w:rsid w:val="0013621E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26E"/>
    <w:rsid w:val="00375496"/>
    <w:rsid w:val="00377997"/>
    <w:rsid w:val="003820EE"/>
    <w:rsid w:val="003851E1"/>
    <w:rsid w:val="00387EC7"/>
    <w:rsid w:val="00393C03"/>
    <w:rsid w:val="00395E5A"/>
    <w:rsid w:val="003A0F5A"/>
    <w:rsid w:val="003B1BBF"/>
    <w:rsid w:val="003B4A57"/>
    <w:rsid w:val="003B6672"/>
    <w:rsid w:val="003C023D"/>
    <w:rsid w:val="003C0B07"/>
    <w:rsid w:val="003C6659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0449"/>
    <w:rsid w:val="00444249"/>
    <w:rsid w:val="00444837"/>
    <w:rsid w:val="00444EC8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A57D3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6F477E"/>
    <w:rsid w:val="00700CA2"/>
    <w:rsid w:val="0070477A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6596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39E7"/>
    <w:rsid w:val="00AB6475"/>
    <w:rsid w:val="00AC12A6"/>
    <w:rsid w:val="00AC2FD2"/>
    <w:rsid w:val="00AC3274"/>
    <w:rsid w:val="00AC6DA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16E21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486F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5562"/>
    <w:rsid w:val="00BE6FDC"/>
    <w:rsid w:val="00BE763A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9EC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3718"/>
    <w:rsid w:val="00CA745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1F5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655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4E9D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CAB53CE"/>
  <w15:docId w15:val="{176B15BD-58D5-4641-A2E8-3093E457C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1">
    <w:name w:val="Абзац списка1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0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56A8D-5D18-492C-A426-B721D41DA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2020-03-06T15:15:00Z</cp:lastPrinted>
  <dcterms:created xsi:type="dcterms:W3CDTF">2020-03-20T14:59:00Z</dcterms:created>
  <dcterms:modified xsi:type="dcterms:W3CDTF">2020-03-20T14:59:00Z</dcterms:modified>
</cp:coreProperties>
</file>