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AE78A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C6613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</w:t>
      </w:r>
      <w:r w:rsidR="004A3419">
        <w:rPr>
          <w:b/>
          <w:bCs/>
          <w:sz w:val="28"/>
          <w:szCs w:val="28"/>
          <w:u w:val="single"/>
          <w:lang w:val="uk-UA"/>
        </w:rPr>
        <w:t>8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 w:rsidR="004A3419">
        <w:rPr>
          <w:b/>
          <w:bCs/>
          <w:sz w:val="28"/>
          <w:szCs w:val="28"/>
          <w:u w:val="single"/>
          <w:lang w:val="uk-UA"/>
        </w:rPr>
        <w:t>01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4A3419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E97EE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97E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B37798" w:rsidRDefault="0000328C" w:rsidP="00720AE3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B37798">
        <w:rPr>
          <w:b/>
          <w:sz w:val="28"/>
          <w:szCs w:val="28"/>
          <w:lang w:val="uk-UA"/>
        </w:rPr>
        <w:t>Відмовити:</w:t>
      </w:r>
      <w:r w:rsidR="00AC6E42">
        <w:rPr>
          <w:b/>
          <w:sz w:val="28"/>
          <w:szCs w:val="28"/>
          <w:lang w:val="uk-UA"/>
        </w:rPr>
        <w:t xml:space="preserve"> </w:t>
      </w:r>
    </w:p>
    <w:p w:rsidR="00E97EE0" w:rsidRDefault="00E97EE0" w:rsidP="00720AE3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720AE3" w:rsidRDefault="0000328C" w:rsidP="009D418C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5763B">
        <w:rPr>
          <w:b/>
          <w:sz w:val="28"/>
          <w:szCs w:val="28"/>
          <w:lang w:val="uk-UA"/>
        </w:rPr>
        <w:t>.1</w:t>
      </w:r>
      <w:r w:rsidR="004E2541" w:rsidRPr="004E2541">
        <w:rPr>
          <w:b/>
          <w:sz w:val="28"/>
          <w:szCs w:val="28"/>
          <w:lang w:val="uk-UA"/>
        </w:rPr>
        <w:t>.</w:t>
      </w:r>
      <w:r w:rsidR="00B37798">
        <w:rPr>
          <w:b/>
          <w:sz w:val="28"/>
          <w:szCs w:val="28"/>
          <w:lang w:val="uk-UA"/>
        </w:rPr>
        <w:t xml:space="preserve"> </w:t>
      </w:r>
      <w:r w:rsidR="00B37798" w:rsidRPr="00B37798">
        <w:rPr>
          <w:sz w:val="28"/>
          <w:szCs w:val="28"/>
          <w:lang w:val="uk-UA"/>
        </w:rPr>
        <w:t>Г</w:t>
      </w:r>
      <w:r w:rsidR="00AC6E42" w:rsidRPr="0022133C">
        <w:rPr>
          <w:sz w:val="28"/>
          <w:szCs w:val="28"/>
          <w:lang w:val="uk-UA"/>
        </w:rPr>
        <w:t>ромадянину</w:t>
      </w:r>
      <w:r w:rsidR="00720AE3" w:rsidRPr="000E40D2">
        <w:rPr>
          <w:sz w:val="28"/>
          <w:szCs w:val="28"/>
          <w:lang w:val="uk-UA"/>
        </w:rPr>
        <w:t xml:space="preserve"> </w:t>
      </w:r>
      <w:r w:rsidR="004A3419">
        <w:rPr>
          <w:b/>
          <w:sz w:val="28"/>
          <w:szCs w:val="28"/>
          <w:lang w:val="uk-UA"/>
        </w:rPr>
        <w:t>Ахтемійчук Ірині Борисівні</w:t>
      </w:r>
      <w:r w:rsidR="00720AE3" w:rsidRPr="000E40D2">
        <w:rPr>
          <w:b/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 xml:space="preserve">(РНОКПП), </w:t>
      </w:r>
      <w:r w:rsidR="00720AE3">
        <w:rPr>
          <w:sz w:val="28"/>
          <w:szCs w:val="28"/>
          <w:lang w:val="uk-UA"/>
        </w:rPr>
        <w:t xml:space="preserve">у </w:t>
      </w:r>
      <w:r w:rsidR="00720AE3"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4A3419">
        <w:rPr>
          <w:sz w:val="28"/>
          <w:szCs w:val="28"/>
          <w:lang w:val="uk-UA"/>
        </w:rPr>
        <w:t>Урожай</w:t>
      </w:r>
      <w:r w:rsidR="00720AE3" w:rsidRPr="000E40D2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 xml:space="preserve"> </w:t>
      </w:r>
      <w:r w:rsidR="00720AE3" w:rsidRPr="000E40D2">
        <w:rPr>
          <w:sz w:val="28"/>
          <w:szCs w:val="28"/>
          <w:lang w:val="uk-UA"/>
        </w:rPr>
        <w:t>на вул.</w:t>
      </w:r>
      <w:r w:rsidR="00720AE3">
        <w:rPr>
          <w:sz w:val="28"/>
          <w:szCs w:val="28"/>
          <w:lang w:val="uk-UA"/>
        </w:rPr>
        <w:t xml:space="preserve"> </w:t>
      </w:r>
      <w:r w:rsidR="00B37798">
        <w:rPr>
          <w:sz w:val="28"/>
          <w:szCs w:val="28"/>
          <w:lang w:val="uk-UA"/>
        </w:rPr>
        <w:t>С</w:t>
      </w:r>
      <w:r w:rsidR="004A3419">
        <w:rPr>
          <w:sz w:val="28"/>
          <w:szCs w:val="28"/>
          <w:lang w:val="uk-UA"/>
        </w:rPr>
        <w:t>трийсь</w:t>
      </w:r>
      <w:r w:rsidR="00720AE3">
        <w:rPr>
          <w:sz w:val="28"/>
          <w:szCs w:val="28"/>
          <w:lang w:val="uk-UA"/>
        </w:rPr>
        <w:t>кій</w:t>
      </w:r>
      <w:r w:rsidR="00720AE3" w:rsidRPr="000E40D2">
        <w:rPr>
          <w:sz w:val="28"/>
          <w:szCs w:val="28"/>
          <w:lang w:val="uk-UA"/>
        </w:rPr>
        <w:t xml:space="preserve">, </w:t>
      </w:r>
      <w:r w:rsidR="00B37798" w:rsidRPr="000E40D2">
        <w:rPr>
          <w:sz w:val="28"/>
          <w:szCs w:val="28"/>
          <w:lang w:val="uk-UA"/>
        </w:rPr>
        <w:t xml:space="preserve">у зв’язку з </w:t>
      </w:r>
      <w:r w:rsidR="00720AE3" w:rsidRPr="000E40D2">
        <w:rPr>
          <w:sz w:val="28"/>
          <w:szCs w:val="28"/>
          <w:lang w:val="uk-UA"/>
        </w:rPr>
        <w:t xml:space="preserve">невідповідністю </w:t>
      </w:r>
      <w:r w:rsidR="00F75C47" w:rsidRPr="000E40D2">
        <w:rPr>
          <w:sz w:val="28"/>
          <w:szCs w:val="28"/>
          <w:lang w:val="uk-UA"/>
        </w:rPr>
        <w:t>пункт</w:t>
      </w:r>
      <w:r w:rsidR="004A3419">
        <w:rPr>
          <w:sz w:val="28"/>
          <w:szCs w:val="28"/>
          <w:lang w:val="uk-UA"/>
        </w:rPr>
        <w:t>у</w:t>
      </w:r>
      <w:r w:rsidR="00F75C47" w:rsidRPr="000E40D2">
        <w:rPr>
          <w:sz w:val="28"/>
          <w:szCs w:val="28"/>
          <w:lang w:val="uk-UA"/>
        </w:rPr>
        <w:t xml:space="preserve"> </w:t>
      </w:r>
      <w:r w:rsidR="00F75C47">
        <w:rPr>
          <w:sz w:val="28"/>
          <w:szCs w:val="28"/>
          <w:lang w:val="uk-UA"/>
        </w:rPr>
        <w:t>6.1.42</w:t>
      </w:r>
      <w:r w:rsidR="004A3419">
        <w:rPr>
          <w:sz w:val="28"/>
          <w:szCs w:val="28"/>
          <w:lang w:val="uk-UA"/>
        </w:rPr>
        <w:t xml:space="preserve"> </w:t>
      </w:r>
      <w:r w:rsidR="00F75C47" w:rsidRPr="000E40D2">
        <w:rPr>
          <w:sz w:val="28"/>
          <w:szCs w:val="28"/>
          <w:lang w:val="uk-UA"/>
        </w:rPr>
        <w:t xml:space="preserve">державних будівельних норм </w:t>
      </w:r>
      <w:r w:rsidR="00F75C47">
        <w:rPr>
          <w:sz w:val="28"/>
          <w:szCs w:val="28"/>
          <w:lang w:val="uk-UA"/>
        </w:rPr>
        <w:t xml:space="preserve">України ДБН </w:t>
      </w:r>
      <w:r w:rsidR="009D418C">
        <w:rPr>
          <w:sz w:val="28"/>
          <w:szCs w:val="28"/>
          <w:lang w:val="uk-UA"/>
        </w:rPr>
        <w:t xml:space="preserve"> </w:t>
      </w:r>
      <w:r w:rsidR="00F75C47">
        <w:rPr>
          <w:sz w:val="28"/>
          <w:szCs w:val="28"/>
          <w:lang w:val="uk-UA"/>
        </w:rPr>
        <w:t>Б.2.2-12:201</w:t>
      </w:r>
      <w:r w:rsidR="00096B58">
        <w:rPr>
          <w:sz w:val="28"/>
          <w:szCs w:val="28"/>
          <w:lang w:val="uk-UA"/>
        </w:rPr>
        <w:t>9</w:t>
      </w:r>
      <w:r w:rsidR="00F75C47" w:rsidRPr="000E40D2">
        <w:rPr>
          <w:sz w:val="28"/>
          <w:szCs w:val="28"/>
          <w:lang w:val="uk-UA"/>
        </w:rPr>
        <w:t xml:space="preserve"> «Планування і забудова </w:t>
      </w:r>
      <w:r w:rsidR="00F75C47">
        <w:rPr>
          <w:sz w:val="28"/>
          <w:szCs w:val="28"/>
          <w:lang w:val="uk-UA"/>
        </w:rPr>
        <w:t>територій</w:t>
      </w:r>
      <w:r w:rsidR="00B37798">
        <w:rPr>
          <w:sz w:val="28"/>
          <w:szCs w:val="28"/>
          <w:lang w:val="uk-UA"/>
        </w:rPr>
        <w:t>»</w:t>
      </w:r>
      <w:r w:rsidR="00720AE3">
        <w:rPr>
          <w:sz w:val="28"/>
          <w:szCs w:val="28"/>
          <w:lang w:val="uk-UA"/>
        </w:rPr>
        <w:t>.</w:t>
      </w:r>
    </w:p>
    <w:p w:rsidR="00B37798" w:rsidRDefault="00B37798" w:rsidP="00B377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37798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9049F1">
        <w:rPr>
          <w:b/>
          <w:sz w:val="28"/>
          <w:szCs w:val="28"/>
          <w:lang w:val="uk-UA"/>
        </w:rPr>
        <w:t>Мінчуні (Мінчуна) Антону Вячеславовичу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D073A6"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D073A6">
        <w:rPr>
          <w:sz w:val="28"/>
          <w:szCs w:val="28"/>
          <w:lang w:val="uk-UA"/>
        </w:rPr>
        <w:t>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D073A6" w:rsidRDefault="00111AB8" w:rsidP="00D073A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Pr="004E254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D073A6">
        <w:rPr>
          <w:b/>
          <w:sz w:val="28"/>
          <w:szCs w:val="28"/>
          <w:lang w:val="uk-UA"/>
        </w:rPr>
        <w:t>Сенюку І</w:t>
      </w:r>
      <w:r>
        <w:rPr>
          <w:b/>
          <w:sz w:val="28"/>
          <w:szCs w:val="28"/>
          <w:lang w:val="uk-UA"/>
        </w:rPr>
        <w:t>вану</w:t>
      </w:r>
      <w:r w:rsidR="00D073A6">
        <w:rPr>
          <w:b/>
          <w:sz w:val="28"/>
          <w:szCs w:val="28"/>
          <w:lang w:val="uk-UA"/>
        </w:rPr>
        <w:t xml:space="preserve"> Ярославовичу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житловий будинок в садівничому товаристві «</w:t>
      </w:r>
      <w:r w:rsidR="00D073A6">
        <w:rPr>
          <w:sz w:val="28"/>
          <w:szCs w:val="28"/>
          <w:lang w:val="uk-UA"/>
        </w:rPr>
        <w:t>Комунальник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D073A6">
        <w:rPr>
          <w:sz w:val="28"/>
          <w:szCs w:val="28"/>
          <w:lang w:val="uk-UA"/>
        </w:rPr>
        <w:t>Роменській</w:t>
      </w:r>
      <w:r w:rsidRPr="000E40D2">
        <w:rPr>
          <w:sz w:val="28"/>
          <w:szCs w:val="28"/>
          <w:lang w:val="uk-UA"/>
        </w:rPr>
        <w:t xml:space="preserve">, </w:t>
      </w:r>
      <w:r w:rsidR="00D073A6" w:rsidRPr="000E40D2">
        <w:rPr>
          <w:sz w:val="28"/>
          <w:szCs w:val="28"/>
          <w:lang w:val="uk-UA"/>
        </w:rPr>
        <w:t xml:space="preserve">у зв’язку </w:t>
      </w:r>
      <w:r w:rsidR="00D073A6">
        <w:rPr>
          <w:sz w:val="28"/>
          <w:szCs w:val="28"/>
          <w:lang w:val="uk-UA"/>
        </w:rPr>
        <w:t xml:space="preserve">з </w:t>
      </w:r>
      <w:r w:rsidR="00D073A6" w:rsidRPr="000E40D2">
        <w:rPr>
          <w:sz w:val="28"/>
          <w:szCs w:val="28"/>
          <w:lang w:val="uk-UA"/>
        </w:rPr>
        <w:t xml:space="preserve">невідповідністю пункту </w:t>
      </w:r>
      <w:r w:rsidR="00D073A6">
        <w:rPr>
          <w:sz w:val="28"/>
          <w:szCs w:val="28"/>
          <w:lang w:val="uk-UA"/>
        </w:rPr>
        <w:t>6.1.42</w:t>
      </w:r>
      <w:r w:rsidR="00D073A6" w:rsidRPr="000E40D2">
        <w:rPr>
          <w:sz w:val="28"/>
          <w:szCs w:val="28"/>
          <w:lang w:val="uk-UA"/>
        </w:rPr>
        <w:t xml:space="preserve"> державних будівельних норм </w:t>
      </w:r>
      <w:r w:rsidR="00D073A6">
        <w:rPr>
          <w:sz w:val="28"/>
          <w:szCs w:val="28"/>
          <w:lang w:val="uk-UA"/>
        </w:rPr>
        <w:t>України ДБН Б.2.2-12:2019</w:t>
      </w:r>
      <w:r w:rsidR="00D073A6" w:rsidRPr="000E40D2">
        <w:rPr>
          <w:sz w:val="28"/>
          <w:szCs w:val="28"/>
          <w:lang w:val="uk-UA"/>
        </w:rPr>
        <w:t xml:space="preserve"> «Планування і забудова </w:t>
      </w:r>
      <w:r w:rsidR="00D073A6">
        <w:rPr>
          <w:sz w:val="28"/>
          <w:szCs w:val="28"/>
          <w:lang w:val="uk-UA"/>
        </w:rPr>
        <w:t>територій</w:t>
      </w:r>
      <w:r w:rsidR="00D073A6" w:rsidRPr="000E40D2">
        <w:rPr>
          <w:sz w:val="28"/>
          <w:szCs w:val="28"/>
          <w:lang w:val="uk-UA"/>
        </w:rPr>
        <w:t>»</w:t>
      </w:r>
      <w:r w:rsidR="00D073A6">
        <w:rPr>
          <w:sz w:val="28"/>
          <w:szCs w:val="28"/>
          <w:lang w:val="uk-UA"/>
        </w:rPr>
        <w:t>, невідповідністю генеральному плану міста</w:t>
      </w:r>
      <w:r w:rsidR="00D073A6" w:rsidRPr="00085943">
        <w:rPr>
          <w:sz w:val="28"/>
          <w:szCs w:val="28"/>
          <w:lang w:val="uk-UA"/>
        </w:rPr>
        <w:t xml:space="preserve"> та наявністю складних геологічних умов (зсув).</w:t>
      </w:r>
    </w:p>
    <w:p w:rsidR="00B37798" w:rsidRDefault="00B37798" w:rsidP="00720AE3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A3419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3367F" w:rsidRDefault="0093367F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Default="004A3419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286850" w:rsidRPr="00F61156" w:rsidRDefault="0028685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22CD8" w:rsidRDefault="004A3419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37798" w:rsidRDefault="00B3779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37798" w:rsidRDefault="00B37798" w:rsidP="00B3779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DD452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6E42" w:rsidRDefault="00AC6E42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E97EE0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A3419" w:rsidRDefault="004A3419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A3419" w:rsidRDefault="004A3419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4A3419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C06" w:rsidRDefault="00DA6C06" w:rsidP="00582C93">
      <w:r>
        <w:separator/>
      </w:r>
    </w:p>
  </w:endnote>
  <w:endnote w:type="continuationSeparator" w:id="0">
    <w:p w:rsidR="00DA6C06" w:rsidRDefault="00DA6C0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C06" w:rsidRDefault="00DA6C06" w:rsidP="00582C93">
      <w:r>
        <w:separator/>
      </w:r>
    </w:p>
  </w:footnote>
  <w:footnote w:type="continuationSeparator" w:id="0">
    <w:p w:rsidR="00DA6C06" w:rsidRDefault="00DA6C0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9F1" w:rsidRDefault="009049F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78A4">
      <w:rPr>
        <w:noProof/>
      </w:rPr>
      <w:t>2</w:t>
    </w:r>
    <w:r>
      <w:fldChar w:fldCharType="end"/>
    </w:r>
  </w:p>
  <w:p w:rsidR="009049F1" w:rsidRDefault="009049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5721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5B73"/>
    <w:rsid w:val="00143C0D"/>
    <w:rsid w:val="0014566C"/>
    <w:rsid w:val="00155581"/>
    <w:rsid w:val="00156460"/>
    <w:rsid w:val="00166A7B"/>
    <w:rsid w:val="0017451C"/>
    <w:rsid w:val="00177580"/>
    <w:rsid w:val="001976E5"/>
    <w:rsid w:val="001A2B67"/>
    <w:rsid w:val="001A33F5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B58"/>
    <w:rsid w:val="003E47D0"/>
    <w:rsid w:val="003F3343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A3419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50371D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1CCB"/>
    <w:rsid w:val="007A3BD1"/>
    <w:rsid w:val="007B2C04"/>
    <w:rsid w:val="007B3A2F"/>
    <w:rsid w:val="007B77A0"/>
    <w:rsid w:val="007C2055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49F1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43EB"/>
    <w:rsid w:val="00AD50DC"/>
    <w:rsid w:val="00AE36D0"/>
    <w:rsid w:val="00AE5F31"/>
    <w:rsid w:val="00AE78A4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073A6"/>
    <w:rsid w:val="00D24E49"/>
    <w:rsid w:val="00D301EA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6C0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D1DE4"/>
    <w:rsid w:val="00ED44A9"/>
    <w:rsid w:val="00ED465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848D0"/>
    <w:rsid w:val="00F9070A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8F5E3F-E771-4E94-86EA-24DFCC4D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2019-12-12T09:58:00Z</cp:lastPrinted>
  <dcterms:created xsi:type="dcterms:W3CDTF">2019-12-26T12:54:00Z</dcterms:created>
  <dcterms:modified xsi:type="dcterms:W3CDTF">2019-12-26T12:54:00Z</dcterms:modified>
</cp:coreProperties>
</file>