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83" w:rsidRPr="00F8549E" w:rsidRDefault="00D77BB4" w:rsidP="00F62083">
      <w:pPr>
        <w:autoSpaceDE w:val="0"/>
        <w:jc w:val="center"/>
        <w:rPr>
          <w:b/>
          <w:sz w:val="36"/>
          <w:szCs w:val="36"/>
        </w:rPr>
      </w:pPr>
      <w:r w:rsidRPr="00C01499">
        <w:rPr>
          <w:noProof/>
          <w:lang w:val="en-US" w:eastAsia="en-US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083" w:rsidRPr="00F8549E" w:rsidRDefault="00F62083" w:rsidP="00F62083">
      <w:pPr>
        <w:jc w:val="center"/>
        <w:rPr>
          <w:b/>
          <w:sz w:val="36"/>
          <w:szCs w:val="36"/>
        </w:rPr>
      </w:pPr>
      <w:r w:rsidRPr="00F8549E">
        <w:rPr>
          <w:b/>
          <w:sz w:val="36"/>
          <w:szCs w:val="36"/>
        </w:rPr>
        <w:t>У К Р А Ї Н А</w:t>
      </w:r>
    </w:p>
    <w:p w:rsidR="00F62083" w:rsidRPr="00F8549E" w:rsidRDefault="00F62083" w:rsidP="00F62083">
      <w:pPr>
        <w:jc w:val="center"/>
        <w:rPr>
          <w:sz w:val="36"/>
          <w:szCs w:val="36"/>
        </w:rPr>
      </w:pPr>
      <w:r w:rsidRPr="00F8549E">
        <w:rPr>
          <w:b/>
          <w:sz w:val="36"/>
          <w:szCs w:val="36"/>
        </w:rPr>
        <w:t>Чернівецька  міська рада</w:t>
      </w:r>
    </w:p>
    <w:p w:rsidR="00F62083" w:rsidRPr="00F8549E" w:rsidRDefault="00F62083" w:rsidP="00F62083">
      <w:pPr>
        <w:pStyle w:val="2"/>
        <w:rPr>
          <w:sz w:val="32"/>
          <w:lang w:val="uk-UA"/>
        </w:rPr>
      </w:pPr>
      <w:r w:rsidRPr="00F8549E">
        <w:rPr>
          <w:sz w:val="36"/>
          <w:szCs w:val="36"/>
          <w:lang w:val="uk-UA"/>
        </w:rPr>
        <w:t>Виконавчий  комітет</w:t>
      </w:r>
    </w:p>
    <w:p w:rsidR="00F62083" w:rsidRPr="00D12CA6" w:rsidRDefault="00F62083" w:rsidP="00F62083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 w:rsidRPr="00F8549E">
        <w:rPr>
          <w:b/>
          <w:sz w:val="32"/>
          <w:lang w:val="uk-UA"/>
        </w:rPr>
        <w:t xml:space="preserve">       Р  І  Ш  Е  Н  Н  Я</w:t>
      </w:r>
      <w:r>
        <w:rPr>
          <w:b/>
          <w:sz w:val="32"/>
          <w:lang w:val="uk-UA"/>
        </w:rPr>
        <w:t xml:space="preserve"> </w:t>
      </w:r>
    </w:p>
    <w:p w:rsidR="0050517B" w:rsidRPr="0050517B" w:rsidRDefault="00F62083" w:rsidP="00F62083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F62083" w:rsidRPr="00D12CA6" w:rsidRDefault="00B85EC6" w:rsidP="00F62083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_______</w:t>
      </w:r>
      <w:r w:rsidR="00F62083" w:rsidRPr="00D12CA6">
        <w:rPr>
          <w:sz w:val="28"/>
          <w:szCs w:val="28"/>
        </w:rPr>
        <w:t xml:space="preserve">                                                                                      м. Чернівці</w:t>
      </w:r>
    </w:p>
    <w:p w:rsidR="00B85EC6" w:rsidRDefault="00B85EC6" w:rsidP="00F62083">
      <w:pPr>
        <w:jc w:val="both"/>
        <w:rPr>
          <w:sz w:val="28"/>
          <w:szCs w:val="28"/>
        </w:rPr>
      </w:pPr>
    </w:p>
    <w:p w:rsidR="00F62083" w:rsidRPr="00F8549E" w:rsidRDefault="00D77BB4" w:rsidP="00F62083">
      <w:pPr>
        <w:jc w:val="both"/>
        <w:rPr>
          <w:sz w:val="28"/>
          <w:szCs w:val="28"/>
        </w:rPr>
      </w:pPr>
      <w:r w:rsidRPr="00F8549E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5080" r="254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F62083" w:rsidTr="00560151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F62083" w:rsidRDefault="00F62083" w:rsidP="00560151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F62083" w:rsidRDefault="00F62083" w:rsidP="00F6208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F62083" w:rsidTr="00560151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F62083" w:rsidRDefault="00F62083" w:rsidP="00560151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bookmarkEnd w:id="1"/>
                          </w:p>
                        </w:tc>
                      </w:tr>
                    </w:tbl>
                    <w:p w:rsidR="00F62083" w:rsidRDefault="00F62083" w:rsidP="00F62083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62083" w:rsidRDefault="00F62083" w:rsidP="00F62083">
      <w:pPr>
        <w:jc w:val="both"/>
        <w:rPr>
          <w:sz w:val="16"/>
          <w:szCs w:val="16"/>
        </w:rPr>
      </w:pPr>
    </w:p>
    <w:p w:rsidR="00B85EC6" w:rsidRPr="00F8549E" w:rsidRDefault="00B85EC6" w:rsidP="00F62083">
      <w:pPr>
        <w:jc w:val="both"/>
        <w:rPr>
          <w:sz w:val="16"/>
          <w:szCs w:val="16"/>
        </w:rPr>
      </w:pPr>
    </w:p>
    <w:p w:rsidR="00F62083" w:rsidRPr="00F8549E" w:rsidRDefault="00F62083" w:rsidP="00F62083">
      <w:pPr>
        <w:jc w:val="both"/>
        <w:rPr>
          <w:sz w:val="16"/>
          <w:szCs w:val="16"/>
        </w:rPr>
      </w:pPr>
    </w:p>
    <w:p w:rsidR="00F62083" w:rsidRPr="00F8549E" w:rsidRDefault="00F62083" w:rsidP="00F62083">
      <w:pPr>
        <w:pStyle w:val="31"/>
        <w:rPr>
          <w:b/>
          <w:szCs w:val="28"/>
        </w:rPr>
      </w:pPr>
      <w:r w:rsidRPr="00F8549E"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 w:rsidRPr="00F8549E"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 клопотання </w:t>
      </w:r>
      <w:r>
        <w:rPr>
          <w:szCs w:val="28"/>
        </w:rPr>
        <w:t>Генерального консула Республіки Польща у Вінниці</w:t>
      </w:r>
      <w:r w:rsidR="005E37C4">
        <w:rPr>
          <w:szCs w:val="28"/>
        </w:rPr>
        <w:t xml:space="preserve"> Д.Цярціньскі, </w:t>
      </w:r>
      <w:r w:rsidR="000E3C72">
        <w:rPr>
          <w:szCs w:val="28"/>
        </w:rPr>
        <w:t>громадської організації «Обласне товариство польської культури ім.А.Мі</w:t>
      </w:r>
      <w:r w:rsidR="000E3C72" w:rsidRPr="000E3C72">
        <w:rPr>
          <w:szCs w:val="28"/>
        </w:rPr>
        <w:t>цкевича»</w:t>
      </w:r>
      <w:r w:rsidRPr="000E3C72">
        <w:rPr>
          <w:szCs w:val="28"/>
        </w:rPr>
        <w:t>,</w:t>
      </w:r>
      <w:r w:rsidRPr="00F8549E">
        <w:rPr>
          <w:szCs w:val="28"/>
        </w:rPr>
        <w:t xml:space="preserve"> виконавчий комітет Чернівецької міської ради</w:t>
      </w:r>
    </w:p>
    <w:p w:rsidR="00F62083" w:rsidRDefault="00F62083" w:rsidP="00F62083">
      <w:pPr>
        <w:pStyle w:val="31"/>
        <w:rPr>
          <w:b/>
          <w:szCs w:val="28"/>
        </w:rPr>
      </w:pPr>
    </w:p>
    <w:p w:rsidR="00B85EC6" w:rsidRPr="00F8549E" w:rsidRDefault="00B85EC6" w:rsidP="00F62083">
      <w:pPr>
        <w:pStyle w:val="31"/>
        <w:rPr>
          <w:b/>
          <w:szCs w:val="28"/>
        </w:rPr>
      </w:pPr>
    </w:p>
    <w:p w:rsidR="00F62083" w:rsidRPr="00F8549E" w:rsidRDefault="00F62083" w:rsidP="00F62083">
      <w:pPr>
        <w:jc w:val="center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>В И Р І Ш И В:</w:t>
      </w:r>
    </w:p>
    <w:p w:rsidR="00F62083" w:rsidRDefault="00F62083" w:rsidP="00F62083">
      <w:pPr>
        <w:jc w:val="center"/>
        <w:rPr>
          <w:b/>
          <w:sz w:val="28"/>
          <w:szCs w:val="28"/>
        </w:rPr>
      </w:pPr>
    </w:p>
    <w:p w:rsidR="00B85EC6" w:rsidRPr="00F8549E" w:rsidRDefault="00B85EC6" w:rsidP="00F62083">
      <w:pPr>
        <w:jc w:val="center"/>
        <w:rPr>
          <w:b/>
          <w:sz w:val="28"/>
          <w:szCs w:val="28"/>
        </w:rPr>
      </w:pPr>
    </w:p>
    <w:p w:rsidR="00F62083" w:rsidRDefault="00F62083" w:rsidP="00F62083">
      <w:pPr>
        <w:ind w:firstLine="709"/>
        <w:jc w:val="both"/>
        <w:rPr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1.</w:t>
      </w:r>
      <w:r w:rsidRPr="00F854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 нагоди відзначення 100-річчя відкриття </w:t>
      </w:r>
      <w:r w:rsidR="005E37C4">
        <w:rPr>
          <w:color w:val="000000"/>
          <w:sz w:val="28"/>
          <w:szCs w:val="28"/>
        </w:rPr>
        <w:t xml:space="preserve">консульства Республіки Польща у Чернівцях </w:t>
      </w:r>
      <w:r w:rsidRPr="00FD7CD8">
        <w:rPr>
          <w:b/>
          <w:sz w:val="28"/>
          <w:szCs w:val="28"/>
        </w:rPr>
        <w:t>д</w:t>
      </w:r>
      <w:r w:rsidRPr="00FD7CD8">
        <w:rPr>
          <w:b/>
          <w:color w:val="000000"/>
          <w:sz w:val="28"/>
          <w:szCs w:val="28"/>
        </w:rPr>
        <w:t xml:space="preserve">озволити </w:t>
      </w:r>
      <w:r w:rsidR="00D12DCD">
        <w:rPr>
          <w:b/>
          <w:sz w:val="28"/>
          <w:szCs w:val="28"/>
        </w:rPr>
        <w:t xml:space="preserve">Генеральному консульству Республіки Польща у Вінниці </w:t>
      </w:r>
      <w:r w:rsidRPr="00FD7CD8">
        <w:rPr>
          <w:sz w:val="28"/>
          <w:szCs w:val="28"/>
        </w:rPr>
        <w:t>в</w:t>
      </w:r>
      <w:r w:rsidRPr="00FD7CD8">
        <w:rPr>
          <w:color w:val="000000"/>
          <w:sz w:val="28"/>
          <w:szCs w:val="28"/>
        </w:rPr>
        <w:t xml:space="preserve">становити </w:t>
      </w:r>
      <w:r w:rsidRPr="00FD7CD8">
        <w:rPr>
          <w:sz w:val="28"/>
          <w:szCs w:val="28"/>
        </w:rPr>
        <w:t>меморіальну дошку (зразок додається)</w:t>
      </w:r>
      <w:r w:rsidRPr="00740AAE">
        <w:rPr>
          <w:sz w:val="28"/>
          <w:szCs w:val="28"/>
        </w:rPr>
        <w:t xml:space="preserve"> на фасаді будинку за адресою вул.</w:t>
      </w:r>
      <w:r w:rsidR="00D12DCD">
        <w:rPr>
          <w:sz w:val="28"/>
          <w:szCs w:val="28"/>
        </w:rPr>
        <w:t xml:space="preserve">Вірменська,14 </w:t>
      </w:r>
      <w:r w:rsidRPr="00740AAE">
        <w:rPr>
          <w:sz w:val="28"/>
          <w:szCs w:val="28"/>
        </w:rPr>
        <w:t xml:space="preserve">з таким текстом </w:t>
      </w:r>
      <w:r w:rsidRPr="00740AAE">
        <w:rPr>
          <w:sz w:val="28"/>
        </w:rPr>
        <w:t xml:space="preserve">українською та </w:t>
      </w:r>
      <w:r w:rsidR="00D12DCD">
        <w:rPr>
          <w:sz w:val="28"/>
        </w:rPr>
        <w:t>польською</w:t>
      </w:r>
      <w:r w:rsidRPr="00740AAE">
        <w:rPr>
          <w:sz w:val="28"/>
        </w:rPr>
        <w:t xml:space="preserve"> мовами:</w:t>
      </w:r>
      <w:r w:rsidRPr="00740AAE">
        <w:rPr>
          <w:sz w:val="28"/>
          <w:szCs w:val="28"/>
        </w:rPr>
        <w:t xml:space="preserve"> </w:t>
      </w:r>
    </w:p>
    <w:p w:rsidR="00D12DCD" w:rsidRPr="00740AAE" w:rsidRDefault="00D12DCD" w:rsidP="00F62083">
      <w:pPr>
        <w:ind w:firstLine="709"/>
        <w:jc w:val="both"/>
        <w:rPr>
          <w:sz w:val="28"/>
          <w:szCs w:val="28"/>
        </w:rPr>
      </w:pPr>
    </w:p>
    <w:p w:rsidR="00D12DCD" w:rsidRDefault="00D12DCD" w:rsidP="00D12DCD">
      <w:pPr>
        <w:ind w:firstLine="708"/>
        <w:jc w:val="center"/>
        <w:rPr>
          <w:b/>
          <w:sz w:val="28"/>
          <w:szCs w:val="28"/>
        </w:rPr>
      </w:pPr>
      <w:r w:rsidRPr="00D12DCD">
        <w:rPr>
          <w:b/>
          <w:sz w:val="28"/>
          <w:szCs w:val="28"/>
        </w:rPr>
        <w:t>«У цьому будинку з червня 1939р. по червень 1940р. розташовувалося консульство Республіки Польща у Чернівцях. Після початку війни у 1939р. працівники консульства під керівництвом Тадеуша Буйновського координували акцію допомоги для тисяч біженців з окупованих польських земель.</w:t>
      </w:r>
    </w:p>
    <w:p w:rsidR="00D12DCD" w:rsidRDefault="00D12DCD" w:rsidP="00D12DCD">
      <w:pPr>
        <w:ind w:firstLine="708"/>
        <w:jc w:val="center"/>
        <w:rPr>
          <w:b/>
          <w:sz w:val="28"/>
          <w:szCs w:val="28"/>
        </w:rPr>
      </w:pPr>
    </w:p>
    <w:p w:rsidR="00B85EC6" w:rsidRPr="00D12DCD" w:rsidRDefault="00B85EC6" w:rsidP="00D12DCD">
      <w:pPr>
        <w:ind w:firstLine="708"/>
        <w:jc w:val="center"/>
        <w:rPr>
          <w:b/>
          <w:sz w:val="28"/>
          <w:szCs w:val="28"/>
        </w:rPr>
      </w:pPr>
    </w:p>
    <w:p w:rsidR="00D12DCD" w:rsidRPr="00D12DCD" w:rsidRDefault="00D12DCD" w:rsidP="00D12DCD">
      <w:pPr>
        <w:ind w:firstLine="708"/>
        <w:jc w:val="center"/>
        <w:rPr>
          <w:b/>
          <w:sz w:val="28"/>
          <w:szCs w:val="28"/>
          <w:lang w:val="pl-PL"/>
        </w:rPr>
      </w:pPr>
      <w:r w:rsidRPr="00D12DCD">
        <w:rPr>
          <w:b/>
          <w:sz w:val="28"/>
          <w:szCs w:val="28"/>
          <w:lang w:val="pl-PL"/>
        </w:rPr>
        <w:t>W tym budynku od czerwca 1939r. do czerwca 1940r. mieścił się Konsulat Rzeczpospolitej Polskiej w Czerniowcach.</w:t>
      </w:r>
    </w:p>
    <w:p w:rsidR="00F62083" w:rsidRDefault="00D12DCD" w:rsidP="00D12DCD">
      <w:pPr>
        <w:jc w:val="center"/>
        <w:rPr>
          <w:b/>
          <w:sz w:val="28"/>
          <w:szCs w:val="28"/>
        </w:rPr>
      </w:pPr>
      <w:r w:rsidRPr="00D12DCD">
        <w:rPr>
          <w:b/>
          <w:sz w:val="28"/>
          <w:szCs w:val="28"/>
          <w:lang w:val="pl-PL"/>
        </w:rPr>
        <w:t>Po wybuchu wojny w 1939r. Oracownicy konsulatu pod kierownictwem Tadeusza Buykowskiego koordynowali akcjępomocy dla tysięcy uchodźców z okupowanych ziem polskich»</w:t>
      </w:r>
      <w:r w:rsidRPr="00D12DCD">
        <w:rPr>
          <w:b/>
          <w:sz w:val="28"/>
          <w:szCs w:val="28"/>
        </w:rPr>
        <w:t>.</w:t>
      </w:r>
    </w:p>
    <w:p w:rsidR="00B85EC6" w:rsidRDefault="00B85EC6" w:rsidP="00B85EC6">
      <w:pPr>
        <w:jc w:val="both"/>
        <w:rPr>
          <w:b/>
          <w:sz w:val="28"/>
          <w:szCs w:val="28"/>
        </w:rPr>
      </w:pPr>
    </w:p>
    <w:p w:rsidR="00F62083" w:rsidRPr="00D12DCD" w:rsidRDefault="00F62083" w:rsidP="00F62083">
      <w:pPr>
        <w:ind w:firstLine="709"/>
        <w:jc w:val="both"/>
        <w:rPr>
          <w:b/>
          <w:sz w:val="28"/>
          <w:szCs w:val="28"/>
          <w:highlight w:val="yellow"/>
        </w:rPr>
      </w:pPr>
      <w:r w:rsidRPr="00BA047D">
        <w:rPr>
          <w:b/>
          <w:sz w:val="28"/>
          <w:szCs w:val="28"/>
        </w:rPr>
        <w:t xml:space="preserve">2. </w:t>
      </w:r>
      <w:r w:rsidRPr="00BA047D">
        <w:rPr>
          <w:sz w:val="28"/>
          <w:szCs w:val="28"/>
        </w:rPr>
        <w:t xml:space="preserve">Взяти </w:t>
      </w:r>
      <w:r w:rsidRPr="005E37C4">
        <w:rPr>
          <w:sz w:val="28"/>
          <w:szCs w:val="28"/>
        </w:rPr>
        <w:t xml:space="preserve">до уваги пропозицію </w:t>
      </w:r>
      <w:r w:rsidR="00D12DCD" w:rsidRPr="005E37C4">
        <w:rPr>
          <w:sz w:val="28"/>
          <w:szCs w:val="28"/>
        </w:rPr>
        <w:t xml:space="preserve">Генерального консула Республіки Польща у </w:t>
      </w:r>
      <w:r w:rsidR="00D12DCD" w:rsidRPr="000E3C72">
        <w:rPr>
          <w:sz w:val="28"/>
          <w:szCs w:val="28"/>
        </w:rPr>
        <w:t>Вінниці</w:t>
      </w:r>
      <w:r w:rsidR="00592551" w:rsidRPr="000E3C72">
        <w:rPr>
          <w:sz w:val="28"/>
          <w:szCs w:val="28"/>
        </w:rPr>
        <w:t xml:space="preserve"> та </w:t>
      </w:r>
      <w:r w:rsidR="000E3C72" w:rsidRPr="000E3C72">
        <w:rPr>
          <w:sz w:val="28"/>
          <w:szCs w:val="28"/>
        </w:rPr>
        <w:t>громадської організації «Обласне товариство польської культури ім.А.Міцкевича»</w:t>
      </w:r>
      <w:r w:rsidRPr="000E3C72">
        <w:rPr>
          <w:sz w:val="28"/>
          <w:szCs w:val="28"/>
        </w:rPr>
        <w:t>, що виготовлення та встановлення меморіальної дошки буде здійснюватися</w:t>
      </w:r>
      <w:r w:rsidRPr="005E37C4">
        <w:rPr>
          <w:sz w:val="28"/>
          <w:szCs w:val="28"/>
        </w:rPr>
        <w:t xml:space="preserve"> за </w:t>
      </w:r>
      <w:r w:rsidR="00B85EC6">
        <w:rPr>
          <w:sz w:val="28"/>
          <w:szCs w:val="28"/>
        </w:rPr>
        <w:t>власні кошти</w:t>
      </w:r>
      <w:r w:rsidRPr="005E37C4">
        <w:rPr>
          <w:sz w:val="28"/>
          <w:szCs w:val="28"/>
        </w:rPr>
        <w:t>.</w:t>
      </w:r>
    </w:p>
    <w:p w:rsidR="005E37C4" w:rsidRDefault="005E37C4" w:rsidP="005E37C4">
      <w:pPr>
        <w:ind w:firstLine="708"/>
        <w:jc w:val="center"/>
        <w:rPr>
          <w:b/>
          <w:sz w:val="28"/>
          <w:szCs w:val="28"/>
          <w:highlight w:val="yellow"/>
        </w:rPr>
      </w:pPr>
    </w:p>
    <w:p w:rsidR="00592551" w:rsidRPr="00592551" w:rsidRDefault="00F62083" w:rsidP="00B85EC6">
      <w:pPr>
        <w:ind w:firstLine="708"/>
        <w:jc w:val="both"/>
        <w:rPr>
          <w:sz w:val="28"/>
          <w:szCs w:val="28"/>
        </w:rPr>
      </w:pPr>
      <w:r w:rsidRPr="000E3C72">
        <w:rPr>
          <w:b/>
          <w:sz w:val="28"/>
          <w:szCs w:val="28"/>
        </w:rPr>
        <w:t xml:space="preserve">3. </w:t>
      </w:r>
      <w:r w:rsidR="00592551" w:rsidRPr="00673FDC">
        <w:rPr>
          <w:sz w:val="28"/>
          <w:szCs w:val="28"/>
        </w:rPr>
        <w:t>Рішення підлягає оприлюдненню на офіційному вебпорталі</w:t>
      </w:r>
      <w:r w:rsidR="00592551" w:rsidRPr="00592551">
        <w:rPr>
          <w:sz w:val="28"/>
          <w:szCs w:val="28"/>
        </w:rPr>
        <w:t xml:space="preserve"> Чернівецької міської ради.</w:t>
      </w:r>
    </w:p>
    <w:p w:rsidR="00F62083" w:rsidRDefault="00F62083" w:rsidP="00F62083">
      <w:pPr>
        <w:ind w:firstLine="709"/>
        <w:jc w:val="both"/>
        <w:rPr>
          <w:b/>
          <w:sz w:val="16"/>
          <w:szCs w:val="16"/>
          <w:highlight w:val="yellow"/>
        </w:rPr>
      </w:pPr>
    </w:p>
    <w:p w:rsidR="00C86DC6" w:rsidRPr="00D12DCD" w:rsidRDefault="00C86DC6" w:rsidP="00F62083">
      <w:pPr>
        <w:ind w:firstLine="709"/>
        <w:jc w:val="both"/>
        <w:rPr>
          <w:b/>
          <w:sz w:val="16"/>
          <w:szCs w:val="16"/>
          <w:highlight w:val="yellow"/>
        </w:rPr>
      </w:pPr>
    </w:p>
    <w:p w:rsidR="00F62083" w:rsidRPr="00F8549E" w:rsidRDefault="00B85EC6" w:rsidP="00F620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62083" w:rsidRPr="00592551">
        <w:rPr>
          <w:b/>
          <w:sz w:val="28"/>
          <w:szCs w:val="28"/>
        </w:rPr>
        <w:t xml:space="preserve">. </w:t>
      </w:r>
      <w:r w:rsidR="00F62083" w:rsidRPr="00592551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F62083" w:rsidRPr="00F8549E" w:rsidRDefault="00F62083" w:rsidP="00F62083">
      <w:pPr>
        <w:ind w:firstLine="709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9"/>
        <w:jc w:val="both"/>
        <w:rPr>
          <w:sz w:val="28"/>
          <w:szCs w:val="28"/>
        </w:rPr>
      </w:pPr>
    </w:p>
    <w:p w:rsidR="005C38C7" w:rsidRDefault="005C38C7" w:rsidP="00D12DCD">
      <w:pPr>
        <w:jc w:val="both"/>
        <w:rPr>
          <w:b/>
          <w:sz w:val="28"/>
          <w:szCs w:val="28"/>
        </w:rPr>
      </w:pPr>
    </w:p>
    <w:p w:rsidR="00F62083" w:rsidRPr="00D12DCD" w:rsidRDefault="00D12DCD" w:rsidP="00D12DCD">
      <w:pPr>
        <w:jc w:val="both"/>
        <w:rPr>
          <w:sz w:val="28"/>
          <w:szCs w:val="28"/>
        </w:rPr>
      </w:pPr>
      <w:r w:rsidRPr="00D12DCD">
        <w:rPr>
          <w:b/>
          <w:sz w:val="28"/>
          <w:szCs w:val="28"/>
        </w:rPr>
        <w:t xml:space="preserve">Чернівецький  міський  голова   </w:t>
      </w:r>
      <w:r w:rsidRPr="00D12DCD">
        <w:rPr>
          <w:b/>
          <w:sz w:val="28"/>
          <w:szCs w:val="28"/>
        </w:rPr>
        <w:tab/>
      </w:r>
      <w:r w:rsidRPr="00D12DCD">
        <w:rPr>
          <w:b/>
          <w:sz w:val="28"/>
          <w:szCs w:val="28"/>
        </w:rPr>
        <w:tab/>
      </w:r>
      <w:r w:rsidRPr="00D12DCD">
        <w:rPr>
          <w:b/>
          <w:sz w:val="28"/>
          <w:szCs w:val="28"/>
        </w:rPr>
        <w:tab/>
      </w:r>
      <w:r w:rsidRPr="00D12DC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Pr="00D12DCD">
        <w:rPr>
          <w:b/>
          <w:sz w:val="28"/>
          <w:szCs w:val="28"/>
        </w:rPr>
        <w:t>О.Каспрук</w:t>
      </w:r>
    </w:p>
    <w:p w:rsidR="00F62083" w:rsidRPr="00D12DCD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D12DCD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Pr="00F8549E" w:rsidRDefault="00F62083" w:rsidP="00F62083">
      <w:pPr>
        <w:ind w:firstLine="708"/>
        <w:jc w:val="both"/>
        <w:rPr>
          <w:sz w:val="28"/>
          <w:szCs w:val="28"/>
        </w:rPr>
      </w:pPr>
    </w:p>
    <w:p w:rsidR="00F62083" w:rsidRDefault="00F62083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5E37C4" w:rsidRDefault="005E37C4" w:rsidP="005E37C4">
      <w:pPr>
        <w:jc w:val="both"/>
        <w:rPr>
          <w:sz w:val="28"/>
          <w:szCs w:val="28"/>
        </w:rPr>
      </w:pPr>
    </w:p>
    <w:p w:rsidR="00F62083" w:rsidRDefault="00F62083" w:rsidP="00F62083"/>
    <w:p w:rsidR="00F62083" w:rsidRDefault="00F62083" w:rsidP="00F62083"/>
    <w:p w:rsidR="00F62083" w:rsidRDefault="00F62083" w:rsidP="00F62083">
      <w:pPr>
        <w:jc w:val="both"/>
        <w:rPr>
          <w:sz w:val="28"/>
          <w:szCs w:val="28"/>
        </w:rPr>
      </w:pPr>
    </w:p>
    <w:p w:rsidR="00F62083" w:rsidRDefault="00F62083" w:rsidP="00F62083">
      <w:pPr>
        <w:jc w:val="both"/>
        <w:rPr>
          <w:sz w:val="28"/>
          <w:szCs w:val="28"/>
        </w:rPr>
      </w:pPr>
    </w:p>
    <w:p w:rsidR="00F62083" w:rsidRDefault="00F62083" w:rsidP="00F62083"/>
    <w:p w:rsidR="00CE7A5D" w:rsidRDefault="00CE7A5D"/>
    <w:sectPr w:rsidR="00CE7A5D" w:rsidSect="00B85EC6">
      <w:headerReference w:type="default" r:id="rId8"/>
      <w:pgSz w:w="11906" w:h="16838"/>
      <w:pgMar w:top="851" w:right="707" w:bottom="993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7DB" w:rsidRDefault="00EB67DB">
      <w:r>
        <w:separator/>
      </w:r>
    </w:p>
  </w:endnote>
  <w:endnote w:type="continuationSeparator" w:id="0">
    <w:p w:rsidR="00EB67DB" w:rsidRDefault="00EB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7DB" w:rsidRDefault="00EB67DB">
      <w:r>
        <w:separator/>
      </w:r>
    </w:p>
  </w:footnote>
  <w:footnote w:type="continuationSeparator" w:id="0">
    <w:p w:rsidR="00EB67DB" w:rsidRDefault="00EB6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EC6" w:rsidRDefault="00B85EC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7BB4">
      <w:rPr>
        <w:noProof/>
      </w:rPr>
      <w:t>2</w:t>
    </w:r>
    <w:r>
      <w:fldChar w:fldCharType="end"/>
    </w:r>
  </w:p>
  <w:p w:rsidR="00B85EC6" w:rsidRDefault="00B85E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20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083"/>
    <w:rsid w:val="000C1BDD"/>
    <w:rsid w:val="000E3C72"/>
    <w:rsid w:val="00174ED6"/>
    <w:rsid w:val="001B36D7"/>
    <w:rsid w:val="00243F21"/>
    <w:rsid w:val="003956F0"/>
    <w:rsid w:val="004428B9"/>
    <w:rsid w:val="00454321"/>
    <w:rsid w:val="00472FE1"/>
    <w:rsid w:val="004A2E7E"/>
    <w:rsid w:val="004D35C0"/>
    <w:rsid w:val="0050517B"/>
    <w:rsid w:val="00560151"/>
    <w:rsid w:val="00592551"/>
    <w:rsid w:val="005A4139"/>
    <w:rsid w:val="005B75CF"/>
    <w:rsid w:val="005C38C7"/>
    <w:rsid w:val="005E37C4"/>
    <w:rsid w:val="005F41C8"/>
    <w:rsid w:val="006003E2"/>
    <w:rsid w:val="00673FDC"/>
    <w:rsid w:val="006B3050"/>
    <w:rsid w:val="006B6C64"/>
    <w:rsid w:val="00785123"/>
    <w:rsid w:val="007C735E"/>
    <w:rsid w:val="007F4293"/>
    <w:rsid w:val="008060C6"/>
    <w:rsid w:val="008E7220"/>
    <w:rsid w:val="0094230F"/>
    <w:rsid w:val="00975923"/>
    <w:rsid w:val="00A407EC"/>
    <w:rsid w:val="00A751C4"/>
    <w:rsid w:val="00AA47CD"/>
    <w:rsid w:val="00AC17EF"/>
    <w:rsid w:val="00AF37F1"/>
    <w:rsid w:val="00B85EC6"/>
    <w:rsid w:val="00B86BB3"/>
    <w:rsid w:val="00C510D9"/>
    <w:rsid w:val="00C83AB3"/>
    <w:rsid w:val="00C86DC6"/>
    <w:rsid w:val="00CC6EB1"/>
    <w:rsid w:val="00CD2068"/>
    <w:rsid w:val="00CE7A5D"/>
    <w:rsid w:val="00D1245D"/>
    <w:rsid w:val="00D12DCD"/>
    <w:rsid w:val="00D21164"/>
    <w:rsid w:val="00D40A7F"/>
    <w:rsid w:val="00D56D72"/>
    <w:rsid w:val="00D77BB4"/>
    <w:rsid w:val="00EA221A"/>
    <w:rsid w:val="00EB67DB"/>
    <w:rsid w:val="00EC2C12"/>
    <w:rsid w:val="00EC7FFA"/>
    <w:rsid w:val="00EE7382"/>
    <w:rsid w:val="00F17CE5"/>
    <w:rsid w:val="00F61A15"/>
    <w:rsid w:val="00F62083"/>
    <w:rsid w:val="00FB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FC954F-ABCD-4172-AF42-9947EA7C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083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F62083"/>
    <w:pPr>
      <w:keepNext/>
      <w:numPr>
        <w:ilvl w:val="1"/>
        <w:numId w:val="1"/>
      </w:numPr>
      <w:jc w:val="center"/>
      <w:outlineLvl w:val="1"/>
    </w:pPr>
    <w:rPr>
      <w:b/>
      <w:bCs/>
      <w:sz w:val="27"/>
      <w:lang w:val="x-none"/>
    </w:rPr>
  </w:style>
  <w:style w:type="paragraph" w:styleId="3">
    <w:name w:val="heading 3"/>
    <w:basedOn w:val="a"/>
    <w:next w:val="a"/>
    <w:link w:val="30"/>
    <w:qFormat/>
    <w:rsid w:val="00F62083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2083"/>
    <w:rPr>
      <w:rFonts w:ascii="Times New Roman" w:eastAsia="SimSun" w:hAnsi="Times New Roman" w:cs="Mangal"/>
      <w:b/>
      <w:bCs/>
      <w:kern w:val="1"/>
      <w:sz w:val="27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rsid w:val="00F62083"/>
    <w:rPr>
      <w:rFonts w:ascii="Times New Roman" w:eastAsia="SimSun" w:hAnsi="Times New Roman" w:cs="Mangal"/>
      <w:kern w:val="1"/>
      <w:sz w:val="27"/>
      <w:szCs w:val="24"/>
      <w:lang w:val="x-none" w:eastAsia="hi-IN" w:bidi="hi-IN"/>
    </w:rPr>
  </w:style>
  <w:style w:type="paragraph" w:customStyle="1" w:styleId="31">
    <w:name w:val="Основной текст с отступом 31"/>
    <w:basedOn w:val="a"/>
    <w:rsid w:val="00F62083"/>
    <w:pPr>
      <w:ind w:firstLine="708"/>
      <w:jc w:val="both"/>
    </w:pPr>
    <w:rPr>
      <w:sz w:val="28"/>
    </w:rPr>
  </w:style>
  <w:style w:type="paragraph" w:styleId="a3">
    <w:name w:val="Body Text"/>
    <w:basedOn w:val="a"/>
    <w:link w:val="a4"/>
    <w:rsid w:val="00F62083"/>
    <w:pPr>
      <w:spacing w:after="120"/>
    </w:pPr>
  </w:style>
  <w:style w:type="character" w:customStyle="1" w:styleId="a4">
    <w:name w:val="Основной текст Знак"/>
    <w:basedOn w:val="a0"/>
    <w:link w:val="a3"/>
    <w:rsid w:val="00F6208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F62083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620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7">
    <w:name w:val="header"/>
    <w:basedOn w:val="a"/>
    <w:link w:val="a8"/>
    <w:uiPriority w:val="99"/>
    <w:unhideWhenUsed/>
    <w:rsid w:val="00B85EC6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B85EC6"/>
    <w:rPr>
      <w:rFonts w:ascii="Times New Roman" w:eastAsia="SimSun" w:hAnsi="Times New Roman" w:cs="Mangal"/>
      <w:kern w:val="1"/>
      <w:sz w:val="24"/>
      <w:szCs w:val="21"/>
      <w:lang w:val="uk-UA" w:eastAsia="hi-IN" w:bidi="hi-IN"/>
    </w:rPr>
  </w:style>
  <w:style w:type="paragraph" w:styleId="a9">
    <w:name w:val="footer"/>
    <w:basedOn w:val="a"/>
    <w:link w:val="aa"/>
    <w:uiPriority w:val="99"/>
    <w:semiHidden/>
    <w:unhideWhenUsed/>
    <w:rsid w:val="00B85EC6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B85EC6"/>
    <w:rPr>
      <w:rFonts w:ascii="Times New Roman" w:eastAsia="SimSun" w:hAnsi="Times New Roman" w:cs="Mangal"/>
      <w:kern w:val="1"/>
      <w:sz w:val="24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3</cp:revision>
  <cp:lastPrinted>2019-12-13T14:20:00Z</cp:lastPrinted>
  <dcterms:created xsi:type="dcterms:W3CDTF">2019-12-16T12:22:00Z</dcterms:created>
  <dcterms:modified xsi:type="dcterms:W3CDTF">2019-12-16T12:22:00Z</dcterms:modified>
</cp:coreProperties>
</file>