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AC4591">
        <w:rPr>
          <w:b/>
          <w:bCs/>
        </w:rPr>
        <w:t>фізичних осіб-підприємців</w:t>
      </w:r>
      <w:r w:rsidR="00570ACF">
        <w:rPr>
          <w:b/>
          <w:bCs/>
        </w:rPr>
        <w:t xml:space="preserve"> та фізичних осіб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proofErr w:type="spellStart"/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6415D4">
        <w:t>03.10.2019р.</w:t>
      </w:r>
      <w:r w:rsidR="00F46803">
        <w:t xml:space="preserve"> та</w:t>
      </w:r>
      <w:r w:rsidR="006415D4">
        <w:t xml:space="preserve"> </w:t>
      </w:r>
      <w:r w:rsidR="006415D4" w:rsidRPr="00F46803">
        <w:t xml:space="preserve">від </w:t>
      </w:r>
      <w:r w:rsidR="006C76C2" w:rsidRPr="00F46803">
        <w:t>04</w:t>
      </w:r>
      <w:r w:rsidR="00151C31" w:rsidRPr="00F46803">
        <w:t>.</w:t>
      </w:r>
      <w:r w:rsidR="006C76C2" w:rsidRPr="00F46803">
        <w:t>10</w:t>
      </w:r>
      <w:r w:rsidR="00151C31" w:rsidRPr="00F46803">
        <w:t>.2019р</w:t>
      </w:r>
      <w:r w:rsidR="005D0BAC" w:rsidRPr="00F46803">
        <w:t>.</w:t>
      </w:r>
      <w:r w:rsidRPr="00F46803">
        <w:t>,</w:t>
      </w:r>
      <w:r w:rsidRPr="00055A1D">
        <w:t xml:space="preserve"> виконавчий комітет Чернівецької міської ради</w:t>
      </w:r>
    </w:p>
    <w:p w:rsidR="006415D4" w:rsidRDefault="006415D4" w:rsidP="00874E1C">
      <w:pPr>
        <w:ind w:right="-49" w:firstLine="851"/>
        <w:jc w:val="both"/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06139E">
        <w:t>ям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proofErr w:type="spellEnd"/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9F332E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BC1685">
        <w:rPr>
          <w:b/>
          <w:bCs/>
        </w:rPr>
        <w:t>Ткачук Марії Дмитрівні</w:t>
      </w:r>
      <w:r w:rsidR="00740810">
        <w:rPr>
          <w:b/>
          <w:bCs/>
        </w:rPr>
        <w:t xml:space="preserve"> </w:t>
      </w:r>
      <w:r w:rsidR="00CC279A">
        <w:t xml:space="preserve">(РНОКПП </w:t>
      </w:r>
      <w:r w:rsidR="00BE4823">
        <w:t>...</w:t>
      </w:r>
      <w:r w:rsidR="009F332E"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BE4823">
        <w:t xml:space="preserve">             </w:t>
      </w:r>
      <w:r w:rsidR="00370870" w:rsidRPr="00370870">
        <w:rPr>
          <w:b/>
        </w:rPr>
        <w:t xml:space="preserve">вул. </w:t>
      </w:r>
      <w:r w:rsidR="006415D4">
        <w:rPr>
          <w:b/>
        </w:rPr>
        <w:t>Небесної Сотні</w:t>
      </w:r>
      <w:r w:rsidR="00370870" w:rsidRPr="00370870">
        <w:rPr>
          <w:b/>
        </w:rPr>
        <w:t xml:space="preserve">, </w:t>
      </w:r>
      <w:r w:rsidR="006415D4">
        <w:rPr>
          <w:b/>
        </w:rPr>
        <w:t>26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6415D4">
        <w:rPr>
          <w:b/>
          <w:bCs/>
        </w:rPr>
        <w:t>15,6</w:t>
      </w:r>
      <w:r w:rsidR="00197BF2">
        <w:rPr>
          <w:b/>
          <w:bCs/>
        </w:rPr>
        <w:t xml:space="preserve"> </w:t>
      </w:r>
      <w:proofErr w:type="spellStart"/>
      <w:r w:rsidR="009F332E" w:rsidRPr="00C40A6C">
        <w:rPr>
          <w:b/>
          <w:bCs/>
        </w:rPr>
        <w:t>кв.м</w:t>
      </w:r>
      <w:proofErr w:type="spellEnd"/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6415D4">
        <w:rPr>
          <w:b/>
        </w:rPr>
        <w:t>337,00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6415D4">
        <w:rPr>
          <w:b/>
          <w:bCs/>
        </w:rPr>
        <w:t>триста тридцять сім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70870" w:rsidRPr="00370870">
        <w:rPr>
          <w:b/>
        </w:rPr>
        <w:t>для</w:t>
      </w:r>
      <w:r w:rsidR="009F332E"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6415D4">
        <w:t>03</w:t>
      </w:r>
      <w:r w:rsidR="00C55D25">
        <w:t>.</w:t>
      </w:r>
      <w:r w:rsidR="006415D4">
        <w:t>10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6415D4">
        <w:t>9</w:t>
      </w:r>
      <w:r w:rsidR="00C55D25">
        <w:t>-1</w:t>
      </w:r>
      <w:r w:rsidR="006415D4">
        <w:t>9</w:t>
      </w:r>
      <w:r w:rsidR="008D39C1">
        <w:t>-0000</w:t>
      </w:r>
      <w:r w:rsidR="00C55D25">
        <w:t>0</w:t>
      </w:r>
      <w:r w:rsidR="006415D4">
        <w:t>2</w:t>
      </w:r>
      <w:r w:rsidR="00C55D25">
        <w:t>-</w:t>
      </w:r>
      <w:r w:rsidR="006415D4">
        <w:t>1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FA55EE">
      <w:pPr>
        <w:tabs>
          <w:tab w:val="left" w:pos="1134"/>
          <w:tab w:val="left" w:pos="1276"/>
          <w:tab w:val="left" w:pos="1418"/>
        </w:tabs>
        <w:ind w:firstLine="709"/>
        <w:jc w:val="both"/>
      </w:pPr>
      <w:r>
        <w:rPr>
          <w:b/>
          <w:bCs/>
        </w:rPr>
        <w:t>1.</w:t>
      </w:r>
      <w:r w:rsidR="00FA55EE">
        <w:rPr>
          <w:b/>
          <w:bCs/>
        </w:rPr>
        <w:t xml:space="preserve">2. Фізичній особі-підприємцю </w:t>
      </w:r>
      <w:proofErr w:type="spellStart"/>
      <w:r w:rsidR="00FA55EE">
        <w:rPr>
          <w:b/>
          <w:bCs/>
        </w:rPr>
        <w:t>Кердею</w:t>
      </w:r>
      <w:proofErr w:type="spellEnd"/>
      <w:r w:rsidR="00FA55EE">
        <w:rPr>
          <w:b/>
          <w:bCs/>
        </w:rPr>
        <w:t xml:space="preserve"> (</w:t>
      </w:r>
      <w:proofErr w:type="spellStart"/>
      <w:r w:rsidR="00FA55EE">
        <w:rPr>
          <w:b/>
          <w:bCs/>
        </w:rPr>
        <w:t>Кердей</w:t>
      </w:r>
      <w:proofErr w:type="spellEnd"/>
      <w:r w:rsidR="00FA55EE">
        <w:rPr>
          <w:b/>
          <w:bCs/>
        </w:rPr>
        <w:t>)</w:t>
      </w:r>
      <w:r w:rsidR="00570ACF">
        <w:rPr>
          <w:b/>
          <w:bCs/>
        </w:rPr>
        <w:t xml:space="preserve"> </w:t>
      </w:r>
      <w:r w:rsidR="00F64297">
        <w:rPr>
          <w:b/>
          <w:bCs/>
        </w:rPr>
        <w:t xml:space="preserve">Олегу Івановичу </w:t>
      </w:r>
      <w:r w:rsidR="00570ACF">
        <w:t>(</w:t>
      </w:r>
      <w:r w:rsidR="00F64297">
        <w:t xml:space="preserve">РНОКПП </w:t>
      </w:r>
      <w:r w:rsidR="00BE4823">
        <w:t>...</w:t>
      </w:r>
      <w:r w:rsidR="00570ACF" w:rsidRPr="001F1430">
        <w:t xml:space="preserve">) </w:t>
      </w:r>
      <w:r w:rsidR="00570ACF">
        <w:t xml:space="preserve">нежитлових </w:t>
      </w:r>
      <w:r w:rsidR="00363720">
        <w:t>приміщень</w:t>
      </w:r>
      <w:r w:rsidR="00570ACF" w:rsidRPr="001F1430">
        <w:t xml:space="preserve"> </w:t>
      </w:r>
      <w:r w:rsidR="00570ACF">
        <w:t>(</w:t>
      </w:r>
      <w:r w:rsidR="00F64297">
        <w:t>6</w:t>
      </w:r>
      <w:r w:rsidR="00570ACF">
        <w:t>-1)-(</w:t>
      </w:r>
      <w:r w:rsidR="00F64297">
        <w:t>6</w:t>
      </w:r>
      <w:r w:rsidR="00570ACF">
        <w:t>-</w:t>
      </w:r>
      <w:r w:rsidR="00F64297">
        <w:t>10</w:t>
      </w:r>
      <w:r w:rsidR="00570ACF">
        <w:t>)</w:t>
      </w:r>
      <w:r w:rsidR="00F64297">
        <w:t xml:space="preserve"> </w:t>
      </w:r>
      <w:r w:rsidR="00570ACF">
        <w:t xml:space="preserve">першого поверху будівлі літ. А на </w:t>
      </w:r>
      <w:r w:rsidR="0006139E">
        <w:rPr>
          <w:b/>
        </w:rPr>
        <w:t>вул.</w:t>
      </w:r>
      <w:r w:rsidR="00F64297">
        <w:rPr>
          <w:b/>
        </w:rPr>
        <w:t xml:space="preserve"> 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F64297">
        <w:rPr>
          <w:b/>
        </w:rPr>
        <w:t>112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570ACF">
        <w:rPr>
          <w:b/>
          <w:bCs/>
        </w:rPr>
        <w:t>1</w:t>
      </w:r>
      <w:r w:rsidR="00F64297">
        <w:rPr>
          <w:b/>
          <w:bCs/>
        </w:rPr>
        <w:t>1</w:t>
      </w:r>
      <w:r w:rsidR="00570ACF">
        <w:rPr>
          <w:b/>
          <w:bCs/>
        </w:rPr>
        <w:t>6,3</w:t>
      </w:r>
      <w:r w:rsidR="00570ACF" w:rsidRPr="00C40A6C">
        <w:rPr>
          <w:b/>
          <w:bCs/>
        </w:rPr>
        <w:t>кв.м</w:t>
      </w:r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F64297">
        <w:rPr>
          <w:b/>
        </w:rPr>
        <w:t>11078</w:t>
      </w:r>
      <w:r w:rsidR="00570ACF">
        <w:rPr>
          <w:b/>
        </w:rPr>
        <w:t>,</w:t>
      </w:r>
      <w:r w:rsidR="00F64297">
        <w:rPr>
          <w:b/>
        </w:rPr>
        <w:t>73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F64297">
        <w:rPr>
          <w:b/>
          <w:bCs/>
        </w:rPr>
        <w:t>одинадцять</w:t>
      </w:r>
      <w:r w:rsidR="00570ACF">
        <w:rPr>
          <w:b/>
          <w:bCs/>
        </w:rPr>
        <w:t xml:space="preserve"> тисяч</w:t>
      </w:r>
      <w:r w:rsidR="00F64297">
        <w:rPr>
          <w:b/>
          <w:bCs/>
        </w:rPr>
        <w:t xml:space="preserve"> сімдесят вісім</w:t>
      </w:r>
      <w:r w:rsidR="00570ACF" w:rsidRPr="00A4360B">
        <w:rPr>
          <w:b/>
          <w:bCs/>
        </w:rPr>
        <w:t xml:space="preserve"> грн.</w:t>
      </w:r>
      <w:r w:rsidR="00F64297">
        <w:rPr>
          <w:b/>
          <w:bCs/>
        </w:rPr>
        <w:t>, 73 коп.)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F95C84">
        <w:rPr>
          <w:b/>
        </w:rPr>
        <w:t xml:space="preserve">під </w:t>
      </w:r>
      <w:r w:rsidR="00AC5674">
        <w:rPr>
          <w:b/>
        </w:rPr>
        <w:t>магазин непродовольчих товарів</w:t>
      </w:r>
      <w:r w:rsidR="00570ACF">
        <w:rPr>
          <w:b/>
        </w:rPr>
        <w:t xml:space="preserve"> </w:t>
      </w:r>
      <w:r w:rsidR="00570ACF">
        <w:t xml:space="preserve">(підстава - протокол електронних торгів від </w:t>
      </w:r>
      <w:r w:rsidR="00FB6642">
        <w:t>04</w:t>
      </w:r>
      <w:r w:rsidR="00570ACF">
        <w:t>.</w:t>
      </w:r>
      <w:r w:rsidR="00FB6642">
        <w:t>10</w:t>
      </w:r>
      <w:r w:rsidR="00570ACF">
        <w:t>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</w:t>
      </w:r>
      <w:r w:rsidR="00FB6642">
        <w:t>9</w:t>
      </w:r>
      <w:r w:rsidR="00570ACF">
        <w:t>-1</w:t>
      </w:r>
      <w:r w:rsidR="00FB6642">
        <w:t>9</w:t>
      </w:r>
      <w:r w:rsidR="00570ACF">
        <w:t>-0000</w:t>
      </w:r>
      <w:r w:rsidR="00FB6642">
        <w:t>13</w:t>
      </w:r>
      <w:r w:rsidR="00570ACF">
        <w:t>-</w:t>
      </w:r>
      <w:r w:rsidR="00FB6642">
        <w:t>3</w:t>
      </w:r>
      <w:r w:rsidR="000C1AC1">
        <w:t>, заява від 15.10.2015р. вх. № К-</w:t>
      </w:r>
      <w:r w:rsidR="007839B6">
        <w:t>1094</w:t>
      </w:r>
      <w:r w:rsidR="000C1AC1" w:rsidRPr="007839B6">
        <w:t>/0-02</w:t>
      </w:r>
      <w:r w:rsidR="000C1AC1">
        <w:t>/01</w:t>
      </w:r>
      <w:r w:rsidR="00570ACF" w:rsidRPr="00AB4957">
        <w:t>).</w:t>
      </w:r>
    </w:p>
    <w:p w:rsidR="00224015" w:rsidRDefault="00224015" w:rsidP="003A64A4">
      <w:pPr>
        <w:ind w:firstLine="709"/>
        <w:jc w:val="both"/>
      </w:pPr>
    </w:p>
    <w:p w:rsidR="0076190E" w:rsidRDefault="0006139E" w:rsidP="0076190E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 xml:space="preserve">У разі </w:t>
      </w:r>
      <w:proofErr w:type="spellStart"/>
      <w:r w:rsidR="00D155E8">
        <w:t>неукладення</w:t>
      </w:r>
      <w:proofErr w:type="spellEnd"/>
      <w:r w:rsidR="00D155E8">
        <w:t xml:space="preserve"> відповідних договорів </w:t>
      </w:r>
      <w:r w:rsidR="00AC4591">
        <w:t>фізичною особою-підприємцем</w:t>
      </w:r>
      <w:r w:rsidR="00D155E8">
        <w:t xml:space="preserve"> та фізичн</w:t>
      </w:r>
      <w:r w:rsidR="00AC4591">
        <w:t>ою</w:t>
      </w:r>
      <w:r w:rsidR="00D155E8">
        <w:t xml:space="preserve"> особ</w:t>
      </w:r>
      <w:r w:rsidR="00AC4591">
        <w:t>ою</w:t>
      </w:r>
      <w:r w:rsidR="00D155E8">
        <w:t xml:space="preserve">, вказаними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>мади м. Чернівців, затвердженим</w:t>
      </w:r>
      <w:r w:rsidR="00D155E8" w:rsidRPr="00074312">
        <w:t xml:space="preserve"> </w:t>
      </w:r>
      <w:r w:rsidR="00D155E8" w:rsidRPr="00074312">
        <w:lastRenderedPageBreak/>
        <w:t>рішенням міської ради</w:t>
      </w:r>
      <w:r w:rsidR="0097367C">
        <w:t xml:space="preserve"> </w:t>
      </w:r>
      <w:r w:rsidR="00D155E8" w:rsidRPr="00074312">
        <w:t>V скликання від 24.12.2009р. № 1180, із змінами до нього, в</w:t>
      </w:r>
      <w:r w:rsidR="00F530EB">
        <w:t xml:space="preserve">несеними рішеннями міської ради </w:t>
      </w:r>
      <w:r w:rsidR="00D155E8" w:rsidRPr="00074312">
        <w:rPr>
          <w:lang w:val="en-US"/>
        </w:rPr>
        <w:t>VI</w:t>
      </w:r>
      <w:r w:rsidR="00D155E8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Default="0006139E" w:rsidP="00D12EEC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</w:t>
      </w:r>
      <w:proofErr w:type="spellStart"/>
      <w:r w:rsidR="00370870">
        <w:rPr>
          <w:sz w:val="28"/>
          <w:szCs w:val="28"/>
        </w:rPr>
        <w:t>веб</w:t>
      </w:r>
      <w:r w:rsidR="009F332E" w:rsidRPr="00B726D9">
        <w:rPr>
          <w:sz w:val="28"/>
          <w:szCs w:val="28"/>
        </w:rPr>
        <w:t>порталі</w:t>
      </w:r>
      <w:proofErr w:type="spellEnd"/>
      <w:r w:rsidR="009F332E" w:rsidRPr="00B726D9">
        <w:rPr>
          <w:sz w:val="28"/>
          <w:szCs w:val="28"/>
        </w:rPr>
        <w:t xml:space="preserve"> Чернівецької міської ради. </w:t>
      </w:r>
    </w:p>
    <w:p w:rsidR="00D12EEC" w:rsidRDefault="00D12EEC" w:rsidP="00D12EEC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9F332E" w:rsidRPr="00653462" w:rsidRDefault="0006139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00B" w:rsidRDefault="009E200B">
      <w:r>
        <w:separator/>
      </w:r>
    </w:p>
  </w:endnote>
  <w:endnote w:type="continuationSeparator" w:id="0">
    <w:p w:rsidR="009E200B" w:rsidRDefault="009E2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00B" w:rsidRDefault="009E200B">
      <w:r>
        <w:separator/>
      </w:r>
    </w:p>
  </w:footnote>
  <w:footnote w:type="continuationSeparator" w:id="0">
    <w:p w:rsidR="009E200B" w:rsidRDefault="009E2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B4A" w:rsidRDefault="0076663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2B4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E4823">
      <w:rPr>
        <w:rStyle w:val="aa"/>
        <w:noProof/>
      </w:rPr>
      <w:t>2</w:t>
    </w:r>
    <w:r>
      <w:rPr>
        <w:rStyle w:val="aa"/>
      </w:rPr>
      <w:fldChar w:fldCharType="end"/>
    </w:r>
  </w:p>
  <w:p w:rsidR="002E2B4A" w:rsidRDefault="002E2B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993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23A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C1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4A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17F81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4FC1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15D4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C2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63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39B6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C10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3B6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67C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00B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5FCC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591"/>
    <w:rsid w:val="00AC4D8C"/>
    <w:rsid w:val="00AC4F24"/>
    <w:rsid w:val="00AC567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2BC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74D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1685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823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EEC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6DC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803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0EB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297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5EE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642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ADC9-A433-4F8B-A3B8-D5EA3B9B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2</cp:revision>
  <cp:lastPrinted>2019-10-15T15:26:00Z</cp:lastPrinted>
  <dcterms:created xsi:type="dcterms:W3CDTF">2019-10-15T15:27:00Z</dcterms:created>
  <dcterms:modified xsi:type="dcterms:W3CDTF">2019-10-15T15:27:00Z</dcterms:modified>
</cp:coreProperties>
</file>