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14" w:rsidRDefault="00857F14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857F14" w:rsidRPr="00E83DDB" w:rsidRDefault="00857F14" w:rsidP="001431F8">
      <w:pPr>
        <w:autoSpaceDE w:val="0"/>
        <w:autoSpaceDN w:val="0"/>
        <w:adjustRightInd w:val="0"/>
        <w:jc w:val="center"/>
      </w:pPr>
      <w:r w:rsidRPr="000414BA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857F14" w:rsidRPr="00E83DDB" w:rsidRDefault="00857F14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857F14" w:rsidRPr="00E83DDB" w:rsidRDefault="00857F14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857F14" w:rsidRPr="00E83DDB" w:rsidRDefault="00857F14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857F14" w:rsidRPr="00D51933" w:rsidRDefault="00857F14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857F14" w:rsidRDefault="00857F14">
      <w:pPr>
        <w:rPr>
          <w:szCs w:val="28"/>
          <w:u w:val="single"/>
        </w:rPr>
      </w:pPr>
    </w:p>
    <w:p w:rsidR="00857F14" w:rsidRPr="00781857" w:rsidRDefault="00857F14">
      <w:pPr>
        <w:rPr>
          <w:szCs w:val="28"/>
        </w:rPr>
      </w:pPr>
      <w:r w:rsidRPr="00950C0B">
        <w:rPr>
          <w:szCs w:val="28"/>
          <w:u w:val="single"/>
        </w:rPr>
        <w:t xml:space="preserve">  </w:t>
      </w:r>
      <w:r>
        <w:rPr>
          <w:szCs w:val="28"/>
          <w:u w:val="single"/>
        </w:rPr>
        <w:t xml:space="preserve">            </w:t>
      </w:r>
      <w:r w:rsidRPr="00950C0B">
        <w:rPr>
          <w:szCs w:val="28"/>
          <w:u w:val="single"/>
        </w:rPr>
        <w:t>201</w:t>
      </w:r>
      <w:r>
        <w:rPr>
          <w:szCs w:val="28"/>
          <w:u w:val="single"/>
        </w:rPr>
        <w:t>9</w:t>
      </w:r>
      <w:r w:rsidRPr="00950C0B">
        <w:rPr>
          <w:szCs w:val="28"/>
        </w:rPr>
        <w:t xml:space="preserve">  </w:t>
      </w:r>
      <w:r>
        <w:rPr>
          <w:szCs w:val="28"/>
        </w:rPr>
        <w:t xml:space="preserve"> </w:t>
      </w:r>
      <w:r w:rsidRPr="00BA67E7">
        <w:rPr>
          <w:szCs w:val="28"/>
        </w:rPr>
        <w:t xml:space="preserve">№ </w:t>
      </w:r>
      <w:r w:rsidRPr="00BA67E7">
        <w:rPr>
          <w:szCs w:val="28"/>
          <w:lang w:val="ru-RU"/>
        </w:rPr>
        <w:t>_____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857F14" w:rsidRPr="00A01DA5" w:rsidRDefault="00857F14">
      <w:pPr>
        <w:rPr>
          <w:sz w:val="16"/>
          <w:szCs w:val="16"/>
          <w:lang w:val="ru-RU"/>
        </w:rPr>
      </w:pPr>
    </w:p>
    <w:p w:rsidR="00857F14" w:rsidRDefault="00857F14">
      <w:pPr>
        <w:rPr>
          <w:sz w:val="16"/>
          <w:szCs w:val="16"/>
          <w:lang w:val="ru-RU"/>
        </w:rPr>
      </w:pPr>
    </w:p>
    <w:p w:rsidR="00857F14" w:rsidRPr="008D0494" w:rsidRDefault="00857F14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83"/>
      </w:tblGrid>
      <w:tr w:rsidR="00857F14" w:rsidRPr="00EF781E" w:rsidTr="00110EF3">
        <w:trPr>
          <w:trHeight w:val="419"/>
        </w:trPr>
        <w:tc>
          <w:tcPr>
            <w:tcW w:w="9383" w:type="dxa"/>
            <w:tcBorders>
              <w:top w:val="nil"/>
              <w:left w:val="nil"/>
              <w:bottom w:val="nil"/>
              <w:right w:val="nil"/>
            </w:tcBorders>
          </w:tcPr>
          <w:p w:rsidR="00857F14" w:rsidRPr="00AC6DE5" w:rsidRDefault="00857F14" w:rsidP="00110EF3">
            <w:pPr>
              <w:jc w:val="center"/>
              <w:rPr>
                <w:b/>
                <w:szCs w:val="28"/>
              </w:rPr>
            </w:pPr>
            <w:r w:rsidRPr="00AC6DE5">
              <w:rPr>
                <w:b/>
                <w:szCs w:val="28"/>
              </w:rPr>
              <w:t xml:space="preserve">Про внесення </w:t>
            </w:r>
            <w:r>
              <w:rPr>
                <w:b/>
                <w:szCs w:val="28"/>
              </w:rPr>
              <w:t>змін до</w:t>
            </w:r>
            <w:r w:rsidRPr="00AC6DE5">
              <w:rPr>
                <w:b/>
                <w:szCs w:val="28"/>
              </w:rPr>
              <w:t xml:space="preserve"> рішення виконавчого комітету </w:t>
            </w:r>
            <w:r>
              <w:rPr>
                <w:b/>
                <w:szCs w:val="28"/>
              </w:rPr>
              <w:t xml:space="preserve">Чернівецької </w:t>
            </w:r>
            <w:r w:rsidRPr="00AC6DE5">
              <w:rPr>
                <w:b/>
                <w:szCs w:val="28"/>
              </w:rPr>
              <w:t>міської ради від 28.08.2019р. № 486/18 «Про списання основних засобів</w:t>
            </w:r>
            <w:r>
              <w:rPr>
                <w:b/>
                <w:szCs w:val="28"/>
              </w:rPr>
              <w:t>»</w:t>
            </w:r>
          </w:p>
        </w:tc>
      </w:tr>
    </w:tbl>
    <w:p w:rsidR="00857F14" w:rsidRPr="008D0494" w:rsidRDefault="00857F1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57F14" w:rsidRDefault="00857F14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857F14" w:rsidRPr="00C40060" w:rsidRDefault="00857F14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</w:t>
      </w:r>
      <w:r w:rsidRPr="0042294B">
        <w:rPr>
          <w:szCs w:val="28"/>
        </w:rPr>
        <w:t xml:space="preserve"> </w:t>
      </w:r>
      <w:r>
        <w:rPr>
          <w:szCs w:val="28"/>
        </w:rPr>
        <w:t xml:space="preserve">змінами, 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міського комунального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а «Чернівцітеплокомуненерго» від 11.09.2019р. №1449,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857F14" w:rsidRPr="00BE71BB" w:rsidRDefault="00857F14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857F14" w:rsidRDefault="00857F14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857F14" w:rsidRDefault="00857F14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857F14" w:rsidRDefault="00857F14" w:rsidP="00387709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857F14" w:rsidRDefault="00857F14" w:rsidP="00387709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</w:t>
      </w:r>
      <w:r>
        <w:rPr>
          <w:szCs w:val="28"/>
        </w:rPr>
        <w:t xml:space="preserve">Внести зміни </w:t>
      </w:r>
      <w:r w:rsidRPr="00CC0E4F">
        <w:rPr>
          <w:szCs w:val="28"/>
        </w:rPr>
        <w:t>до</w:t>
      </w:r>
      <w:r w:rsidRPr="008C663C">
        <w:rPr>
          <w:b/>
          <w:szCs w:val="28"/>
        </w:rPr>
        <w:t xml:space="preserve"> </w:t>
      </w:r>
      <w:r w:rsidRPr="00F57E73">
        <w:rPr>
          <w:szCs w:val="28"/>
        </w:rPr>
        <w:t>рішення виконавчого комітету м</w:t>
      </w:r>
      <w:r>
        <w:rPr>
          <w:szCs w:val="28"/>
        </w:rPr>
        <w:t>іської ради</w:t>
      </w:r>
      <w:r w:rsidRPr="00F57E73">
        <w:rPr>
          <w:szCs w:val="28"/>
        </w:rPr>
        <w:t xml:space="preserve"> </w:t>
      </w:r>
      <w:r>
        <w:rPr>
          <w:szCs w:val="28"/>
        </w:rPr>
        <w:t xml:space="preserve">           </w:t>
      </w:r>
      <w:r w:rsidRPr="0074691A">
        <w:rPr>
          <w:szCs w:val="28"/>
        </w:rPr>
        <w:t>від</w:t>
      </w:r>
      <w:r>
        <w:rPr>
          <w:b/>
          <w:szCs w:val="28"/>
        </w:rPr>
        <w:t xml:space="preserve"> 28.08.2019р. № 486</w:t>
      </w:r>
      <w:r w:rsidRPr="008C663C">
        <w:rPr>
          <w:b/>
          <w:szCs w:val="28"/>
        </w:rPr>
        <w:t>/1</w:t>
      </w:r>
      <w:r>
        <w:rPr>
          <w:b/>
          <w:szCs w:val="28"/>
        </w:rPr>
        <w:t>8</w:t>
      </w:r>
      <w:r>
        <w:rPr>
          <w:szCs w:val="28"/>
        </w:rPr>
        <w:t xml:space="preserve"> «Про списання основних засобів» в частині списання з балансу МКП «Чернівцітеплокомуненерго» основних засобів, які є власністю територіальної громади м.Чернівців (підпункти 2.1 - 2.4), виклавши пункт 3 і підпункт 3.1 в такій редакції:</w:t>
      </w:r>
    </w:p>
    <w:p w:rsidR="00857F14" w:rsidRDefault="00857F14" w:rsidP="00387709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857F14" w:rsidRDefault="00857F14" w:rsidP="00387709">
      <w:pPr>
        <w:tabs>
          <w:tab w:val="left" w:pos="0"/>
        </w:tabs>
        <w:ind w:right="-2" w:firstLine="720"/>
        <w:jc w:val="both"/>
        <w:rPr>
          <w:szCs w:val="28"/>
        </w:rPr>
      </w:pPr>
      <w:r w:rsidRPr="00CC0E4F">
        <w:rPr>
          <w:b/>
          <w:szCs w:val="28"/>
        </w:rPr>
        <w:t>«3</w:t>
      </w:r>
      <w:r>
        <w:rPr>
          <w:szCs w:val="28"/>
        </w:rPr>
        <w:t>. Суб</w:t>
      </w:r>
      <w:r w:rsidRPr="00CC0E4F">
        <w:rPr>
          <w:szCs w:val="28"/>
        </w:rPr>
        <w:t>’</w:t>
      </w:r>
      <w:r>
        <w:rPr>
          <w:szCs w:val="28"/>
        </w:rPr>
        <w:t>єктам господарювання:</w:t>
      </w:r>
    </w:p>
    <w:p w:rsidR="00857F14" w:rsidRPr="0042294B" w:rsidRDefault="00857F14" w:rsidP="00FF1CFE">
      <w:pPr>
        <w:tabs>
          <w:tab w:val="left" w:pos="0"/>
        </w:tabs>
        <w:spacing w:after="120"/>
        <w:ind w:right="-2" w:firstLine="720"/>
        <w:jc w:val="both"/>
        <w:rPr>
          <w:sz w:val="16"/>
          <w:szCs w:val="16"/>
        </w:rPr>
      </w:pPr>
      <w:r w:rsidRPr="0042294B">
        <w:rPr>
          <w:szCs w:val="28"/>
        </w:rPr>
        <w:t>3.1. Вказаним:</w:t>
      </w:r>
    </w:p>
    <w:p w:rsidR="00857F14" w:rsidRDefault="00857F14" w:rsidP="00FF1CFE">
      <w:pPr>
        <w:tabs>
          <w:tab w:val="left" w:pos="0"/>
        </w:tabs>
        <w:spacing w:after="120"/>
        <w:ind w:right="-2" w:firstLine="720"/>
        <w:jc w:val="both"/>
        <w:rPr>
          <w:sz w:val="16"/>
          <w:szCs w:val="16"/>
        </w:rPr>
      </w:pPr>
      <w:r w:rsidRPr="0042294B">
        <w:rPr>
          <w:b/>
          <w:szCs w:val="28"/>
        </w:rPr>
        <w:t>3.1.1.</w:t>
      </w:r>
      <w:r>
        <w:rPr>
          <w:szCs w:val="28"/>
        </w:rPr>
        <w:t xml:space="preserve"> У пункті</w:t>
      </w:r>
      <w:r w:rsidRPr="00021000">
        <w:rPr>
          <w:szCs w:val="28"/>
        </w:rPr>
        <w:t xml:space="preserve"> 1</w:t>
      </w:r>
      <w:r>
        <w:rPr>
          <w:szCs w:val="28"/>
        </w:rPr>
        <w:t xml:space="preserve"> </w:t>
      </w:r>
      <w:r w:rsidRPr="00021000">
        <w:rPr>
          <w:szCs w:val="28"/>
        </w:rPr>
        <w:t>рішення, в місячний термін після прийняття рішення, основні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 xml:space="preserve">- продати в металобрухт, </w:t>
      </w:r>
      <w:r w:rsidRPr="00021000">
        <w:rPr>
          <w:szCs w:val="28"/>
        </w:rPr>
        <w:t>інші – утилізувати.</w:t>
      </w:r>
    </w:p>
    <w:p w:rsidR="00857F14" w:rsidRPr="00A01DA5" w:rsidRDefault="00857F14" w:rsidP="00FF1CFE">
      <w:pPr>
        <w:tabs>
          <w:tab w:val="left" w:pos="0"/>
        </w:tabs>
        <w:spacing w:after="120"/>
        <w:ind w:right="-2" w:firstLine="720"/>
        <w:jc w:val="both"/>
        <w:rPr>
          <w:sz w:val="16"/>
          <w:szCs w:val="16"/>
        </w:rPr>
      </w:pPr>
      <w:r w:rsidRPr="0042294B">
        <w:rPr>
          <w:b/>
          <w:szCs w:val="28"/>
        </w:rPr>
        <w:t>3.1.2.</w:t>
      </w:r>
      <w:r>
        <w:rPr>
          <w:szCs w:val="28"/>
        </w:rPr>
        <w:t xml:space="preserve"> У пункті 2 рішення, в термін до 31.12.2020р.</w:t>
      </w:r>
      <w:r w:rsidRPr="00021000">
        <w:rPr>
          <w:szCs w:val="28"/>
        </w:rPr>
        <w:t>, основні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 xml:space="preserve">- продати в металобрухт, </w:t>
      </w:r>
      <w:r w:rsidRPr="00021000">
        <w:rPr>
          <w:szCs w:val="28"/>
        </w:rPr>
        <w:t>інші – утилізувати.</w:t>
      </w:r>
      <w:r w:rsidRPr="008F434B">
        <w:rPr>
          <w:b/>
          <w:szCs w:val="28"/>
        </w:rPr>
        <w:t>»</w:t>
      </w:r>
    </w:p>
    <w:p w:rsidR="00857F14" w:rsidRDefault="00857F14" w:rsidP="00FF1CFE">
      <w:pPr>
        <w:pStyle w:val="BodyTextIndent"/>
        <w:tabs>
          <w:tab w:val="left" w:pos="0"/>
          <w:tab w:val="left" w:pos="720"/>
        </w:tabs>
        <w:ind w:left="0" w:right="-96"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857F14" w:rsidRDefault="00857F14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3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директорів департаментів міської ради: розвитку, житлово-комунального господарства.</w:t>
      </w:r>
      <w:r w:rsidRPr="00021000">
        <w:t xml:space="preserve"> </w:t>
      </w:r>
    </w:p>
    <w:p w:rsidR="00857F14" w:rsidRDefault="00857F14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</w:p>
    <w:p w:rsidR="00857F14" w:rsidRDefault="00857F14" w:rsidP="00F97BDF">
      <w:pPr>
        <w:ind w:right="-87"/>
        <w:jc w:val="both"/>
        <w:rPr>
          <w:b/>
          <w:sz w:val="16"/>
          <w:szCs w:val="16"/>
        </w:rPr>
      </w:pPr>
    </w:p>
    <w:p w:rsidR="00857F14" w:rsidRPr="00FF1CFE" w:rsidRDefault="00857F14" w:rsidP="00F97BDF">
      <w:pPr>
        <w:ind w:right="-87"/>
        <w:jc w:val="both"/>
        <w:rPr>
          <w:b/>
          <w:sz w:val="16"/>
          <w:szCs w:val="16"/>
        </w:rPr>
      </w:pPr>
    </w:p>
    <w:p w:rsidR="00857F14" w:rsidRPr="00BC6D4B" w:rsidRDefault="00857F14" w:rsidP="00F97BDF">
      <w:pPr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p w:rsidR="00857F14" w:rsidRDefault="00857F14" w:rsidP="00D20528">
      <w:pPr>
        <w:ind w:right="-87"/>
        <w:jc w:val="both"/>
        <w:rPr>
          <w:b/>
          <w:sz w:val="24"/>
        </w:rPr>
      </w:pPr>
    </w:p>
    <w:sectPr w:rsidR="00857F14" w:rsidSect="00FF1CFE">
      <w:headerReference w:type="even" r:id="rId8"/>
      <w:headerReference w:type="default" r:id="rId9"/>
      <w:pgSz w:w="11906" w:h="16838"/>
      <w:pgMar w:top="567" w:right="850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F14" w:rsidRDefault="00857F14">
      <w:r>
        <w:separator/>
      </w:r>
    </w:p>
  </w:endnote>
  <w:endnote w:type="continuationSeparator" w:id="0">
    <w:p w:rsidR="00857F14" w:rsidRDefault="00857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F14" w:rsidRDefault="00857F14">
      <w:r>
        <w:separator/>
      </w:r>
    </w:p>
  </w:footnote>
  <w:footnote w:type="continuationSeparator" w:id="0">
    <w:p w:rsidR="00857F14" w:rsidRDefault="00857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F14" w:rsidRDefault="00857F14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7F14" w:rsidRDefault="00857F14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F14" w:rsidRDefault="00857F14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857F14" w:rsidRPr="00A3056D" w:rsidRDefault="00857F14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857F14" w:rsidRDefault="00857F14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108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3FB"/>
    <w:rsid w:val="0004086B"/>
    <w:rsid w:val="00040BBB"/>
    <w:rsid w:val="000414BA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021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0EF3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3ECB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D5D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09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294B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522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69F2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C34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2AD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2EF6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0F05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5D3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57F14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C663C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434B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6169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1DF0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6875"/>
    <w:rsid w:val="009B7970"/>
    <w:rsid w:val="009B7F09"/>
    <w:rsid w:val="009C058F"/>
    <w:rsid w:val="009C1473"/>
    <w:rsid w:val="009C2825"/>
    <w:rsid w:val="009C3BFB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DA5"/>
    <w:rsid w:val="00A01F83"/>
    <w:rsid w:val="00A03795"/>
    <w:rsid w:val="00A03B8E"/>
    <w:rsid w:val="00A04FD6"/>
    <w:rsid w:val="00A051AF"/>
    <w:rsid w:val="00A05E24"/>
    <w:rsid w:val="00A068FD"/>
    <w:rsid w:val="00A06D1F"/>
    <w:rsid w:val="00A10E39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1F5F"/>
    <w:rsid w:val="00A53CD5"/>
    <w:rsid w:val="00A54CC3"/>
    <w:rsid w:val="00A562B0"/>
    <w:rsid w:val="00A56775"/>
    <w:rsid w:val="00A5683D"/>
    <w:rsid w:val="00A56A9C"/>
    <w:rsid w:val="00A56CC2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DE5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31CD"/>
    <w:rsid w:val="00C134C9"/>
    <w:rsid w:val="00C148C8"/>
    <w:rsid w:val="00C15A60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0E4F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6227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5A8D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D25"/>
    <w:rsid w:val="00E40A35"/>
    <w:rsid w:val="00E41CFD"/>
    <w:rsid w:val="00E420DA"/>
    <w:rsid w:val="00E43810"/>
    <w:rsid w:val="00E43861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33B9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57C8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CFE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1"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8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1090</TotalTime>
  <Pages>2</Pages>
  <Words>345</Words>
  <Characters>1969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83</cp:revision>
  <cp:lastPrinted>2019-09-20T12:55:00Z</cp:lastPrinted>
  <dcterms:created xsi:type="dcterms:W3CDTF">2018-09-14T08:05:00Z</dcterms:created>
  <dcterms:modified xsi:type="dcterms:W3CDTF">2019-09-23T07:19:00Z</dcterms:modified>
</cp:coreProperties>
</file>