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05CC4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8A729E">
        <w:rPr>
          <w:sz w:val="27"/>
          <w:szCs w:val="27"/>
          <w:u w:val="single"/>
          <w:lang w:val="uk-UA"/>
        </w:rPr>
        <w:t xml:space="preserve">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80D4B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</w:t>
      </w:r>
      <w:r w:rsidR="008A729E">
        <w:rPr>
          <w:sz w:val="27"/>
          <w:szCs w:val="27"/>
          <w:lang w:val="uk-UA"/>
        </w:rPr>
        <w:t>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>окрем</w:t>
      </w:r>
      <w:r w:rsidR="0089185C">
        <w:rPr>
          <w:b/>
          <w:color w:val="000000"/>
          <w:sz w:val="28"/>
          <w:szCs w:val="28"/>
          <w:lang w:val="uk-UA"/>
        </w:rPr>
        <w:t>ого</w:t>
      </w:r>
      <w:r w:rsidR="00F5362F">
        <w:rPr>
          <w:b/>
          <w:color w:val="000000"/>
          <w:sz w:val="28"/>
          <w:szCs w:val="28"/>
          <w:lang w:val="uk-UA"/>
        </w:rPr>
        <w:t xml:space="preserve"> </w:t>
      </w:r>
      <w:r w:rsidR="0089185C">
        <w:rPr>
          <w:b/>
          <w:color w:val="000000"/>
          <w:sz w:val="28"/>
          <w:szCs w:val="28"/>
          <w:lang w:val="uk-UA"/>
        </w:rPr>
        <w:t>пункту рішення</w:t>
      </w:r>
      <w:r w:rsidR="00C5707F"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 надання дозволів на встановлення зовнішньої реклами в м.Чернівцях</w:t>
      </w:r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10544" w:rsidRDefault="00E30351" w:rsidP="00A0409C">
      <w:pPr>
        <w:tabs>
          <w:tab w:val="left" w:pos="709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213D7C" w:rsidRPr="00E30351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 xml:space="preserve"> д</w:t>
      </w:r>
      <w:r w:rsidR="00CD5AD5" w:rsidRPr="00E30351">
        <w:rPr>
          <w:b/>
          <w:sz w:val="28"/>
          <w:szCs w:val="28"/>
          <w:lang w:val="uk-UA"/>
        </w:rPr>
        <w:t>о пункту 1.</w:t>
      </w:r>
      <w:r>
        <w:rPr>
          <w:b/>
          <w:sz w:val="28"/>
          <w:szCs w:val="28"/>
          <w:lang w:val="uk-UA"/>
        </w:rPr>
        <w:t>2</w:t>
      </w:r>
      <w:r w:rsidR="00CD5AD5" w:rsidRPr="00E30351">
        <w:rPr>
          <w:b/>
          <w:sz w:val="28"/>
          <w:szCs w:val="28"/>
          <w:lang w:val="uk-UA"/>
        </w:rPr>
        <w:t xml:space="preserve"> </w:t>
      </w:r>
      <w:r w:rsidR="00CD5AD5" w:rsidRPr="00E30351">
        <w:rPr>
          <w:sz w:val="28"/>
          <w:szCs w:val="28"/>
          <w:lang w:val="uk-UA"/>
        </w:rPr>
        <w:t xml:space="preserve">рішення виконавчого комітету міської </w:t>
      </w:r>
      <w:r w:rsidR="00CD5AD5" w:rsidRPr="00E30351">
        <w:rPr>
          <w:sz w:val="28"/>
          <w:szCs w:val="28"/>
          <w:lang w:val="uk-UA"/>
        </w:rPr>
        <w:br/>
        <w:t xml:space="preserve">ради від </w:t>
      </w:r>
      <w:r w:rsidR="00E0668F">
        <w:rPr>
          <w:b/>
          <w:sz w:val="28"/>
          <w:szCs w:val="28"/>
          <w:lang w:val="uk-UA"/>
        </w:rPr>
        <w:t>09</w:t>
      </w:r>
      <w:r w:rsidR="00CD5AD5" w:rsidRPr="00E30351">
        <w:rPr>
          <w:b/>
          <w:sz w:val="28"/>
          <w:szCs w:val="28"/>
          <w:lang w:val="uk-UA"/>
        </w:rPr>
        <w:t>.0</w:t>
      </w:r>
      <w:r w:rsidR="00E0668F">
        <w:rPr>
          <w:b/>
          <w:sz w:val="28"/>
          <w:szCs w:val="28"/>
          <w:lang w:val="uk-UA"/>
        </w:rPr>
        <w:t>9</w:t>
      </w:r>
      <w:r w:rsidR="00CD5AD5" w:rsidRPr="00E30351">
        <w:rPr>
          <w:b/>
          <w:sz w:val="28"/>
          <w:szCs w:val="28"/>
          <w:lang w:val="uk-UA"/>
        </w:rPr>
        <w:t>.200</w:t>
      </w:r>
      <w:r w:rsidR="00E0668F">
        <w:rPr>
          <w:b/>
          <w:sz w:val="28"/>
          <w:szCs w:val="28"/>
          <w:lang w:val="uk-UA"/>
        </w:rPr>
        <w:t>8</w:t>
      </w:r>
      <w:r w:rsidR="00CD5AD5" w:rsidRPr="00E30351">
        <w:rPr>
          <w:b/>
          <w:sz w:val="28"/>
          <w:szCs w:val="28"/>
          <w:lang w:val="uk-UA"/>
        </w:rPr>
        <w:t>р. №6</w:t>
      </w:r>
      <w:r w:rsidR="00E0668F">
        <w:rPr>
          <w:b/>
          <w:sz w:val="28"/>
          <w:szCs w:val="28"/>
          <w:lang w:val="uk-UA"/>
        </w:rPr>
        <w:t>95</w:t>
      </w:r>
      <w:r w:rsidR="00CD5AD5" w:rsidRPr="00E30351">
        <w:rPr>
          <w:b/>
          <w:sz w:val="28"/>
          <w:szCs w:val="28"/>
          <w:lang w:val="uk-UA"/>
        </w:rPr>
        <w:t>/1</w:t>
      </w:r>
      <w:r w:rsidR="00E0668F">
        <w:rPr>
          <w:b/>
          <w:sz w:val="28"/>
          <w:szCs w:val="28"/>
          <w:lang w:val="uk-UA"/>
        </w:rPr>
        <w:t>9</w:t>
      </w:r>
      <w:r w:rsidR="00CD5AD5" w:rsidRPr="00E30351">
        <w:rPr>
          <w:sz w:val="28"/>
          <w:szCs w:val="28"/>
          <w:lang w:val="uk-UA"/>
        </w:rPr>
        <w:t xml:space="preserve"> «Про надання дозволу </w:t>
      </w:r>
      <w:r w:rsidR="00E0668F">
        <w:rPr>
          <w:sz w:val="28"/>
          <w:szCs w:val="28"/>
          <w:lang w:val="uk-UA"/>
        </w:rPr>
        <w:t xml:space="preserve">на </w:t>
      </w:r>
      <w:r w:rsidR="00CD5AD5" w:rsidRPr="00E30351">
        <w:rPr>
          <w:sz w:val="28"/>
          <w:szCs w:val="28"/>
          <w:lang w:val="uk-UA"/>
        </w:rPr>
        <w:t>встановлення</w:t>
      </w:r>
      <w:r w:rsidR="00E0668F">
        <w:rPr>
          <w:sz w:val="28"/>
          <w:szCs w:val="28"/>
          <w:lang w:val="uk-UA"/>
        </w:rPr>
        <w:t xml:space="preserve"> зовнішньої реклами в м.Чернівцях</w:t>
      </w:r>
      <w:r w:rsidR="00CD5AD5" w:rsidRPr="00E30351">
        <w:rPr>
          <w:sz w:val="28"/>
          <w:szCs w:val="28"/>
          <w:lang w:val="uk-UA"/>
        </w:rPr>
        <w:t>» щодо надання дозвол</w:t>
      </w:r>
      <w:r w:rsidR="00F10544" w:rsidRPr="00E30351">
        <w:rPr>
          <w:sz w:val="28"/>
          <w:szCs w:val="28"/>
          <w:lang w:val="uk-UA"/>
        </w:rPr>
        <w:t>ів</w:t>
      </w:r>
      <w:r w:rsidR="00626AC0" w:rsidRPr="00E30351">
        <w:rPr>
          <w:sz w:val="28"/>
          <w:szCs w:val="28"/>
          <w:lang w:val="uk-UA"/>
        </w:rPr>
        <w:t xml:space="preserve"> </w:t>
      </w:r>
      <w:r w:rsidR="00E0668F">
        <w:rPr>
          <w:sz w:val="28"/>
          <w:szCs w:val="28"/>
          <w:lang w:val="uk-UA"/>
        </w:rPr>
        <w:t>малому приватному підприємству «Герцог»</w:t>
      </w:r>
      <w:r w:rsidR="00CD5AD5" w:rsidRPr="00E30351">
        <w:rPr>
          <w:sz w:val="28"/>
          <w:szCs w:val="28"/>
          <w:lang w:val="uk-UA"/>
        </w:rPr>
        <w:t>, а саме: після словосполучення «встановити» викласти його в новій редакції: «за адресами:</w:t>
      </w:r>
      <w:r w:rsidR="00E0668F">
        <w:rPr>
          <w:sz w:val="28"/>
          <w:szCs w:val="28"/>
          <w:lang w:val="uk-UA"/>
        </w:rPr>
        <w:t xml:space="preserve"> </w:t>
      </w:r>
      <w:r w:rsidR="00B006C7" w:rsidRPr="00E30351">
        <w:rPr>
          <w:b/>
          <w:sz w:val="28"/>
          <w:szCs w:val="28"/>
          <w:lang w:val="uk-UA"/>
        </w:rPr>
        <w:t>1.</w:t>
      </w:r>
      <w:r w:rsidR="00E0668F">
        <w:rPr>
          <w:b/>
          <w:sz w:val="28"/>
          <w:szCs w:val="28"/>
          <w:lang w:val="uk-UA"/>
        </w:rPr>
        <w:t>2</w:t>
      </w:r>
      <w:r w:rsidR="00B006C7" w:rsidRPr="00E30351">
        <w:rPr>
          <w:b/>
          <w:sz w:val="28"/>
          <w:szCs w:val="28"/>
          <w:lang w:val="uk-UA"/>
        </w:rPr>
        <w:t>.1.</w:t>
      </w:r>
      <w:r w:rsidR="00B006C7" w:rsidRPr="00E30351">
        <w:rPr>
          <w:sz w:val="28"/>
          <w:szCs w:val="28"/>
          <w:lang w:val="uk-UA"/>
        </w:rPr>
        <w:t xml:space="preserve"> </w:t>
      </w:r>
      <w:r w:rsidR="00070511">
        <w:rPr>
          <w:sz w:val="28"/>
          <w:szCs w:val="28"/>
          <w:lang w:val="uk-UA"/>
        </w:rPr>
        <w:t xml:space="preserve">Вул. Героїв Майдану, </w:t>
      </w:r>
      <w:r w:rsidR="00E0668F">
        <w:rPr>
          <w:sz w:val="28"/>
          <w:szCs w:val="28"/>
          <w:lang w:val="uk-UA"/>
        </w:rPr>
        <w:t>53</w:t>
      </w:r>
      <w:r w:rsidR="00CD5AD5" w:rsidRPr="00E30351">
        <w:rPr>
          <w:sz w:val="28"/>
          <w:szCs w:val="28"/>
          <w:lang w:val="uk-UA"/>
        </w:rPr>
        <w:t xml:space="preserve"> </w:t>
      </w:r>
      <w:r w:rsidR="00CD5AD5" w:rsidRPr="00E30351">
        <w:rPr>
          <w:bCs/>
          <w:sz w:val="28"/>
          <w:szCs w:val="28"/>
          <w:lang w:val="uk-UA"/>
        </w:rPr>
        <w:t>рекламна конструкція типу «сіті</w:t>
      </w:r>
      <w:r w:rsidR="008C1F0C" w:rsidRPr="00E30351">
        <w:rPr>
          <w:bCs/>
          <w:sz w:val="28"/>
          <w:szCs w:val="28"/>
          <w:lang w:val="uk-UA"/>
        </w:rPr>
        <w:t>-</w:t>
      </w:r>
      <w:r w:rsidR="00CD5AD5" w:rsidRPr="00E30351">
        <w:rPr>
          <w:bCs/>
          <w:sz w:val="28"/>
          <w:szCs w:val="28"/>
          <w:lang w:val="uk-UA"/>
        </w:rPr>
        <w:t xml:space="preserve">борд» розміром </w:t>
      </w:r>
      <w:r w:rsidR="008C1F0C" w:rsidRPr="00E30351">
        <w:rPr>
          <w:sz w:val="28"/>
          <w:szCs w:val="28"/>
          <w:lang w:val="uk-UA"/>
        </w:rPr>
        <w:t xml:space="preserve">2,3 х 3,12 </w:t>
      </w:r>
      <w:r w:rsidR="00CD5AD5" w:rsidRPr="00E30351">
        <w:rPr>
          <w:bCs/>
          <w:sz w:val="28"/>
          <w:szCs w:val="28"/>
          <w:lang w:val="uk-UA"/>
        </w:rPr>
        <w:t>м.</w:t>
      </w:r>
      <w:r w:rsidR="00A0409C">
        <w:rPr>
          <w:bCs/>
          <w:sz w:val="28"/>
          <w:szCs w:val="28"/>
          <w:lang w:val="uk-UA"/>
        </w:rPr>
        <w:t xml:space="preserve"> </w:t>
      </w:r>
      <w:r w:rsidR="00CD5AD5" w:rsidRPr="00B006C7">
        <w:rPr>
          <w:b/>
          <w:bCs/>
          <w:sz w:val="28"/>
          <w:szCs w:val="28"/>
          <w:lang w:val="uk-UA"/>
        </w:rPr>
        <w:t>1.</w:t>
      </w:r>
      <w:r w:rsidR="00E0668F">
        <w:rPr>
          <w:b/>
          <w:bCs/>
          <w:sz w:val="28"/>
          <w:szCs w:val="28"/>
          <w:lang w:val="uk-UA"/>
        </w:rPr>
        <w:t>2</w:t>
      </w:r>
      <w:r w:rsidR="00CD5AD5" w:rsidRPr="00B006C7">
        <w:rPr>
          <w:b/>
          <w:bCs/>
          <w:sz w:val="28"/>
          <w:szCs w:val="28"/>
          <w:lang w:val="uk-UA"/>
        </w:rPr>
        <w:t>.2.</w:t>
      </w:r>
      <w:r w:rsidR="00CD5AD5">
        <w:rPr>
          <w:bCs/>
          <w:sz w:val="28"/>
          <w:szCs w:val="28"/>
          <w:lang w:val="uk-UA"/>
        </w:rPr>
        <w:t xml:space="preserve"> </w:t>
      </w:r>
      <w:r w:rsidR="00E0668F">
        <w:rPr>
          <w:bCs/>
          <w:sz w:val="28"/>
          <w:szCs w:val="28"/>
          <w:lang w:val="uk-UA"/>
        </w:rPr>
        <w:t>Вул.</w:t>
      </w:r>
      <w:r w:rsidR="00A0409C">
        <w:rPr>
          <w:bCs/>
          <w:sz w:val="28"/>
          <w:szCs w:val="28"/>
          <w:lang w:val="uk-UA"/>
        </w:rPr>
        <w:t xml:space="preserve">Руська,235 рекламна конструкція </w:t>
      </w:r>
      <w:r w:rsidR="00A0409C" w:rsidRPr="00A0409C">
        <w:rPr>
          <w:bCs/>
          <w:sz w:val="28"/>
          <w:szCs w:val="28"/>
          <w:lang w:val="uk-UA"/>
        </w:rPr>
        <w:t>т</w:t>
      </w:r>
      <w:r w:rsidR="00A0409C">
        <w:rPr>
          <w:bCs/>
          <w:sz w:val="28"/>
          <w:szCs w:val="28"/>
          <w:lang w:val="uk-UA"/>
        </w:rPr>
        <w:t xml:space="preserve">ипу «білборд» </w:t>
      </w:r>
      <w:r w:rsidR="00A0409C" w:rsidRPr="00A0409C">
        <w:rPr>
          <w:bCs/>
          <w:sz w:val="28"/>
          <w:szCs w:val="28"/>
          <w:lang w:val="uk-UA"/>
        </w:rPr>
        <w:t>розміром 3 х 6 м –</w:t>
      </w:r>
      <w:r w:rsidR="00A0409C">
        <w:rPr>
          <w:bCs/>
          <w:sz w:val="28"/>
          <w:szCs w:val="28"/>
          <w:lang w:val="uk-UA"/>
        </w:rPr>
        <w:t xml:space="preserve"> </w:t>
      </w:r>
      <w:r w:rsidR="00A0409C" w:rsidRPr="00A0409C">
        <w:rPr>
          <w:bCs/>
          <w:sz w:val="28"/>
          <w:szCs w:val="28"/>
          <w:lang w:val="uk-UA"/>
        </w:rPr>
        <w:t>терміном на 3 роки»</w:t>
      </w:r>
      <w:r w:rsidR="00A0409C" w:rsidRPr="00A0409C">
        <w:rPr>
          <w:sz w:val="28"/>
          <w:szCs w:val="28"/>
          <w:lang w:val="uk-UA"/>
        </w:rPr>
        <w:t>,</w:t>
      </w:r>
      <w:r w:rsidR="00A0409C">
        <w:rPr>
          <w:sz w:val="28"/>
          <w:szCs w:val="28"/>
          <w:lang w:val="uk-UA"/>
        </w:rPr>
        <w:t xml:space="preserve"> </w:t>
      </w:r>
      <w:r w:rsidR="00A0409C" w:rsidRPr="00A0409C">
        <w:rPr>
          <w:sz w:val="28"/>
          <w:szCs w:val="28"/>
          <w:lang w:val="uk-UA"/>
        </w:rPr>
        <w:t>(п</w:t>
      </w:r>
      <w:r w:rsidR="00F10544" w:rsidRPr="00A0409C">
        <w:rPr>
          <w:sz w:val="28"/>
          <w:szCs w:val="28"/>
          <w:lang w:val="uk-UA"/>
        </w:rPr>
        <w:t xml:space="preserve">ідстава: </w:t>
      </w:r>
      <w:r w:rsidR="00A0409C" w:rsidRPr="00A0409C">
        <w:rPr>
          <w:sz w:val="28"/>
          <w:szCs w:val="28"/>
          <w:lang w:val="uk-UA"/>
        </w:rPr>
        <w:t>пункт 28 Типових правил розміщення зовнішньої реклами</w:t>
      </w:r>
      <w:r w:rsidR="00070511">
        <w:rPr>
          <w:sz w:val="28"/>
          <w:szCs w:val="28"/>
          <w:lang w:val="uk-UA"/>
        </w:rPr>
        <w:t>,</w:t>
      </w:r>
      <w:r w:rsidR="00A0409C" w:rsidRPr="00A0409C">
        <w:rPr>
          <w:sz w:val="28"/>
          <w:szCs w:val="28"/>
          <w:lang w:val="uk-UA"/>
        </w:rPr>
        <w:t xml:space="preserve"> затвердженими постановою Кабінету Міністрів України №2067 </w:t>
      </w:r>
      <w:r w:rsidR="00A0409C">
        <w:rPr>
          <w:sz w:val="28"/>
          <w:szCs w:val="28"/>
          <w:lang w:val="uk-UA"/>
        </w:rPr>
        <w:br/>
      </w:r>
      <w:r w:rsidR="00A0409C" w:rsidRPr="00A0409C">
        <w:rPr>
          <w:sz w:val="28"/>
          <w:szCs w:val="28"/>
          <w:lang w:val="uk-UA"/>
        </w:rPr>
        <w:t xml:space="preserve">від 29.12.2003р., </w:t>
      </w:r>
      <w:r w:rsidR="00F10544" w:rsidRPr="00A0409C">
        <w:rPr>
          <w:sz w:val="28"/>
          <w:szCs w:val="28"/>
          <w:lang w:val="uk-UA"/>
        </w:rPr>
        <w:t xml:space="preserve">заява </w:t>
      </w:r>
      <w:r w:rsidR="00A0409C" w:rsidRPr="00A0409C">
        <w:rPr>
          <w:sz w:val="28"/>
          <w:szCs w:val="28"/>
          <w:lang w:val="uk-UA"/>
        </w:rPr>
        <w:t>МПП</w:t>
      </w:r>
      <w:r w:rsidR="00F10544" w:rsidRPr="00A0409C">
        <w:rPr>
          <w:sz w:val="28"/>
          <w:szCs w:val="28"/>
          <w:lang w:val="uk-UA"/>
        </w:rPr>
        <w:t xml:space="preserve"> «</w:t>
      </w:r>
      <w:r w:rsidR="00A0409C" w:rsidRPr="00A0409C">
        <w:rPr>
          <w:sz w:val="28"/>
          <w:szCs w:val="28"/>
          <w:lang w:val="uk-UA"/>
        </w:rPr>
        <w:t>Герцог</w:t>
      </w:r>
      <w:r w:rsidR="00F10544" w:rsidRPr="00A0409C">
        <w:rPr>
          <w:sz w:val="28"/>
          <w:szCs w:val="28"/>
          <w:lang w:val="uk-UA"/>
        </w:rPr>
        <w:t>» від 1</w:t>
      </w:r>
      <w:r w:rsidR="00A0409C" w:rsidRPr="00A0409C">
        <w:rPr>
          <w:sz w:val="28"/>
          <w:szCs w:val="28"/>
          <w:lang w:val="uk-UA"/>
        </w:rPr>
        <w:t>9</w:t>
      </w:r>
      <w:r w:rsidR="00F10544" w:rsidRPr="00A0409C">
        <w:rPr>
          <w:sz w:val="28"/>
          <w:szCs w:val="28"/>
          <w:lang w:val="uk-UA"/>
        </w:rPr>
        <w:t>.0</w:t>
      </w:r>
      <w:r w:rsidR="00A0409C" w:rsidRPr="00A0409C">
        <w:rPr>
          <w:sz w:val="28"/>
          <w:szCs w:val="28"/>
          <w:lang w:val="uk-UA"/>
        </w:rPr>
        <w:t>2</w:t>
      </w:r>
      <w:r w:rsidR="00F10544" w:rsidRPr="00A0409C">
        <w:rPr>
          <w:sz w:val="28"/>
          <w:szCs w:val="28"/>
          <w:lang w:val="uk-UA"/>
        </w:rPr>
        <w:t>.2019р. №04/01-08/1-</w:t>
      </w:r>
      <w:r w:rsidR="00A0409C" w:rsidRPr="00A0409C">
        <w:rPr>
          <w:sz w:val="28"/>
          <w:szCs w:val="28"/>
          <w:lang w:val="uk-UA"/>
        </w:rPr>
        <w:t>647</w:t>
      </w:r>
      <w:r w:rsidR="00F10544" w:rsidRPr="00A0409C">
        <w:rPr>
          <w:sz w:val="28"/>
          <w:szCs w:val="28"/>
          <w:lang w:val="uk-UA"/>
        </w:rPr>
        <w:t>/0).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</w:p>
    <w:p w:rsidR="00A0409C" w:rsidRDefault="00A0409C" w:rsidP="00A0409C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Зобов’язати рекламорозповсюджува, зазначеного у пункті </w:t>
      </w:r>
      <w:r w:rsidRPr="00BC1E28">
        <w:rPr>
          <w:b/>
          <w:sz w:val="28"/>
          <w:szCs w:val="28"/>
          <w:lang w:val="uk-UA"/>
        </w:rPr>
        <w:t>1 цього рішення:</w:t>
      </w:r>
    </w:p>
    <w:p w:rsidR="00A0409C" w:rsidRPr="00BC1E28" w:rsidRDefault="00A0409C" w:rsidP="00A0409C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A0409C" w:rsidRDefault="00A0409C" w:rsidP="00A0409C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.1.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A0409C" w:rsidRPr="001A5C37" w:rsidRDefault="00A0409C" w:rsidP="00A0409C">
      <w:pPr>
        <w:ind w:left="142" w:firstLine="566"/>
        <w:jc w:val="both"/>
        <w:rPr>
          <w:sz w:val="28"/>
          <w:szCs w:val="28"/>
          <w:lang w:val="uk-UA"/>
        </w:rPr>
      </w:pPr>
    </w:p>
    <w:p w:rsidR="00A0409C" w:rsidRDefault="00A0409C" w:rsidP="00A0409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1A5C37">
        <w:rPr>
          <w:b/>
          <w:sz w:val="28"/>
          <w:szCs w:val="28"/>
          <w:lang w:val="uk-UA"/>
        </w:rPr>
        <w:t>.2.</w:t>
      </w:r>
      <w:r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A0409C" w:rsidRPr="001A5C37" w:rsidRDefault="00A0409C" w:rsidP="00A0409C">
      <w:pPr>
        <w:ind w:firstLine="708"/>
        <w:jc w:val="both"/>
        <w:rPr>
          <w:sz w:val="28"/>
          <w:szCs w:val="28"/>
          <w:lang w:val="uk-UA"/>
        </w:rPr>
      </w:pPr>
    </w:p>
    <w:p w:rsidR="00A0409C" w:rsidRDefault="00A0409C" w:rsidP="00A0409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A0409C" w:rsidRDefault="00A0409C" w:rsidP="00A0409C">
      <w:pPr>
        <w:ind w:firstLine="708"/>
        <w:jc w:val="both"/>
        <w:rPr>
          <w:sz w:val="28"/>
          <w:szCs w:val="28"/>
          <w:lang w:val="uk-UA"/>
        </w:rPr>
      </w:pPr>
    </w:p>
    <w:p w:rsidR="00A0409C" w:rsidRDefault="00A0409C" w:rsidP="00A0409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>
        <w:rPr>
          <w:sz w:val="28"/>
          <w:szCs w:val="28"/>
          <w:lang w:val="uk-UA"/>
        </w:rPr>
        <w:t xml:space="preserve">з департаментом містобудівного </w:t>
      </w:r>
      <w:r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A0409C" w:rsidRDefault="00A0409C" w:rsidP="00A0409C">
      <w:pPr>
        <w:ind w:firstLine="708"/>
        <w:jc w:val="both"/>
        <w:rPr>
          <w:sz w:val="28"/>
          <w:szCs w:val="28"/>
          <w:lang w:val="uk-UA"/>
        </w:rPr>
      </w:pPr>
    </w:p>
    <w:p w:rsidR="00A0409C" w:rsidRDefault="00A0409C" w:rsidP="00A0409C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89185C">
        <w:rPr>
          <w:b/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A0409C" w:rsidRDefault="00A0409C" w:rsidP="00A0409C">
      <w:pPr>
        <w:ind w:firstLine="705"/>
        <w:jc w:val="both"/>
        <w:rPr>
          <w:sz w:val="28"/>
          <w:szCs w:val="28"/>
          <w:lang w:val="uk-UA"/>
        </w:rPr>
      </w:pPr>
    </w:p>
    <w:p w:rsidR="00A0409C" w:rsidRPr="00CF33B8" w:rsidRDefault="00A0409C" w:rsidP="00A0409C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A0409C" w:rsidRPr="001A5C37" w:rsidRDefault="00A0409C" w:rsidP="00A0409C">
      <w:pPr>
        <w:ind w:firstLine="705"/>
        <w:jc w:val="both"/>
        <w:rPr>
          <w:sz w:val="28"/>
          <w:szCs w:val="28"/>
          <w:lang w:val="uk-UA"/>
        </w:rPr>
      </w:pPr>
    </w:p>
    <w:p w:rsidR="00A0409C" w:rsidRDefault="00A0409C" w:rsidP="00A0409C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A0409C" w:rsidRDefault="00A0409C" w:rsidP="00A0409C">
      <w:pPr>
        <w:jc w:val="both"/>
        <w:rPr>
          <w:color w:val="000000"/>
          <w:sz w:val="28"/>
          <w:szCs w:val="28"/>
          <w:lang w:val="uk-UA"/>
        </w:rPr>
      </w:pPr>
    </w:p>
    <w:p w:rsidR="00A0409C" w:rsidRPr="00CF36DF" w:rsidRDefault="00A0409C" w:rsidP="00A0409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A0409C" w:rsidRPr="00BE15F5" w:rsidRDefault="00A0409C" w:rsidP="00A0409C">
      <w:pPr>
        <w:jc w:val="both"/>
        <w:rPr>
          <w:b/>
          <w:color w:val="000000"/>
          <w:sz w:val="28"/>
          <w:szCs w:val="28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A0409C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1A1" w:rsidRDefault="007861A1" w:rsidP="00294CFE">
      <w:r>
        <w:separator/>
      </w:r>
    </w:p>
  </w:endnote>
  <w:endnote w:type="continuationSeparator" w:id="0">
    <w:p w:rsidR="007861A1" w:rsidRDefault="007861A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1A1" w:rsidRDefault="007861A1" w:rsidP="00294CFE">
      <w:r>
        <w:separator/>
      </w:r>
    </w:p>
  </w:footnote>
  <w:footnote w:type="continuationSeparator" w:id="0">
    <w:p w:rsidR="007861A1" w:rsidRDefault="007861A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4" w:rsidRPr="003C2012" w:rsidRDefault="00795CD4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05CC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795CD4" w:rsidRPr="00522DB9" w:rsidRDefault="00795CD4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05CC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511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69AA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1A1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A67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185C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29E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9C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734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668F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351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932F38-6238-49E5-92C5-FE77AAB7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95EF4-0D30-4F8E-AC82-26510859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2019-07-29T06:59:00Z</cp:lastPrinted>
  <dcterms:created xsi:type="dcterms:W3CDTF">2019-07-30T12:21:00Z</dcterms:created>
  <dcterms:modified xsi:type="dcterms:W3CDTF">2019-07-30T12:21:00Z</dcterms:modified>
</cp:coreProperties>
</file>