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195" w:rsidRDefault="004A66CE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2440C5"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195" w:rsidRDefault="00485195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85195" w:rsidRDefault="00485195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85195" w:rsidRDefault="00485195" w:rsidP="00891BD3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485195" w:rsidRPr="001D6DFD" w:rsidRDefault="00485195" w:rsidP="00891BD3">
      <w:pPr>
        <w:pStyle w:val="3"/>
        <w:ind w:firstLine="0"/>
        <w:jc w:val="center"/>
        <w:rPr>
          <w:sz w:val="32"/>
          <w:szCs w:val="32"/>
          <w:lang w:val="ru-RU"/>
        </w:rPr>
      </w:pPr>
      <w:r>
        <w:rPr>
          <w:sz w:val="32"/>
          <w:szCs w:val="32"/>
        </w:rPr>
        <w:t>Р  І  Ш  Е  Н  Н  Я</w:t>
      </w:r>
    </w:p>
    <w:p w:rsidR="00485195" w:rsidRPr="00AD5E91" w:rsidRDefault="00485195" w:rsidP="00891BD3">
      <w:pPr>
        <w:spacing w:before="240"/>
      </w:pPr>
      <w:r w:rsidRPr="00A61E79">
        <w:t>_______</w:t>
      </w:r>
      <w:r w:rsidRPr="00BD632B">
        <w:t xml:space="preserve"> </w:t>
      </w:r>
      <w:r>
        <w:t xml:space="preserve">№ _____    </w:t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tab/>
        <w:t xml:space="preserve">                 м. Чернівці</w:t>
      </w:r>
    </w:p>
    <w:p w:rsidR="00485195" w:rsidRPr="00EE40E7" w:rsidRDefault="00485195" w:rsidP="00891BD3">
      <w:pPr>
        <w:rPr>
          <w:i/>
          <w:iCs/>
          <w:sz w:val="16"/>
          <w:szCs w:val="16"/>
        </w:rPr>
      </w:pPr>
    </w:p>
    <w:p w:rsidR="00485195" w:rsidRPr="007E3142" w:rsidRDefault="00485195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485195" w:rsidRPr="000B4A8D">
        <w:trPr>
          <w:trHeight w:val="540"/>
        </w:trPr>
        <w:tc>
          <w:tcPr>
            <w:tcW w:w="9495" w:type="dxa"/>
          </w:tcPr>
          <w:p w:rsidR="00485195" w:rsidRPr="000B4A8D" w:rsidRDefault="00485195" w:rsidP="00963F5E">
            <w:pPr>
              <w:pStyle w:val="3"/>
              <w:widowControl w:val="0"/>
              <w:ind w:firstLine="0"/>
              <w:jc w:val="center"/>
            </w:pPr>
            <w:r w:rsidRPr="000B4A8D">
              <w:t>Про перерозподіл в</w:t>
            </w:r>
            <w:r>
              <w:t>идатків міського бюджету на 2019</w:t>
            </w:r>
            <w:r w:rsidRPr="000B4A8D">
              <w:t xml:space="preserve"> рік</w:t>
            </w:r>
          </w:p>
          <w:p w:rsidR="00485195" w:rsidRPr="000B4A8D" w:rsidRDefault="00485195" w:rsidP="00963F5E">
            <w:pPr>
              <w:pStyle w:val="3"/>
              <w:widowControl w:val="0"/>
              <w:jc w:val="center"/>
            </w:pPr>
          </w:p>
        </w:tc>
      </w:tr>
    </w:tbl>
    <w:p w:rsidR="00485195" w:rsidRPr="000B4A8D" w:rsidRDefault="00485195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485195" w:rsidRDefault="00485195" w:rsidP="005F3590">
      <w:pPr>
        <w:pStyle w:val="a7"/>
        <w:widowControl w:val="0"/>
        <w:tabs>
          <w:tab w:val="left" w:pos="1800"/>
        </w:tabs>
        <w:ind w:left="0" w:firstLine="720"/>
        <w:jc w:val="both"/>
      </w:pPr>
    </w:p>
    <w:p w:rsidR="00485195" w:rsidRPr="005F3590" w:rsidRDefault="00485195" w:rsidP="005F3590">
      <w:pPr>
        <w:pStyle w:val="a7"/>
        <w:widowControl w:val="0"/>
        <w:tabs>
          <w:tab w:val="left" w:pos="1800"/>
        </w:tabs>
        <w:ind w:left="0" w:firstLine="720"/>
        <w:jc w:val="both"/>
      </w:pPr>
      <w:r w:rsidRPr="00EF432F">
        <w:t xml:space="preserve">Відповідно до частини 8 статті 23 Бюджетного кодексу України, статей </w:t>
      </w:r>
      <w:r>
        <w:t>28</w:t>
      </w:r>
      <w:r w:rsidRPr="00EF432F">
        <w:t xml:space="preserve">, 59 Закону України “Про місцеве самоврядування в Україні”, рішення міської ради VII скликання від </w:t>
      </w:r>
      <w:r>
        <w:t>20</w:t>
      </w:r>
      <w:r w:rsidRPr="00EF432F">
        <w:t>.</w:t>
      </w:r>
      <w:r>
        <w:t>12.2018 р.</w:t>
      </w:r>
      <w:r w:rsidRPr="00EF432F">
        <w:t xml:space="preserve"> № </w:t>
      </w:r>
      <w:r>
        <w:t>1567</w:t>
      </w:r>
      <w:r w:rsidRPr="00EF432F">
        <w:t xml:space="preserve"> “Про міський бюджет на 201</w:t>
      </w:r>
      <w:r>
        <w:t>9</w:t>
      </w:r>
      <w:r w:rsidRPr="00EF432F">
        <w:t xml:space="preserve"> рік”, </w:t>
      </w:r>
      <w:r w:rsidRPr="00F94751">
        <w:t xml:space="preserve"> </w:t>
      </w:r>
      <w:r w:rsidRPr="005F3590">
        <w:t xml:space="preserve">враховуючи звернення </w:t>
      </w:r>
      <w:r>
        <w:t>головних розпорядників бюджетних коштів</w:t>
      </w:r>
      <w:r w:rsidRPr="005F3590">
        <w:t>, виконавчий комітет Чернівецької міської ради</w:t>
      </w:r>
    </w:p>
    <w:p w:rsidR="00485195" w:rsidRDefault="00485195" w:rsidP="005F3590">
      <w:pPr>
        <w:widowControl w:val="0"/>
        <w:tabs>
          <w:tab w:val="left" w:pos="1800"/>
        </w:tabs>
        <w:ind w:firstLine="720"/>
        <w:jc w:val="both"/>
      </w:pPr>
    </w:p>
    <w:p w:rsidR="00485195" w:rsidRPr="005F3590" w:rsidRDefault="00485195" w:rsidP="005F3590">
      <w:pPr>
        <w:widowControl w:val="0"/>
        <w:tabs>
          <w:tab w:val="left" w:pos="1800"/>
        </w:tabs>
        <w:ind w:firstLine="720"/>
        <w:jc w:val="both"/>
      </w:pPr>
    </w:p>
    <w:p w:rsidR="00485195" w:rsidRPr="005F3590" w:rsidRDefault="00485195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485195" w:rsidRPr="005F3590" w:rsidRDefault="00485195" w:rsidP="005F3590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485195" w:rsidRDefault="00485195" w:rsidP="000A39C6">
      <w:pPr>
        <w:pStyle w:val="af1"/>
        <w:widowControl w:val="0"/>
        <w:numPr>
          <w:ilvl w:val="0"/>
          <w:numId w:val="1"/>
        </w:numPr>
        <w:tabs>
          <w:tab w:val="num" w:pos="1260"/>
        </w:tabs>
        <w:ind w:left="0" w:firstLine="720"/>
        <w:jc w:val="both"/>
      </w:pP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головним розпорядникам коштів </w:t>
      </w:r>
      <w:r w:rsidRPr="005F3590">
        <w:rPr>
          <w:rStyle w:val="rvts0"/>
        </w:rPr>
        <w:t xml:space="preserve"> в міському бюджеті на 201</w:t>
      </w:r>
      <w:r>
        <w:rPr>
          <w:rStyle w:val="rvts0"/>
        </w:rPr>
        <w:t>9 рік</w:t>
      </w:r>
      <w:r w:rsidRPr="0020416C">
        <w:t xml:space="preserve"> </w:t>
      </w:r>
      <w:r>
        <w:t>за спеціальним фондом (бюджетом розвитку)</w:t>
      </w:r>
      <w:r>
        <w:rPr>
          <w:rStyle w:val="rvts0"/>
        </w:rPr>
        <w:t xml:space="preserve">, </w:t>
      </w:r>
      <w:r w:rsidRPr="005F3590">
        <w:rPr>
          <w:rStyle w:val="rvts0"/>
        </w:rPr>
        <w:t xml:space="preserve">перерозподіл видатків за </w:t>
      </w:r>
      <w:r w:rsidRPr="005F3590">
        <w:t xml:space="preserve"> </w:t>
      </w:r>
      <w:r>
        <w:t>бюджетними програмами:</w:t>
      </w:r>
    </w:p>
    <w:p w:rsidR="00485195" w:rsidRPr="007B0590" w:rsidRDefault="00485195" w:rsidP="007B0590">
      <w:pPr>
        <w:pStyle w:val="af1"/>
        <w:widowControl w:val="0"/>
        <w:ind w:left="0"/>
        <w:jc w:val="both"/>
        <w:rPr>
          <w:b/>
          <w:bCs/>
        </w:rPr>
      </w:pPr>
    </w:p>
    <w:p w:rsidR="00485195" w:rsidRDefault="00485195" w:rsidP="007B0590">
      <w:pPr>
        <w:pStyle w:val="af1"/>
        <w:widowControl w:val="0"/>
        <w:ind w:left="0" w:firstLine="720"/>
        <w:jc w:val="both"/>
      </w:pPr>
      <w:r w:rsidRPr="007B0590">
        <w:rPr>
          <w:b/>
          <w:bCs/>
        </w:rPr>
        <w:t>1.1</w:t>
      </w:r>
      <w:r>
        <w:t xml:space="preserve">. Департаменту житлово-комунального господарства міської ради; </w:t>
      </w:r>
    </w:p>
    <w:p w:rsidR="00485195" w:rsidRDefault="00485195" w:rsidP="008C440C">
      <w:pPr>
        <w:widowControl w:val="0"/>
        <w:tabs>
          <w:tab w:val="left" w:pos="709"/>
        </w:tabs>
        <w:jc w:val="both"/>
      </w:pPr>
      <w:r>
        <w:tab/>
      </w:r>
    </w:p>
    <w:p w:rsidR="00485195" w:rsidRPr="00DB1080" w:rsidRDefault="00485195" w:rsidP="0020416C">
      <w:pPr>
        <w:ind w:firstLine="708"/>
        <w:jc w:val="both"/>
        <w:rPr>
          <w:rStyle w:val="rvts0"/>
        </w:rPr>
      </w:pPr>
      <w:r w:rsidRPr="00875D01">
        <w:rPr>
          <w:b/>
          <w:bCs/>
        </w:rPr>
        <w:t>1</w:t>
      </w:r>
      <w:r w:rsidRPr="007B0590">
        <w:rPr>
          <w:b/>
          <w:bCs/>
        </w:rPr>
        <w:t>.1.1.</w:t>
      </w:r>
      <w:r>
        <w:t xml:space="preserve"> Зменшити видатки </w:t>
      </w:r>
      <w:r>
        <w:rPr>
          <w:rStyle w:val="rvts0"/>
        </w:rPr>
        <w:t>з</w:t>
      </w:r>
      <w:r w:rsidRPr="00DB1080">
        <w:rPr>
          <w:rStyle w:val="rvts0"/>
        </w:rPr>
        <w:t>а КПКВК</w:t>
      </w:r>
      <w:r>
        <w:rPr>
          <w:rStyle w:val="rvts0"/>
        </w:rPr>
        <w:t xml:space="preserve"> 1217461</w:t>
      </w:r>
      <w:r w:rsidRPr="00DB1080">
        <w:rPr>
          <w:rStyle w:val="rvts0"/>
        </w:rPr>
        <w:t xml:space="preserve"> </w:t>
      </w:r>
      <w:r>
        <w:rPr>
          <w:rStyle w:val="rvts0"/>
        </w:rPr>
        <w:t>«</w:t>
      </w:r>
      <w:r w:rsidRPr="00DB1080">
        <w:rPr>
          <w:rStyle w:val="rvts0"/>
        </w:rPr>
        <w:t>Утримання та розвиток автомобільних доріг та дорожньої інфраструктури за рахунок коштів місцевого бюджету</w:t>
      </w:r>
      <w:r w:rsidRPr="00DB1080">
        <w:t xml:space="preserve">» </w:t>
      </w:r>
      <w:r w:rsidRPr="00DB1080">
        <w:rPr>
          <w:rStyle w:val="rvts0"/>
        </w:rPr>
        <w:t xml:space="preserve">на </w:t>
      </w:r>
      <w:r>
        <w:rPr>
          <w:rStyle w:val="rvts0"/>
        </w:rPr>
        <w:t xml:space="preserve"> 200 000</w:t>
      </w:r>
      <w:r w:rsidRPr="00DB1080">
        <w:rPr>
          <w:rStyle w:val="rvts0"/>
        </w:rPr>
        <w:t xml:space="preserve"> грн. </w:t>
      </w:r>
    </w:p>
    <w:p w:rsidR="00485195" w:rsidRDefault="00485195" w:rsidP="005E5B71">
      <w:pPr>
        <w:ind w:firstLine="708"/>
        <w:jc w:val="both"/>
      </w:pPr>
    </w:p>
    <w:p w:rsidR="00485195" w:rsidRDefault="00485195" w:rsidP="0020416C">
      <w:pPr>
        <w:ind w:firstLine="708"/>
        <w:jc w:val="both"/>
      </w:pPr>
      <w:r w:rsidRPr="004814B5">
        <w:rPr>
          <w:b/>
          <w:bCs/>
        </w:rPr>
        <w:t>1.1.2</w:t>
      </w:r>
      <w:r w:rsidRPr="004814B5">
        <w:t>. Збільшити видатки за КПКВК 1216030 «Організація благоустрою населених пунктів» на 200 000 грн.</w:t>
      </w:r>
      <w:r>
        <w:t xml:space="preserve">  </w:t>
      </w:r>
    </w:p>
    <w:p w:rsidR="00485195" w:rsidRDefault="00485195" w:rsidP="005E5B71">
      <w:pPr>
        <w:ind w:firstLine="708"/>
        <w:jc w:val="both"/>
        <w:rPr>
          <w:b/>
          <w:bCs/>
        </w:rPr>
      </w:pPr>
    </w:p>
    <w:p w:rsidR="00485195" w:rsidRDefault="00485195" w:rsidP="00B6654B">
      <w:pPr>
        <w:pStyle w:val="af1"/>
        <w:widowControl w:val="0"/>
        <w:ind w:left="0" w:firstLine="720"/>
        <w:jc w:val="both"/>
      </w:pPr>
      <w:r w:rsidRPr="007B0590">
        <w:rPr>
          <w:b/>
          <w:bCs/>
        </w:rPr>
        <w:t>1.</w:t>
      </w:r>
      <w:r>
        <w:rPr>
          <w:b/>
          <w:bCs/>
        </w:rPr>
        <w:t>2</w:t>
      </w:r>
      <w:r>
        <w:t>. Департаменту містобудівного комплексу та земельних відносин міської ради:</w:t>
      </w:r>
    </w:p>
    <w:p w:rsidR="00485195" w:rsidRDefault="00485195" w:rsidP="00B6654B">
      <w:pPr>
        <w:pStyle w:val="af1"/>
        <w:widowControl w:val="0"/>
        <w:ind w:left="0" w:firstLine="720"/>
        <w:jc w:val="both"/>
      </w:pPr>
    </w:p>
    <w:p w:rsidR="00485195" w:rsidRPr="00972516" w:rsidRDefault="00485195" w:rsidP="00B6654B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bCs/>
          <w:sz w:val="28"/>
          <w:szCs w:val="28"/>
        </w:rPr>
        <w:t>1.2.1.</w:t>
      </w:r>
      <w:r>
        <w:rPr>
          <w:rStyle w:val="rvts0"/>
          <w:sz w:val="28"/>
          <w:szCs w:val="28"/>
        </w:rPr>
        <w:t xml:space="preserve"> З</w:t>
      </w:r>
      <w:r w:rsidRPr="00972516">
        <w:rPr>
          <w:rStyle w:val="rvts0"/>
          <w:sz w:val="28"/>
          <w:szCs w:val="28"/>
        </w:rPr>
        <w:t>ме</w:t>
      </w:r>
      <w:r>
        <w:rPr>
          <w:rStyle w:val="rvts0"/>
          <w:sz w:val="28"/>
          <w:szCs w:val="28"/>
        </w:rPr>
        <w:t xml:space="preserve">ншити видатки за КПКВК 1612010 </w:t>
      </w:r>
      <w:r w:rsidRPr="00235A7E">
        <w:rPr>
          <w:rStyle w:val="rvts0"/>
          <w:sz w:val="28"/>
          <w:szCs w:val="28"/>
        </w:rPr>
        <w:t>«</w:t>
      </w:r>
      <w:r>
        <w:rPr>
          <w:sz w:val="28"/>
          <w:szCs w:val="28"/>
        </w:rPr>
        <w:t xml:space="preserve">Багатопрофільна стаціонарна медична допомога населенню» </w:t>
      </w:r>
      <w:r w:rsidRPr="00972516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 90 496</w:t>
      </w:r>
      <w:r w:rsidRPr="00D244A4">
        <w:rPr>
          <w:rStyle w:val="rvts0"/>
          <w:sz w:val="28"/>
          <w:szCs w:val="28"/>
        </w:rPr>
        <w:t xml:space="preserve"> грн.</w:t>
      </w:r>
      <w:r w:rsidRPr="00972516">
        <w:rPr>
          <w:rStyle w:val="rvts0"/>
          <w:sz w:val="28"/>
          <w:szCs w:val="28"/>
        </w:rPr>
        <w:t xml:space="preserve"> </w:t>
      </w:r>
    </w:p>
    <w:p w:rsidR="00485195" w:rsidRDefault="00485195" w:rsidP="00B6654B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485195" w:rsidRPr="00ED356D" w:rsidRDefault="00485195" w:rsidP="0020416C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bCs/>
          <w:sz w:val="28"/>
          <w:szCs w:val="28"/>
        </w:rPr>
        <w:lastRenderedPageBreak/>
        <w:t>1.2.2.</w:t>
      </w:r>
      <w:r>
        <w:rPr>
          <w:rStyle w:val="rvts0"/>
          <w:sz w:val="28"/>
          <w:szCs w:val="28"/>
        </w:rPr>
        <w:t xml:space="preserve"> Збільшити видатки за КПКВК 1617330 «Будівництво інших об’єктів соціальної та виробничої інфраструктури комунальної власності» на                 90 496 грн. </w:t>
      </w:r>
    </w:p>
    <w:p w:rsidR="00485195" w:rsidRPr="00875D01" w:rsidRDefault="00485195" w:rsidP="005E5B71">
      <w:pPr>
        <w:ind w:firstLine="708"/>
        <w:jc w:val="both"/>
      </w:pPr>
    </w:p>
    <w:p w:rsidR="00485195" w:rsidRPr="00D6297E" w:rsidRDefault="00485195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bCs/>
        </w:rPr>
      </w:pPr>
      <w:r>
        <w:rPr>
          <w:b/>
          <w:bCs/>
        </w:rPr>
        <w:t>2</w:t>
      </w:r>
      <w:r w:rsidRPr="00D6297E">
        <w:rPr>
          <w:b/>
          <w:bCs/>
        </w:rPr>
        <w:t xml:space="preserve">.  </w:t>
      </w:r>
      <w:r w:rsidRPr="00D6297E">
        <w:t>Рішення набирає чинності з дня його оприлюднення на офіційному веб-порталі Чернівецької міської ради.</w:t>
      </w:r>
    </w:p>
    <w:p w:rsidR="00485195" w:rsidRPr="00D6297E" w:rsidRDefault="00485195" w:rsidP="00963F5E">
      <w:pPr>
        <w:widowControl w:val="0"/>
        <w:tabs>
          <w:tab w:val="num" w:pos="1080"/>
        </w:tabs>
        <w:jc w:val="both"/>
      </w:pPr>
    </w:p>
    <w:p w:rsidR="00485195" w:rsidRDefault="0048519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  <w:r>
        <w:rPr>
          <w:b/>
          <w:bCs/>
        </w:rPr>
        <w:t>3</w:t>
      </w:r>
      <w:r w:rsidRPr="00D6297E">
        <w:rPr>
          <w:b/>
          <w:bCs/>
        </w:rPr>
        <w:t xml:space="preserve">. </w:t>
      </w:r>
      <w:r w:rsidRPr="00D6297E">
        <w:t>Контроль за виконанням цього рішення покласти на фінансове управління міської ради.</w:t>
      </w:r>
    </w:p>
    <w:p w:rsidR="00485195" w:rsidRDefault="0048519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485195" w:rsidRDefault="0048519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485195" w:rsidRDefault="00485195" w:rsidP="00C21964">
      <w:pPr>
        <w:pStyle w:val="2"/>
        <w:keepNext w:val="0"/>
        <w:widowControl w:val="0"/>
        <w:tabs>
          <w:tab w:val="left" w:pos="9356"/>
        </w:tabs>
        <w:jc w:val="both"/>
      </w:pPr>
      <w:r>
        <w:t>Чернівецький міський голова                                                       О.Каспрук</w:t>
      </w:r>
    </w:p>
    <w:sectPr w:rsidR="00485195" w:rsidSect="00A61E79">
      <w:headerReference w:type="default" r:id="rId8"/>
      <w:pgSz w:w="11906" w:h="16838"/>
      <w:pgMar w:top="1134" w:right="851" w:bottom="1134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843" w:rsidRDefault="00B22843" w:rsidP="003C78A8">
      <w:r>
        <w:separator/>
      </w:r>
    </w:p>
  </w:endnote>
  <w:endnote w:type="continuationSeparator" w:id="0">
    <w:p w:rsidR="00B22843" w:rsidRDefault="00B22843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843" w:rsidRDefault="00B22843" w:rsidP="003C78A8">
      <w:r>
        <w:separator/>
      </w:r>
    </w:p>
  </w:footnote>
  <w:footnote w:type="continuationSeparator" w:id="0">
    <w:p w:rsidR="00B22843" w:rsidRDefault="00B22843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195" w:rsidRDefault="002440C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A66CE">
      <w:rPr>
        <w:noProof/>
      </w:rPr>
      <w:t>2</w:t>
    </w:r>
    <w:r>
      <w:fldChar w:fldCharType="end"/>
    </w:r>
  </w:p>
  <w:p w:rsidR="00485195" w:rsidRDefault="0048519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14AF"/>
    <w:rsid w:val="00162C26"/>
    <w:rsid w:val="001664E3"/>
    <w:rsid w:val="001716BE"/>
    <w:rsid w:val="00172D5C"/>
    <w:rsid w:val="00174E96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6CCA"/>
    <w:rsid w:val="001D6DFD"/>
    <w:rsid w:val="001E1EEA"/>
    <w:rsid w:val="001E7029"/>
    <w:rsid w:val="001F064A"/>
    <w:rsid w:val="001F13FE"/>
    <w:rsid w:val="001F2E1F"/>
    <w:rsid w:val="001F4778"/>
    <w:rsid w:val="001F6341"/>
    <w:rsid w:val="002021EE"/>
    <w:rsid w:val="0020416C"/>
    <w:rsid w:val="00207C9A"/>
    <w:rsid w:val="00211997"/>
    <w:rsid w:val="00215B94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4B9F"/>
    <w:rsid w:val="00235A7E"/>
    <w:rsid w:val="00237578"/>
    <w:rsid w:val="002440C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CB9"/>
    <w:rsid w:val="002727CB"/>
    <w:rsid w:val="002730F5"/>
    <w:rsid w:val="0028399B"/>
    <w:rsid w:val="00286A00"/>
    <w:rsid w:val="00290BE2"/>
    <w:rsid w:val="00290DD6"/>
    <w:rsid w:val="00293125"/>
    <w:rsid w:val="0029352C"/>
    <w:rsid w:val="002971AA"/>
    <w:rsid w:val="002A2CA5"/>
    <w:rsid w:val="002A7450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16086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47DCF"/>
    <w:rsid w:val="003511C0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52E9"/>
    <w:rsid w:val="00366313"/>
    <w:rsid w:val="003677C3"/>
    <w:rsid w:val="0037332D"/>
    <w:rsid w:val="003739AD"/>
    <w:rsid w:val="00374B46"/>
    <w:rsid w:val="00375496"/>
    <w:rsid w:val="00377997"/>
    <w:rsid w:val="003820EE"/>
    <w:rsid w:val="00393C03"/>
    <w:rsid w:val="00395E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0B7"/>
    <w:rsid w:val="00435983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40DE"/>
    <w:rsid w:val="004776DE"/>
    <w:rsid w:val="00477862"/>
    <w:rsid w:val="004814B5"/>
    <w:rsid w:val="00485195"/>
    <w:rsid w:val="00485330"/>
    <w:rsid w:val="00490618"/>
    <w:rsid w:val="00493624"/>
    <w:rsid w:val="00495FD5"/>
    <w:rsid w:val="00496001"/>
    <w:rsid w:val="004963FB"/>
    <w:rsid w:val="004A0ACA"/>
    <w:rsid w:val="004A17B6"/>
    <w:rsid w:val="004A66CE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ACC"/>
    <w:rsid w:val="004D0CD9"/>
    <w:rsid w:val="004D5F07"/>
    <w:rsid w:val="004E0456"/>
    <w:rsid w:val="004E2D13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0EA"/>
    <w:rsid w:val="00526834"/>
    <w:rsid w:val="00526DB9"/>
    <w:rsid w:val="005335E1"/>
    <w:rsid w:val="0053519D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231"/>
    <w:rsid w:val="00567ADD"/>
    <w:rsid w:val="00570E7F"/>
    <w:rsid w:val="00573C23"/>
    <w:rsid w:val="00574FE6"/>
    <w:rsid w:val="0057501A"/>
    <w:rsid w:val="00581BC9"/>
    <w:rsid w:val="00584C00"/>
    <w:rsid w:val="00584EB1"/>
    <w:rsid w:val="0058721C"/>
    <w:rsid w:val="00591914"/>
    <w:rsid w:val="005924A7"/>
    <w:rsid w:val="0059501B"/>
    <w:rsid w:val="0059672D"/>
    <w:rsid w:val="0059697D"/>
    <w:rsid w:val="005977D2"/>
    <w:rsid w:val="005A19F0"/>
    <w:rsid w:val="005A3837"/>
    <w:rsid w:val="005A602A"/>
    <w:rsid w:val="005A74CE"/>
    <w:rsid w:val="005B1407"/>
    <w:rsid w:val="005B224B"/>
    <w:rsid w:val="005D3345"/>
    <w:rsid w:val="005D4435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2433"/>
    <w:rsid w:val="007137D4"/>
    <w:rsid w:val="007215A6"/>
    <w:rsid w:val="00723C83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31CE"/>
    <w:rsid w:val="00745B8A"/>
    <w:rsid w:val="00752FF8"/>
    <w:rsid w:val="00762D53"/>
    <w:rsid w:val="0076335D"/>
    <w:rsid w:val="00764B18"/>
    <w:rsid w:val="007709F1"/>
    <w:rsid w:val="00773401"/>
    <w:rsid w:val="007738F4"/>
    <w:rsid w:val="00777EC2"/>
    <w:rsid w:val="00781970"/>
    <w:rsid w:val="007819F1"/>
    <w:rsid w:val="00781A9E"/>
    <w:rsid w:val="0078357D"/>
    <w:rsid w:val="00784E6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0590"/>
    <w:rsid w:val="007B10E1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74E2"/>
    <w:rsid w:val="0085477A"/>
    <w:rsid w:val="00856F37"/>
    <w:rsid w:val="00862D1C"/>
    <w:rsid w:val="008630BB"/>
    <w:rsid w:val="00863945"/>
    <w:rsid w:val="00865FDC"/>
    <w:rsid w:val="00874A1A"/>
    <w:rsid w:val="00875D01"/>
    <w:rsid w:val="00876AC9"/>
    <w:rsid w:val="00880877"/>
    <w:rsid w:val="0088683D"/>
    <w:rsid w:val="0088750D"/>
    <w:rsid w:val="0089164E"/>
    <w:rsid w:val="00891BD3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3781"/>
    <w:rsid w:val="00904FB8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2516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A5BCF"/>
    <w:rsid w:val="009B11BA"/>
    <w:rsid w:val="009B3ACB"/>
    <w:rsid w:val="009B4A25"/>
    <w:rsid w:val="009B57A9"/>
    <w:rsid w:val="009B6BD6"/>
    <w:rsid w:val="009B7CE6"/>
    <w:rsid w:val="009C3020"/>
    <w:rsid w:val="009C45F3"/>
    <w:rsid w:val="009C6571"/>
    <w:rsid w:val="009D0B9B"/>
    <w:rsid w:val="009D50F5"/>
    <w:rsid w:val="009D7466"/>
    <w:rsid w:val="009E2C49"/>
    <w:rsid w:val="009E30F6"/>
    <w:rsid w:val="009E40E4"/>
    <w:rsid w:val="009E4DC4"/>
    <w:rsid w:val="009E6C9C"/>
    <w:rsid w:val="009E6F8F"/>
    <w:rsid w:val="009F09FE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1DD"/>
    <w:rsid w:val="00A413AE"/>
    <w:rsid w:val="00A435AC"/>
    <w:rsid w:val="00A45B8D"/>
    <w:rsid w:val="00A465D9"/>
    <w:rsid w:val="00A51CAE"/>
    <w:rsid w:val="00A54A6F"/>
    <w:rsid w:val="00A54C43"/>
    <w:rsid w:val="00A555D4"/>
    <w:rsid w:val="00A56459"/>
    <w:rsid w:val="00A61E79"/>
    <w:rsid w:val="00A6259C"/>
    <w:rsid w:val="00A64656"/>
    <w:rsid w:val="00A65AE0"/>
    <w:rsid w:val="00A65C05"/>
    <w:rsid w:val="00A66A97"/>
    <w:rsid w:val="00A702CB"/>
    <w:rsid w:val="00A803F0"/>
    <w:rsid w:val="00A8123C"/>
    <w:rsid w:val="00A82C90"/>
    <w:rsid w:val="00A87D24"/>
    <w:rsid w:val="00A90269"/>
    <w:rsid w:val="00A91ACC"/>
    <w:rsid w:val="00A94139"/>
    <w:rsid w:val="00AA5E5B"/>
    <w:rsid w:val="00AA7774"/>
    <w:rsid w:val="00AA7788"/>
    <w:rsid w:val="00AB39E7"/>
    <w:rsid w:val="00AB6475"/>
    <w:rsid w:val="00AC2FD2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2C36"/>
    <w:rsid w:val="00B0326E"/>
    <w:rsid w:val="00B05EA8"/>
    <w:rsid w:val="00B10465"/>
    <w:rsid w:val="00B22843"/>
    <w:rsid w:val="00B2313B"/>
    <w:rsid w:val="00B23704"/>
    <w:rsid w:val="00B2492A"/>
    <w:rsid w:val="00B31B57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6654B"/>
    <w:rsid w:val="00B70464"/>
    <w:rsid w:val="00B717FF"/>
    <w:rsid w:val="00B74F27"/>
    <w:rsid w:val="00B75284"/>
    <w:rsid w:val="00B7713E"/>
    <w:rsid w:val="00B819C9"/>
    <w:rsid w:val="00B820D7"/>
    <w:rsid w:val="00B83822"/>
    <w:rsid w:val="00B863B3"/>
    <w:rsid w:val="00B92781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C5C54"/>
    <w:rsid w:val="00BD632B"/>
    <w:rsid w:val="00BD7C24"/>
    <w:rsid w:val="00BE1F6C"/>
    <w:rsid w:val="00BE22C7"/>
    <w:rsid w:val="00BE2BA9"/>
    <w:rsid w:val="00BE6FDC"/>
    <w:rsid w:val="00BE763A"/>
    <w:rsid w:val="00BF34BB"/>
    <w:rsid w:val="00BF4246"/>
    <w:rsid w:val="00BF4368"/>
    <w:rsid w:val="00BF66D7"/>
    <w:rsid w:val="00C013CE"/>
    <w:rsid w:val="00C022EC"/>
    <w:rsid w:val="00C040B0"/>
    <w:rsid w:val="00C05C5B"/>
    <w:rsid w:val="00C07D29"/>
    <w:rsid w:val="00C1130E"/>
    <w:rsid w:val="00C14616"/>
    <w:rsid w:val="00C14B2D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42C9"/>
    <w:rsid w:val="00C46FF9"/>
    <w:rsid w:val="00C608A1"/>
    <w:rsid w:val="00C6214D"/>
    <w:rsid w:val="00C6252C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7E3E"/>
    <w:rsid w:val="00CF2B63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E46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DC"/>
    <w:rsid w:val="00D64540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1080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6B4F"/>
    <w:rsid w:val="00E61A27"/>
    <w:rsid w:val="00E65C43"/>
    <w:rsid w:val="00E71A1B"/>
    <w:rsid w:val="00E71F7D"/>
    <w:rsid w:val="00E744E9"/>
    <w:rsid w:val="00E8312F"/>
    <w:rsid w:val="00E855C7"/>
    <w:rsid w:val="00E85F0A"/>
    <w:rsid w:val="00E96EC3"/>
    <w:rsid w:val="00EA11BB"/>
    <w:rsid w:val="00EA2E8E"/>
    <w:rsid w:val="00EA3FAE"/>
    <w:rsid w:val="00EA6113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356D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73"/>
    <w:rsid w:val="00F2306E"/>
    <w:rsid w:val="00F3016C"/>
    <w:rsid w:val="00F34570"/>
    <w:rsid w:val="00F41118"/>
    <w:rsid w:val="00F4199D"/>
    <w:rsid w:val="00F5006E"/>
    <w:rsid w:val="00F509B4"/>
    <w:rsid w:val="00F546BA"/>
    <w:rsid w:val="00F56FA1"/>
    <w:rsid w:val="00F64072"/>
    <w:rsid w:val="00F656CE"/>
    <w:rsid w:val="00F72A63"/>
    <w:rsid w:val="00F7379F"/>
    <w:rsid w:val="00F751D8"/>
    <w:rsid w:val="00F80DEA"/>
    <w:rsid w:val="00F82208"/>
    <w:rsid w:val="00F94751"/>
    <w:rsid w:val="00FA2965"/>
    <w:rsid w:val="00FA2D40"/>
    <w:rsid w:val="00FA51C1"/>
    <w:rsid w:val="00FA6E2D"/>
    <w:rsid w:val="00FB2DFA"/>
    <w:rsid w:val="00FB52DE"/>
    <w:rsid w:val="00FB5327"/>
    <w:rsid w:val="00FB5ABB"/>
    <w:rsid w:val="00FC1A2F"/>
    <w:rsid w:val="00FC3ADD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31883A-388F-4528-935C-47232A5F5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91BD3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891BD3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215B94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15B94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15B94"/>
    <w:rPr>
      <w:rFonts w:ascii="Calibri" w:hAnsi="Calibri" w:cs="Calibri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1BD3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15B94"/>
    <w:rPr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215B94"/>
    <w:rPr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15B94"/>
    <w:rPr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215B94"/>
    <w:rPr>
      <w:sz w:val="24"/>
      <w:szCs w:val="24"/>
      <w:lang w:eastAsia="ru-RU"/>
    </w:rPr>
  </w:style>
  <w:style w:type="character" w:customStyle="1" w:styleId="rvts0">
    <w:name w:val="rvts0"/>
    <w:basedOn w:val="a0"/>
    <w:uiPriority w:val="99"/>
    <w:rsid w:val="00963F5E"/>
  </w:style>
  <w:style w:type="paragraph" w:styleId="a9">
    <w:name w:val="caption"/>
    <w:basedOn w:val="a"/>
    <w:uiPriority w:val="99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3C78A8"/>
    <w:rPr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3C78A8"/>
    <w:rPr>
      <w:sz w:val="24"/>
      <w:szCs w:val="24"/>
      <w:lang w:eastAsia="ru-RU"/>
    </w:rPr>
  </w:style>
  <w:style w:type="character" w:styleId="af0">
    <w:name w:val="page number"/>
    <w:basedOn w:val="a0"/>
    <w:uiPriority w:val="99"/>
    <w:rsid w:val="0028399B"/>
  </w:style>
  <w:style w:type="paragraph" w:styleId="af1">
    <w:name w:val="List Paragraph"/>
    <w:basedOn w:val="a"/>
    <w:uiPriority w:val="99"/>
    <w:qFormat/>
    <w:rsid w:val="005F3590"/>
    <w:pPr>
      <w:ind w:left="720"/>
    </w:pPr>
  </w:style>
  <w:style w:type="paragraph" w:styleId="31">
    <w:name w:val="Body Text Indent 3"/>
    <w:basedOn w:val="a"/>
    <w:link w:val="32"/>
    <w:uiPriority w:val="99"/>
    <w:semiHidden/>
    <w:rsid w:val="005E5B7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E5B71"/>
    <w:rPr>
      <w:sz w:val="16"/>
      <w:szCs w:val="16"/>
      <w:lang w:eastAsia="ru-RU"/>
    </w:rPr>
  </w:style>
  <w:style w:type="character" w:customStyle="1" w:styleId="af2">
    <w:name w:val="Знак Знак"/>
    <w:basedOn w:val="a0"/>
    <w:uiPriority w:val="99"/>
    <w:locked/>
    <w:rsid w:val="007B0590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7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2019-07-29T09:18:00Z</cp:lastPrinted>
  <dcterms:created xsi:type="dcterms:W3CDTF">2019-07-29T11:05:00Z</dcterms:created>
  <dcterms:modified xsi:type="dcterms:W3CDTF">2019-07-29T11:05:00Z</dcterms:modified>
</cp:coreProperties>
</file>