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4562EB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4562EB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E5F86" w:rsidRPr="00D03584" w:rsidRDefault="00BE5F86" w:rsidP="00BE5F86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D72F86">
        <w:rPr>
          <w:b/>
          <w:bCs/>
        </w:rPr>
        <w:t>ня</w:t>
      </w:r>
      <w:r>
        <w:rPr>
          <w:b/>
          <w:bCs/>
        </w:rPr>
        <w:t xml:space="preserve"> юридичн</w:t>
      </w:r>
      <w:r w:rsidR="00B17639">
        <w:rPr>
          <w:b/>
          <w:bCs/>
        </w:rPr>
        <w:t>ої</w:t>
      </w:r>
      <w:r>
        <w:rPr>
          <w:b/>
          <w:bCs/>
        </w:rPr>
        <w:t xml:space="preserve"> </w:t>
      </w:r>
      <w:r w:rsidRPr="00D03584">
        <w:rPr>
          <w:b/>
          <w:bCs/>
        </w:rPr>
        <w:t>ос</w:t>
      </w:r>
      <w:r w:rsidR="00B17639">
        <w:rPr>
          <w:b/>
          <w:bCs/>
        </w:rPr>
        <w:t>о</w:t>
      </w:r>
      <w:r w:rsidRPr="00D03584">
        <w:rPr>
          <w:b/>
          <w:bCs/>
        </w:rPr>
        <w:t>б</w:t>
      </w:r>
      <w:r w:rsidR="00B17639">
        <w:rPr>
          <w:b/>
          <w:bCs/>
        </w:rPr>
        <w:t>и</w:t>
      </w:r>
    </w:p>
    <w:p w:rsidR="00BE5F86" w:rsidRDefault="00BE5F86" w:rsidP="00BE5F86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B17639">
        <w:rPr>
          <w:b/>
          <w:bCs/>
        </w:rPr>
        <w:t>позички не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4562EB">
        <w:t xml:space="preserve"> до уваги рішення міської ради </w:t>
      </w:r>
      <w:r>
        <w:t>V</w:t>
      </w:r>
      <w:r w:rsidR="004562EB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4562EB">
        <w:t xml:space="preserve">        VII скликання </w:t>
      </w:r>
      <w:r>
        <w:t xml:space="preserve">від 18.02.2019р. №1620, </w:t>
      </w:r>
      <w:r w:rsidR="004562EB">
        <w:t>розглянувши лист</w:t>
      </w:r>
      <w:r w:rsidRPr="00055A1D">
        <w:t xml:space="preserve"> </w:t>
      </w:r>
      <w:r>
        <w:t>юридичн</w:t>
      </w:r>
      <w:r w:rsidR="004562EB">
        <w:t>ої</w:t>
      </w:r>
      <w:r>
        <w:t xml:space="preserve"> </w:t>
      </w:r>
      <w:r w:rsidR="004562EB">
        <w:t>осо</w:t>
      </w:r>
      <w:r w:rsidRPr="00055A1D">
        <w:t>б</w:t>
      </w:r>
      <w:r w:rsidR="004562EB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277596" w:rsidRDefault="00F12352" w:rsidP="00277596">
      <w:pPr>
        <w:ind w:firstLine="840"/>
        <w:jc w:val="both"/>
      </w:pPr>
      <w:r>
        <w:rPr>
          <w:b/>
        </w:rPr>
        <w:t>1</w:t>
      </w:r>
      <w:r w:rsidRPr="00AF6C9E">
        <w:rPr>
          <w:b/>
        </w:rPr>
        <w:t>.</w:t>
      </w:r>
      <w:r w:rsidR="00277596" w:rsidRPr="009609EB">
        <w:rPr>
          <w:b/>
        </w:rPr>
        <w:t xml:space="preserve"> </w:t>
      </w:r>
      <w:r w:rsidR="00277596">
        <w:rPr>
          <w:b/>
        </w:rPr>
        <w:t>Погодити</w:t>
      </w:r>
      <w:r w:rsidR="00277596">
        <w:t xml:space="preserve"> передачу в позичку терміном на два роки й одинадцять місяців </w:t>
      </w:r>
      <w:r w:rsidR="00277596">
        <w:rPr>
          <w:b/>
        </w:rPr>
        <w:t xml:space="preserve">Головному управлінню Пенсійного фонду </w:t>
      </w:r>
      <w:r w:rsidR="00405099">
        <w:rPr>
          <w:b/>
        </w:rPr>
        <w:t>У</w:t>
      </w:r>
      <w:r w:rsidR="00277596">
        <w:rPr>
          <w:b/>
        </w:rPr>
        <w:t xml:space="preserve">країни в Чернівецькій області </w:t>
      </w:r>
      <w:r w:rsidR="00277596" w:rsidRPr="000C49E2">
        <w:t>(код ЄДРПОУ</w:t>
      </w:r>
      <w:r w:rsidR="00277596">
        <w:rPr>
          <w:b/>
        </w:rPr>
        <w:t xml:space="preserve"> </w:t>
      </w:r>
      <w:r w:rsidR="00277596">
        <w:t xml:space="preserve">40329345) приміщення (1-3), (1-13), (1-14)  1 поверху, загальною площею </w:t>
      </w:r>
      <w:r w:rsidR="00277596">
        <w:rPr>
          <w:b/>
        </w:rPr>
        <w:t>37,10</w:t>
      </w:r>
      <w:r w:rsidR="00277596" w:rsidRPr="004F19E4">
        <w:rPr>
          <w:b/>
        </w:rPr>
        <w:t xml:space="preserve"> кв.м </w:t>
      </w:r>
      <w:r w:rsidR="00277596" w:rsidRPr="00A02E18">
        <w:t xml:space="preserve">на </w:t>
      </w:r>
      <w:r w:rsidR="00277596">
        <w:rPr>
          <w:b/>
        </w:rPr>
        <w:t xml:space="preserve">вул. Підкови Івана, 2 </w:t>
      </w:r>
      <w:r w:rsidR="00277596" w:rsidRPr="003850AC">
        <w:t xml:space="preserve">(балансоутримувач </w:t>
      </w:r>
      <w:r w:rsidR="00277596">
        <w:t>–</w:t>
      </w:r>
      <w:r w:rsidR="00277596" w:rsidRPr="003850AC">
        <w:t xml:space="preserve"> </w:t>
      </w:r>
      <w:r w:rsidR="00277596">
        <w:t>виконавчий комітет міської ради</w:t>
      </w:r>
      <w:r w:rsidR="00277596" w:rsidRPr="003850AC">
        <w:t>)</w:t>
      </w:r>
      <w:r w:rsidR="00277596">
        <w:rPr>
          <w:b/>
        </w:rPr>
        <w:t xml:space="preserve"> </w:t>
      </w:r>
      <w:r w:rsidR="00277596">
        <w:t xml:space="preserve">для </w:t>
      </w:r>
      <w:r w:rsidR="00277596" w:rsidRPr="00F35980">
        <w:rPr>
          <w:b/>
        </w:rPr>
        <w:t>розміщення сервісного пункту</w:t>
      </w:r>
      <w:r w:rsidR="00277596">
        <w:t xml:space="preserve"> Головного управління Пенсійного фонду України в Чернівецькій області, про що укласти договір позички нерухомого майна (підстава - лист від 28.02.2019р. вх. №02/01-11-586/0).</w:t>
      </w:r>
    </w:p>
    <w:p w:rsidR="00F84680" w:rsidRDefault="00F84680" w:rsidP="00277596">
      <w:pPr>
        <w:ind w:right="-49" w:firstLine="360"/>
        <w:jc w:val="both"/>
        <w:rPr>
          <w:b/>
          <w:bCs/>
        </w:rPr>
      </w:pPr>
    </w:p>
    <w:p w:rsidR="00F84680" w:rsidRDefault="00F84680" w:rsidP="00F84680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</w:t>
      </w:r>
      <w:r w:rsidR="004562EB">
        <w:t xml:space="preserve">ого </w:t>
      </w:r>
      <w:r>
        <w:t>договор</w:t>
      </w:r>
      <w:r w:rsidR="004562EB">
        <w:t>у</w:t>
      </w:r>
      <w:r>
        <w:t xml:space="preserve"> юридичн</w:t>
      </w:r>
      <w:r w:rsidR="00277596">
        <w:t>ою</w:t>
      </w:r>
      <w:r>
        <w:t xml:space="preserve"> особ</w:t>
      </w:r>
      <w:r w:rsidR="00B17639">
        <w:t>ою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 xml:space="preserve">мади </w:t>
      </w:r>
      <w:r w:rsidR="004562EB">
        <w:t xml:space="preserve">м. </w:t>
      </w:r>
      <w:r>
        <w:t>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</w:t>
      </w:r>
      <w:r w:rsidRPr="00074312">
        <w:lastRenderedPageBreak/>
        <w:t xml:space="preserve">26.12.2013р. №1049, після прийняття рішення виконавчим </w:t>
      </w:r>
      <w:r w:rsidR="004562EB">
        <w:t>комітетом  міської ради,  пункт 1</w:t>
      </w:r>
      <w:r w:rsidRPr="00074312">
        <w:t xml:space="preserve"> цього рішення втрач</w:t>
      </w:r>
      <w:r w:rsidR="004562EB">
        <w:t>ає чинність щодо осо</w:t>
      </w:r>
      <w:r w:rsidRPr="00074312">
        <w:t>б</w:t>
      </w:r>
      <w:r w:rsidR="004562EB">
        <w:t>и, яка</w:t>
      </w:r>
      <w:r w:rsidRPr="00074312">
        <w:t xml:space="preserve"> не виконал</w:t>
      </w:r>
      <w:r w:rsidR="004562EB">
        <w:t>а</w:t>
      </w:r>
      <w:r w:rsidRPr="00074312">
        <w:t xml:space="preserve"> цю вимогу.</w:t>
      </w:r>
      <w:r w:rsidRPr="00055A1D">
        <w:t xml:space="preserve"> </w:t>
      </w:r>
    </w:p>
    <w:p w:rsidR="00F84680" w:rsidRDefault="00F84680" w:rsidP="00F84680">
      <w:pPr>
        <w:ind w:firstLine="839"/>
        <w:jc w:val="both"/>
        <w:rPr>
          <w:b/>
          <w:bCs/>
        </w:rPr>
      </w:pPr>
    </w:p>
    <w:p w:rsidR="00F84680" w:rsidRPr="00CE335E" w:rsidRDefault="00AC2A94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4562EB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AC2A94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5A6B2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686" w:rsidRDefault="00DD4686" w:rsidP="005A6B21">
      <w:r>
        <w:separator/>
      </w:r>
    </w:p>
  </w:endnote>
  <w:endnote w:type="continuationSeparator" w:id="0">
    <w:p w:rsidR="00DD4686" w:rsidRDefault="00DD4686" w:rsidP="005A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686" w:rsidRDefault="00DD4686" w:rsidP="005A6B21">
      <w:r>
        <w:separator/>
      </w:r>
    </w:p>
  </w:footnote>
  <w:footnote w:type="continuationSeparator" w:id="0">
    <w:p w:rsidR="00DD4686" w:rsidRDefault="00DD4686" w:rsidP="005A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56246"/>
      <w:docPartObj>
        <w:docPartGallery w:val="Page Numbers (Top of Page)"/>
        <w:docPartUnique/>
      </w:docPartObj>
    </w:sdtPr>
    <w:sdtEndPr/>
    <w:sdtContent>
      <w:p w:rsidR="005A6B21" w:rsidRDefault="00DD468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2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6B21" w:rsidRDefault="005A6B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277596"/>
    <w:rsid w:val="002953D9"/>
    <w:rsid w:val="003849C9"/>
    <w:rsid w:val="003A129E"/>
    <w:rsid w:val="00405099"/>
    <w:rsid w:val="004562EB"/>
    <w:rsid w:val="00547A37"/>
    <w:rsid w:val="005A6B21"/>
    <w:rsid w:val="005B164B"/>
    <w:rsid w:val="00623EF9"/>
    <w:rsid w:val="00717182"/>
    <w:rsid w:val="00A57A11"/>
    <w:rsid w:val="00AC2A94"/>
    <w:rsid w:val="00B17639"/>
    <w:rsid w:val="00BE5F86"/>
    <w:rsid w:val="00D72F86"/>
    <w:rsid w:val="00DD4686"/>
    <w:rsid w:val="00F12352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6645D1-A9D8-4893-9C6E-75AE3F95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A6B2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6B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6B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6B2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2019-07-31T07:25:00Z</cp:lastPrinted>
  <dcterms:created xsi:type="dcterms:W3CDTF">2019-08-01T08:57:00Z</dcterms:created>
  <dcterms:modified xsi:type="dcterms:W3CDTF">2019-08-01T08:57:00Z</dcterms:modified>
</cp:coreProperties>
</file>