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86" w:rsidRDefault="004A1CE8" w:rsidP="00891BD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5135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A86" w:rsidRDefault="003E5A8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E5A86" w:rsidRDefault="003E5A8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E5A86" w:rsidRDefault="003E5A86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E5A86" w:rsidRPr="001D6DFD" w:rsidRDefault="003E5A86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3E5A86" w:rsidRPr="00AD5E91" w:rsidRDefault="003E5A86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3E5A86" w:rsidRPr="00EE40E7" w:rsidRDefault="003E5A86" w:rsidP="00891BD3">
      <w:pPr>
        <w:rPr>
          <w:i/>
          <w:iCs/>
          <w:sz w:val="16"/>
          <w:szCs w:val="16"/>
        </w:rPr>
      </w:pPr>
    </w:p>
    <w:p w:rsidR="003E5A86" w:rsidRPr="007E3142" w:rsidRDefault="003E5A86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E5A86" w:rsidRPr="000B4A8D">
        <w:trPr>
          <w:trHeight w:val="540"/>
        </w:trPr>
        <w:tc>
          <w:tcPr>
            <w:tcW w:w="9495" w:type="dxa"/>
          </w:tcPr>
          <w:p w:rsidR="003E5A86" w:rsidRPr="000B4A8D" w:rsidRDefault="003E5A86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3E5A86" w:rsidRPr="000B4A8D" w:rsidRDefault="003E5A86" w:rsidP="00963F5E">
            <w:pPr>
              <w:pStyle w:val="3"/>
              <w:widowControl w:val="0"/>
              <w:jc w:val="center"/>
            </w:pPr>
          </w:p>
        </w:tc>
      </w:tr>
    </w:tbl>
    <w:p w:rsidR="003E5A86" w:rsidRPr="000B4A8D" w:rsidRDefault="003E5A86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3E5A86" w:rsidRDefault="003E5A86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3E5A86" w:rsidRPr="005F3590" w:rsidRDefault="003E5A86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5F3590">
        <w:t>вра</w:t>
      </w:r>
      <w:r>
        <w:t xml:space="preserve">ховуючи звернення департаменту містобудівного комплексу та земельних відносин </w:t>
      </w:r>
      <w:r w:rsidRPr="005F3590">
        <w:t>міської ради, виконавчий комітет Чернівецької міської ради</w:t>
      </w:r>
    </w:p>
    <w:p w:rsidR="003E5A86" w:rsidRDefault="003E5A86" w:rsidP="005F3590">
      <w:pPr>
        <w:widowControl w:val="0"/>
        <w:tabs>
          <w:tab w:val="left" w:pos="1800"/>
        </w:tabs>
        <w:ind w:firstLine="720"/>
        <w:jc w:val="both"/>
      </w:pPr>
    </w:p>
    <w:p w:rsidR="003E5A86" w:rsidRPr="005F3590" w:rsidRDefault="003E5A86" w:rsidP="005F3590">
      <w:pPr>
        <w:widowControl w:val="0"/>
        <w:tabs>
          <w:tab w:val="left" w:pos="1800"/>
        </w:tabs>
        <w:ind w:firstLine="720"/>
        <w:jc w:val="both"/>
      </w:pPr>
    </w:p>
    <w:p w:rsidR="003E5A86" w:rsidRPr="005F3590" w:rsidRDefault="003E5A86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3E5A86" w:rsidRPr="005F3590" w:rsidRDefault="003E5A86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3E5A86" w:rsidRDefault="003E5A86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містобудівного комплексу та земельних відносин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 xml:space="preserve">за загальним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3E5A86" w:rsidRDefault="003E5A86" w:rsidP="008C440C">
      <w:pPr>
        <w:widowControl w:val="0"/>
        <w:tabs>
          <w:tab w:val="left" w:pos="709"/>
        </w:tabs>
        <w:jc w:val="both"/>
      </w:pPr>
      <w:r>
        <w:tab/>
      </w:r>
    </w:p>
    <w:p w:rsidR="003E5A86" w:rsidRPr="00A61E79" w:rsidRDefault="003E5A86" w:rsidP="005E5B71">
      <w:pPr>
        <w:ind w:firstLine="708"/>
        <w:jc w:val="both"/>
      </w:pPr>
      <w:r w:rsidRPr="00875D01">
        <w:rPr>
          <w:b/>
          <w:bCs/>
        </w:rPr>
        <w:t>1.1.</w:t>
      </w:r>
      <w:r>
        <w:t xml:space="preserve"> Зменшити видатки за КПКВК 1616011</w:t>
      </w:r>
      <w:r>
        <w:rPr>
          <w:b/>
          <w:bCs/>
        </w:rPr>
        <w:t xml:space="preserve"> </w:t>
      </w:r>
      <w:r>
        <w:t>«Експлуатація та технічне обслуговування житлового фонду</w:t>
      </w:r>
      <w:r w:rsidRPr="005E5B71">
        <w:t xml:space="preserve">» </w:t>
      </w:r>
      <w:r>
        <w:t xml:space="preserve">на  15 374 </w:t>
      </w:r>
      <w:r w:rsidRPr="00A61E79">
        <w:t>грн.</w:t>
      </w:r>
    </w:p>
    <w:p w:rsidR="003E5A86" w:rsidRDefault="003E5A86" w:rsidP="005E5B71">
      <w:pPr>
        <w:ind w:firstLine="708"/>
        <w:jc w:val="both"/>
      </w:pPr>
    </w:p>
    <w:p w:rsidR="003E5A86" w:rsidRDefault="003E5A86" w:rsidP="001818C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</w:t>
      </w:r>
      <w:r>
        <w:t>. Збільшити видатки за КПКВК 1616090 «Інша діяльність у сфері житлово-комунального господарства</w:t>
      </w:r>
      <w:r w:rsidRPr="000B1E31">
        <w:t>»</w:t>
      </w:r>
      <w:r>
        <w:t xml:space="preserve"> на 15 374 грн.</w:t>
      </w:r>
    </w:p>
    <w:p w:rsidR="003E5A86" w:rsidRPr="00875D01" w:rsidRDefault="003E5A86" w:rsidP="005E5B71">
      <w:pPr>
        <w:ind w:firstLine="708"/>
        <w:jc w:val="both"/>
      </w:pPr>
    </w:p>
    <w:p w:rsidR="003E5A86" w:rsidRPr="00D6297E" w:rsidRDefault="003E5A86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3E5A86" w:rsidRPr="00D6297E" w:rsidRDefault="003E5A86" w:rsidP="00963F5E">
      <w:pPr>
        <w:widowControl w:val="0"/>
        <w:tabs>
          <w:tab w:val="num" w:pos="1080"/>
        </w:tabs>
        <w:jc w:val="both"/>
      </w:pPr>
    </w:p>
    <w:p w:rsidR="003E5A86" w:rsidRDefault="003E5A8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3E5A86" w:rsidRDefault="003E5A8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E5A86" w:rsidRDefault="003E5A8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E5A86" w:rsidRDefault="003E5A86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 xml:space="preserve">Чернівецький міський голова                                                    </w:t>
      </w:r>
      <w:proofErr w:type="spellStart"/>
      <w:r>
        <w:t>О.Каспрук</w:t>
      </w:r>
      <w:bookmarkStart w:id="0" w:name="_GoBack"/>
      <w:bookmarkEnd w:id="0"/>
      <w:proofErr w:type="spellEnd"/>
    </w:p>
    <w:sectPr w:rsidR="003E5A86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A5" w:rsidRDefault="00C207A5" w:rsidP="003C78A8">
      <w:r>
        <w:separator/>
      </w:r>
    </w:p>
  </w:endnote>
  <w:endnote w:type="continuationSeparator" w:id="0">
    <w:p w:rsidR="00C207A5" w:rsidRDefault="00C207A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A5" w:rsidRDefault="00C207A5" w:rsidP="003C78A8">
      <w:r>
        <w:separator/>
      </w:r>
    </w:p>
  </w:footnote>
  <w:footnote w:type="continuationSeparator" w:id="0">
    <w:p w:rsidR="00C207A5" w:rsidRDefault="00C207A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86" w:rsidRDefault="00C207A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213D">
      <w:rPr>
        <w:noProof/>
      </w:rPr>
      <w:t>3</w:t>
    </w:r>
    <w:r>
      <w:rPr>
        <w:noProof/>
      </w:rPr>
      <w:fldChar w:fldCharType="end"/>
    </w:r>
  </w:p>
  <w:p w:rsidR="003E5A86" w:rsidRDefault="003E5A8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818C1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213D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A86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39A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A1CE8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0A8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1A2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340F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B719C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07A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381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0C7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FF01C42-00B8-4D64-8FA4-98A0594C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rFonts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2019-04-09T10:22:00Z</cp:lastPrinted>
  <dcterms:created xsi:type="dcterms:W3CDTF">2019-06-07T13:28:00Z</dcterms:created>
  <dcterms:modified xsi:type="dcterms:W3CDTF">2019-06-07T13:28:00Z</dcterms:modified>
</cp:coreProperties>
</file>