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78" w:rsidRPr="002551BB" w:rsidRDefault="002E2354" w:rsidP="00D8367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8292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678" w:rsidRPr="002551BB" w:rsidRDefault="00D83678" w:rsidP="00D8367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D83678" w:rsidRPr="002551BB" w:rsidRDefault="00D83678" w:rsidP="00D8367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D83678" w:rsidRPr="002551BB" w:rsidRDefault="00D83678" w:rsidP="00D83678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D83678" w:rsidRPr="002551BB" w:rsidRDefault="00D83678" w:rsidP="00D83678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D83678" w:rsidRPr="002551BB" w:rsidRDefault="00D83678" w:rsidP="00D83678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D83678" w:rsidRPr="002551BB" w:rsidRDefault="00D83678" w:rsidP="00D83678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D83678" w:rsidRPr="002551BB" w:rsidRDefault="00D83678" w:rsidP="00D8367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20</w:t>
      </w:r>
      <w:r w:rsidRPr="002551BB">
        <w:rPr>
          <w:bCs/>
          <w:sz w:val="28"/>
          <w:szCs w:val="28"/>
          <w:u w:val="single"/>
          <w:lang w:val="uk-UA"/>
        </w:rPr>
        <w:t>19</w:t>
      </w:r>
      <w:r w:rsidRPr="002551B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D83678" w:rsidRPr="002551BB" w:rsidRDefault="00D83678" w:rsidP="00D83678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D83678" w:rsidRPr="002551BB" w:rsidTr="00D83678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83678" w:rsidRPr="002551BB" w:rsidRDefault="00D83678" w:rsidP="00D83678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повторний </w:t>
            </w:r>
            <w:r w:rsidRPr="006A2C38">
              <w:rPr>
                <w:b/>
                <w:sz w:val="28"/>
                <w:szCs w:val="28"/>
                <w:lang w:val="uk-UA"/>
              </w:rPr>
              <w:t xml:space="preserve">розгляд заяви ТзОВ «Автомаркет» </w:t>
            </w:r>
            <w:r>
              <w:rPr>
                <w:b/>
                <w:sz w:val="28"/>
                <w:szCs w:val="28"/>
                <w:lang w:val="uk-UA"/>
              </w:rPr>
              <w:t>щодо</w:t>
            </w:r>
            <w:r w:rsidRPr="006A2C3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551BB">
              <w:rPr>
                <w:b/>
                <w:sz w:val="28"/>
                <w:szCs w:val="28"/>
                <w:lang w:val="uk-UA"/>
              </w:rPr>
              <w:t>видачі містобудівних умов та обмежень забудови земельної ділянки</w:t>
            </w:r>
            <w:r>
              <w:rPr>
                <w:b/>
                <w:sz w:val="28"/>
                <w:szCs w:val="28"/>
                <w:lang w:val="uk-UA"/>
              </w:rPr>
              <w:t xml:space="preserve"> на вул.Головній, 265-У</w:t>
            </w:r>
          </w:p>
          <w:bookmarkEnd w:id="0"/>
          <w:p w:rsidR="00D83678" w:rsidRPr="002551BB" w:rsidRDefault="00D83678" w:rsidP="00D83678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D83678" w:rsidRPr="002551BB" w:rsidRDefault="00D83678" w:rsidP="00D83678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>Відповідно до статей 51, 52</w:t>
      </w:r>
      <w:r>
        <w:rPr>
          <w:sz w:val="28"/>
          <w:szCs w:val="28"/>
          <w:lang w:val="uk-UA"/>
        </w:rPr>
        <w:t>, 59</w:t>
      </w:r>
      <w:r w:rsidRPr="002551BB">
        <w:rPr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</w:t>
      </w:r>
      <w:r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ТзОВ «Автомаркет»</w:t>
      </w:r>
      <w:r w:rsidRPr="002551B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12.02.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2551BB">
        <w:rPr>
          <w:sz w:val="28"/>
          <w:szCs w:val="28"/>
          <w:lang w:val="uk-UA"/>
        </w:rPr>
        <w:t>р.,</w:t>
      </w:r>
      <w:r>
        <w:rPr>
          <w:sz w:val="28"/>
          <w:szCs w:val="28"/>
          <w:lang w:val="uk-UA"/>
        </w:rPr>
        <w:t xml:space="preserve"> протокол комісії </w:t>
      </w:r>
      <w:r w:rsidRPr="006F6F3C">
        <w:rPr>
          <w:bCs/>
          <w:sz w:val="28"/>
          <w:szCs w:val="28"/>
          <w:lang w:val="uk-UA"/>
        </w:rPr>
        <w:t>із врегулювання питань, пов’язаних із будівництвом  окремих багатоквартирних житлових будинків на території міста Чернівців</w:t>
      </w:r>
      <w:r>
        <w:rPr>
          <w:bCs/>
          <w:sz w:val="28"/>
          <w:szCs w:val="28"/>
          <w:lang w:val="uk-UA"/>
        </w:rPr>
        <w:t xml:space="preserve"> №4 від 19.03.2019р.,</w:t>
      </w:r>
      <w:r w:rsidRPr="002551BB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3678" w:rsidRPr="002551BB" w:rsidRDefault="00D83678" w:rsidP="00D83678">
      <w:pPr>
        <w:ind w:firstLine="720"/>
        <w:jc w:val="center"/>
        <w:rPr>
          <w:b/>
          <w:sz w:val="16"/>
          <w:szCs w:val="16"/>
          <w:lang w:val="uk-UA"/>
        </w:rPr>
      </w:pPr>
    </w:p>
    <w:p w:rsidR="00D83678" w:rsidRPr="002551BB" w:rsidRDefault="00D83678" w:rsidP="00D83678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В И Р І Ш И В:</w:t>
      </w:r>
    </w:p>
    <w:p w:rsidR="00D83678" w:rsidRPr="002551BB" w:rsidRDefault="00D83678" w:rsidP="00D83678">
      <w:pPr>
        <w:ind w:firstLine="720"/>
        <w:jc w:val="center"/>
        <w:rPr>
          <w:b/>
          <w:sz w:val="16"/>
          <w:szCs w:val="16"/>
          <w:lang w:val="uk-UA"/>
        </w:rPr>
      </w:pPr>
    </w:p>
    <w:p w:rsidR="00D83678" w:rsidRDefault="00D83678" w:rsidP="00D83678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5B60CA">
        <w:rPr>
          <w:sz w:val="28"/>
          <w:szCs w:val="28"/>
          <w:lang w:val="uk-UA"/>
        </w:rPr>
        <w:t>Доручити</w:t>
      </w:r>
      <w:r>
        <w:rPr>
          <w:b/>
          <w:sz w:val="28"/>
          <w:szCs w:val="28"/>
          <w:lang w:val="uk-UA"/>
        </w:rPr>
        <w:t xml:space="preserve"> </w:t>
      </w:r>
      <w:r w:rsidRPr="00262BD2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62BD2">
        <w:rPr>
          <w:sz w:val="28"/>
          <w:szCs w:val="28"/>
          <w:lang w:val="uk-UA"/>
        </w:rPr>
        <w:t xml:space="preserve"> містобудівного комплексу та земельних відносин </w:t>
      </w:r>
      <w:r>
        <w:rPr>
          <w:sz w:val="28"/>
          <w:szCs w:val="28"/>
          <w:lang w:val="uk-UA"/>
        </w:rPr>
        <w:t>скасува</w:t>
      </w:r>
      <w:r w:rsidRPr="00262BD2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Н</w:t>
      </w:r>
      <w:r w:rsidRPr="00262BD2">
        <w:rPr>
          <w:sz w:val="28"/>
          <w:szCs w:val="28"/>
          <w:lang w:val="uk-UA"/>
        </w:rPr>
        <w:t xml:space="preserve">аказ №375-МУО від 14.02.2019р. </w:t>
      </w:r>
      <w:r>
        <w:rPr>
          <w:b/>
          <w:sz w:val="28"/>
          <w:szCs w:val="28"/>
          <w:lang w:val="uk-UA"/>
        </w:rPr>
        <w:t xml:space="preserve"> </w:t>
      </w:r>
      <w:r w:rsidRPr="00262BD2">
        <w:rPr>
          <w:sz w:val="28"/>
          <w:szCs w:val="28"/>
          <w:lang w:val="uk-UA"/>
        </w:rPr>
        <w:t>про відмову у наданні містобудівних умов та обмежень</w:t>
      </w:r>
      <w:r>
        <w:rPr>
          <w:sz w:val="28"/>
          <w:szCs w:val="28"/>
          <w:lang w:val="uk-UA"/>
        </w:rPr>
        <w:t>.</w:t>
      </w:r>
      <w:r w:rsidRPr="00262BD2">
        <w:rPr>
          <w:sz w:val="28"/>
          <w:szCs w:val="28"/>
          <w:lang w:val="uk-UA"/>
        </w:rPr>
        <w:t xml:space="preserve"> </w:t>
      </w:r>
    </w:p>
    <w:p w:rsidR="00D83678" w:rsidRDefault="00D83678" w:rsidP="00D83678">
      <w:pPr>
        <w:ind w:firstLine="720"/>
        <w:jc w:val="both"/>
        <w:rPr>
          <w:sz w:val="28"/>
          <w:szCs w:val="28"/>
          <w:lang w:val="uk-UA"/>
        </w:rPr>
      </w:pPr>
    </w:p>
    <w:p w:rsidR="00D83678" w:rsidRPr="00646AFA" w:rsidRDefault="00D83678" w:rsidP="00D83678">
      <w:pPr>
        <w:ind w:firstLine="708"/>
        <w:jc w:val="both"/>
        <w:rPr>
          <w:sz w:val="28"/>
          <w:szCs w:val="28"/>
          <w:lang w:val="uk-UA"/>
        </w:rPr>
      </w:pPr>
      <w:r w:rsidRPr="00262BD2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6AFA">
        <w:rPr>
          <w:sz w:val="28"/>
          <w:szCs w:val="28"/>
          <w:lang w:val="uk-UA"/>
        </w:rPr>
        <w:t>Зобов’язати</w:t>
      </w:r>
      <w:r>
        <w:rPr>
          <w:b/>
          <w:sz w:val="28"/>
          <w:szCs w:val="28"/>
          <w:lang w:val="uk-UA"/>
        </w:rPr>
        <w:t xml:space="preserve"> </w:t>
      </w:r>
      <w:r w:rsidRPr="00262BD2">
        <w:rPr>
          <w:sz w:val="28"/>
          <w:szCs w:val="28"/>
          <w:lang w:val="uk-UA"/>
        </w:rPr>
        <w:t>департамент містобудівного комплексу та земельних відносин</w:t>
      </w:r>
      <w:r>
        <w:rPr>
          <w:sz w:val="28"/>
          <w:szCs w:val="28"/>
          <w:lang w:val="uk-UA"/>
        </w:rPr>
        <w:t xml:space="preserve"> повторно розглянути </w:t>
      </w:r>
      <w:r w:rsidRPr="002551BB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ТзОВ «Автомаркет»</w:t>
      </w:r>
      <w:r w:rsidRPr="00646AFA"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2551B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646AF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46AFA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</w:t>
      </w:r>
      <w:r w:rsidRPr="00646AFA">
        <w:rPr>
          <w:sz w:val="28"/>
          <w:szCs w:val="28"/>
          <w:lang w:val="uk-UA"/>
        </w:rPr>
        <w:t>погодження видачі містобудівних умов та обмежень забудови земельної ділянки на вул.Головній, 265-У</w:t>
      </w:r>
      <w:r>
        <w:rPr>
          <w:sz w:val="28"/>
          <w:szCs w:val="28"/>
          <w:lang w:val="uk-UA"/>
        </w:rPr>
        <w:t>.</w:t>
      </w:r>
    </w:p>
    <w:p w:rsidR="00D83678" w:rsidRPr="00646AFA" w:rsidRDefault="00D83678" w:rsidP="00D83678">
      <w:pPr>
        <w:ind w:firstLine="720"/>
        <w:jc w:val="both"/>
        <w:rPr>
          <w:b/>
          <w:sz w:val="28"/>
          <w:szCs w:val="28"/>
          <w:lang w:val="uk-UA"/>
        </w:rPr>
      </w:pPr>
    </w:p>
    <w:p w:rsidR="00D83678" w:rsidRPr="002551BB" w:rsidRDefault="00D83678" w:rsidP="00D8367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2551BB">
        <w:rPr>
          <w:b/>
          <w:color w:val="000000"/>
          <w:sz w:val="28"/>
          <w:szCs w:val="28"/>
          <w:lang w:val="uk-UA"/>
        </w:rPr>
        <w:t>.</w:t>
      </w:r>
      <w:r w:rsidRPr="002551B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2551BB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83678" w:rsidRPr="002551BB" w:rsidRDefault="00D83678" w:rsidP="00D83678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D83678" w:rsidRPr="002551BB" w:rsidRDefault="00D83678" w:rsidP="00D8367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2551BB">
        <w:rPr>
          <w:b/>
          <w:color w:val="000000"/>
          <w:sz w:val="28"/>
          <w:szCs w:val="28"/>
          <w:lang w:val="uk-UA"/>
        </w:rPr>
        <w:t xml:space="preserve">. </w:t>
      </w:r>
      <w:r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</w:t>
      </w:r>
      <w:r>
        <w:rPr>
          <w:color w:val="000000"/>
          <w:sz w:val="28"/>
          <w:szCs w:val="28"/>
          <w:lang w:val="uk-UA"/>
        </w:rPr>
        <w:t xml:space="preserve"> </w:t>
      </w:r>
      <w:r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D83678" w:rsidRPr="002551BB" w:rsidRDefault="00D83678" w:rsidP="00D8367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D83678" w:rsidRPr="002551BB" w:rsidRDefault="00D83678" w:rsidP="00D8367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2551BB">
        <w:rPr>
          <w:b/>
          <w:color w:val="000000"/>
          <w:sz w:val="28"/>
          <w:szCs w:val="28"/>
          <w:lang w:val="uk-UA"/>
        </w:rPr>
        <w:t>.</w:t>
      </w:r>
      <w:r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83678" w:rsidRPr="002551BB" w:rsidRDefault="00D83678" w:rsidP="00D8367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83678" w:rsidRPr="002551BB" w:rsidRDefault="00D83678" w:rsidP="00D8367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83678" w:rsidRDefault="00D83678" w:rsidP="00D8367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D8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78"/>
    <w:rsid w:val="002E2354"/>
    <w:rsid w:val="00D8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95F4C91-8272-4284-8EF6-1FB28196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67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D8367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D8367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2019-03-25T16:17:00Z</dcterms:created>
  <dcterms:modified xsi:type="dcterms:W3CDTF">2019-03-25T16:17:00Z</dcterms:modified>
</cp:coreProperties>
</file>