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D4CA0" w:rsidRDefault="008D4CA0" w:rsidP="008D4CA0">
      <w:pPr>
        <w:ind w:left="3540" w:firstLine="708"/>
        <w:jc w:val="both"/>
        <w:rPr>
          <w:sz w:val="28"/>
          <w:szCs w:val="28"/>
        </w:rPr>
      </w:pPr>
      <w:r w:rsidRPr="00943966"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4" o:title=""/>
          </v:shape>
          <o:OLEObject Type="Embed" ProgID="Word.Picture.8" ShapeID="_x0000_i1025" DrawAspect="Content" ObjectID="_1616251198" r:id="rId5"/>
        </w:object>
      </w:r>
    </w:p>
    <w:p w:rsidR="008D4CA0" w:rsidRDefault="008D4CA0" w:rsidP="008D4CA0">
      <w:pPr>
        <w:pStyle w:val="3"/>
        <w:rPr>
          <w:sz w:val="36"/>
        </w:rPr>
      </w:pPr>
      <w:r>
        <w:rPr>
          <w:sz w:val="36"/>
        </w:rPr>
        <w:t xml:space="preserve">У  К  </w:t>
      </w:r>
      <w:proofErr w:type="spellStart"/>
      <w:r>
        <w:rPr>
          <w:sz w:val="36"/>
        </w:rPr>
        <w:t>Р</w:t>
      </w:r>
      <w:proofErr w:type="spellEnd"/>
      <w:r>
        <w:rPr>
          <w:sz w:val="36"/>
        </w:rPr>
        <w:t xml:space="preserve">  А  </w:t>
      </w:r>
      <w:proofErr w:type="spellStart"/>
      <w:r>
        <w:rPr>
          <w:sz w:val="36"/>
        </w:rPr>
        <w:t>Ї</w:t>
      </w:r>
      <w:proofErr w:type="spellEnd"/>
      <w:r>
        <w:rPr>
          <w:sz w:val="36"/>
        </w:rPr>
        <w:t xml:space="preserve">  Н  А</w:t>
      </w:r>
    </w:p>
    <w:p w:rsidR="008D4CA0" w:rsidRDefault="008D4CA0" w:rsidP="008D4CA0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 xml:space="preserve">Чернівецька  </w:t>
      </w:r>
      <w:proofErr w:type="spellStart"/>
      <w:r>
        <w:rPr>
          <w:b/>
          <w:sz w:val="36"/>
          <w:szCs w:val="28"/>
        </w:rPr>
        <w:t>міська</w:t>
      </w:r>
      <w:proofErr w:type="spellEnd"/>
      <w:r>
        <w:rPr>
          <w:b/>
          <w:sz w:val="36"/>
          <w:szCs w:val="28"/>
        </w:rPr>
        <w:t xml:space="preserve">  рада</w:t>
      </w:r>
    </w:p>
    <w:p w:rsidR="008D4CA0" w:rsidRDefault="008D4CA0" w:rsidP="008D4CA0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8D4CA0" w:rsidRDefault="008D4CA0" w:rsidP="008D4CA0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 xml:space="preserve">Р І Ш Е Н </w:t>
      </w:r>
      <w:proofErr w:type="spellStart"/>
      <w:r>
        <w:rPr>
          <w:sz w:val="32"/>
          <w:szCs w:val="28"/>
        </w:rPr>
        <w:t>Н</w:t>
      </w:r>
      <w:proofErr w:type="spellEnd"/>
      <w:r>
        <w:rPr>
          <w:sz w:val="32"/>
          <w:szCs w:val="28"/>
        </w:rPr>
        <w:t xml:space="preserve"> Я</w:t>
      </w:r>
    </w:p>
    <w:p w:rsidR="008D4CA0" w:rsidRDefault="008D4CA0" w:rsidP="008D4CA0">
      <w:pPr>
        <w:jc w:val="both"/>
        <w:rPr>
          <w:sz w:val="28"/>
          <w:szCs w:val="28"/>
          <w:lang w:val="uk-UA"/>
        </w:rPr>
      </w:pPr>
    </w:p>
    <w:p w:rsidR="008D4CA0" w:rsidRDefault="008D4CA0" w:rsidP="008D4CA0">
      <w:pPr>
        <w:jc w:val="both"/>
        <w:rPr>
          <w:sz w:val="28"/>
          <w:szCs w:val="28"/>
          <w:lang w:val="uk-UA"/>
        </w:rPr>
      </w:pPr>
    </w:p>
    <w:p w:rsidR="008D4CA0" w:rsidRDefault="008D4CA0" w:rsidP="008D4CA0">
      <w:pPr>
        <w:jc w:val="both"/>
        <w:rPr>
          <w:sz w:val="28"/>
          <w:szCs w:val="28"/>
          <w:lang w:val="uk-UA"/>
        </w:rPr>
      </w:pPr>
      <w:r w:rsidRPr="00572DC0">
        <w:rPr>
          <w:sz w:val="28"/>
          <w:szCs w:val="28"/>
          <w:lang w:val="uk-UA"/>
        </w:rPr>
        <w:t>__________</w:t>
      </w:r>
      <w:r>
        <w:rPr>
          <w:sz w:val="28"/>
          <w:szCs w:val="28"/>
          <w:lang w:val="uk-UA"/>
        </w:rPr>
        <w:t xml:space="preserve">  №  </w:t>
      </w:r>
      <w:r w:rsidRPr="00AA6BA1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ED33A6">
        <w:rPr>
          <w:sz w:val="28"/>
          <w:szCs w:val="28"/>
        </w:rPr>
        <w:t xml:space="preserve">                                  </w:t>
      </w:r>
      <w:proofErr w:type="spellStart"/>
      <w:r>
        <w:rPr>
          <w:sz w:val="28"/>
          <w:szCs w:val="28"/>
          <w:lang w:val="uk-UA"/>
        </w:rPr>
        <w:t>м.Чернівці</w:t>
      </w:r>
      <w:proofErr w:type="spellEnd"/>
    </w:p>
    <w:p w:rsidR="008D4CA0" w:rsidRDefault="008D4CA0" w:rsidP="008D4CA0">
      <w:pPr>
        <w:jc w:val="both"/>
        <w:rPr>
          <w:sz w:val="28"/>
          <w:szCs w:val="28"/>
          <w:lang w:val="uk-UA"/>
        </w:rPr>
      </w:pPr>
    </w:p>
    <w:p w:rsidR="008D4CA0" w:rsidRPr="00FB5436" w:rsidRDefault="008D4CA0" w:rsidP="008D4CA0">
      <w:pPr>
        <w:shd w:val="clear" w:color="auto" w:fill="FFFFFF"/>
        <w:jc w:val="center"/>
        <w:rPr>
          <w:b/>
          <w:color w:val="000000"/>
          <w:sz w:val="28"/>
          <w:szCs w:val="28"/>
          <w:shd w:val="clear" w:color="auto" w:fill="FDFDFD"/>
          <w:lang w:val="uk-UA"/>
        </w:rPr>
      </w:pPr>
      <w:r w:rsidRPr="00FB5436">
        <w:rPr>
          <w:b/>
          <w:color w:val="000000"/>
          <w:sz w:val="28"/>
          <w:szCs w:val="28"/>
          <w:shd w:val="clear" w:color="auto" w:fill="FDFDFD"/>
          <w:lang w:val="uk-UA"/>
        </w:rPr>
        <w:t>Про</w:t>
      </w:r>
      <w:r>
        <w:rPr>
          <w:b/>
          <w:color w:val="000000"/>
          <w:sz w:val="28"/>
          <w:szCs w:val="28"/>
          <w:shd w:val="clear" w:color="auto" w:fill="FDFDFD"/>
          <w:lang w:val="uk-UA"/>
        </w:rPr>
        <w:t xml:space="preserve"> тимчасовий</w:t>
      </w:r>
      <w:r w:rsidRPr="00FB5436">
        <w:rPr>
          <w:b/>
          <w:color w:val="000000"/>
          <w:sz w:val="28"/>
          <w:szCs w:val="28"/>
          <w:shd w:val="clear" w:color="auto" w:fill="FDFDFD"/>
          <w:lang w:val="uk-UA"/>
        </w:rPr>
        <w:t xml:space="preserve"> демонтаж конструкцій зовнішньої</w:t>
      </w:r>
      <w:r w:rsidRPr="00FB5436">
        <w:rPr>
          <w:b/>
          <w:color w:val="000000"/>
          <w:sz w:val="28"/>
          <w:szCs w:val="28"/>
          <w:shd w:val="clear" w:color="auto" w:fill="FDFDFD"/>
        </w:rPr>
        <w:t> </w:t>
      </w:r>
      <w:r w:rsidRPr="00FB5436">
        <w:rPr>
          <w:b/>
          <w:color w:val="000000"/>
          <w:sz w:val="28"/>
          <w:szCs w:val="28"/>
          <w:shd w:val="clear" w:color="auto" w:fill="FDFDFD"/>
          <w:lang w:val="uk-UA"/>
        </w:rPr>
        <w:t xml:space="preserve"> реклами</w:t>
      </w:r>
      <w:r>
        <w:rPr>
          <w:b/>
          <w:color w:val="000000"/>
          <w:sz w:val="28"/>
          <w:szCs w:val="28"/>
          <w:shd w:val="clear" w:color="auto" w:fill="FDFDFD"/>
          <w:lang w:val="uk-UA"/>
        </w:rPr>
        <w:t xml:space="preserve"> </w:t>
      </w:r>
    </w:p>
    <w:p w:rsidR="008D4CA0" w:rsidRPr="00ED33A6" w:rsidRDefault="008D4CA0" w:rsidP="008D4CA0">
      <w:pPr>
        <w:jc w:val="both"/>
        <w:rPr>
          <w:sz w:val="28"/>
          <w:szCs w:val="28"/>
          <w:lang w:val="uk-UA" w:eastAsia="uk-UA"/>
        </w:rPr>
      </w:pPr>
    </w:p>
    <w:p w:rsidR="008D4CA0" w:rsidRPr="00985E46" w:rsidRDefault="008D4CA0" w:rsidP="008D4CA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985E46">
        <w:rPr>
          <w:rFonts w:ascii="Times New Roman" w:hAnsi="Times New Roman" w:cs="Times New Roman"/>
          <w:sz w:val="28"/>
          <w:szCs w:val="28"/>
        </w:rPr>
        <w:t xml:space="preserve">Відповідно до статей </w:t>
      </w:r>
      <w:r>
        <w:rPr>
          <w:rFonts w:ascii="Times New Roman" w:hAnsi="Times New Roman" w:cs="Times New Roman"/>
          <w:sz w:val="28"/>
          <w:szCs w:val="28"/>
        </w:rPr>
        <w:t xml:space="preserve">50, 51, 52, </w:t>
      </w:r>
      <w:r w:rsidRPr="00985E46">
        <w:rPr>
          <w:rFonts w:ascii="Times New Roman" w:hAnsi="Times New Roman" w:cs="Times New Roman"/>
          <w:sz w:val="28"/>
          <w:szCs w:val="28"/>
        </w:rPr>
        <w:t xml:space="preserve">59 Закону України "Про місцеве самоврядування в Україні", </w:t>
      </w:r>
      <w:r>
        <w:rPr>
          <w:rFonts w:ascii="Times New Roman" w:hAnsi="Times New Roman" w:cs="Times New Roman"/>
          <w:sz w:val="28"/>
          <w:szCs w:val="28"/>
        </w:rPr>
        <w:t xml:space="preserve">пункту 28 постанови Кабінету Міністрів України «Про затвердження Типових правил розміщення зовнішньої реклами» від 29.12.2003р. №2067, </w:t>
      </w:r>
      <w:r w:rsidRPr="00174212">
        <w:rPr>
          <w:rFonts w:ascii="Times New Roman" w:hAnsi="Times New Roman" w:cs="Times New Roman"/>
          <w:sz w:val="28"/>
          <w:szCs w:val="28"/>
        </w:rPr>
        <w:t>враховуючи лист департаменту житлово-комунального господарства від 20.03.2019р. 303/01-06/1041,</w:t>
      </w:r>
      <w:r>
        <w:rPr>
          <w:rFonts w:ascii="Times New Roman" w:hAnsi="Times New Roman" w:cs="Times New Roman"/>
          <w:sz w:val="28"/>
          <w:szCs w:val="28"/>
        </w:rPr>
        <w:t xml:space="preserve"> у зв’язку з проведенням капітального ремонту проспекту Незалежності у місті Чернівцях,</w:t>
      </w:r>
      <w:r w:rsidRPr="00985E46">
        <w:rPr>
          <w:rFonts w:ascii="Times New Roman" w:hAnsi="Times New Roman" w:cs="Times New Roman"/>
          <w:sz w:val="28"/>
          <w:szCs w:val="28"/>
        </w:rPr>
        <w:t xml:space="preserve"> виконавчий комітет Чернівецької міської ради</w:t>
      </w:r>
    </w:p>
    <w:p w:rsidR="008D4CA0" w:rsidRPr="00985E46" w:rsidRDefault="008D4CA0" w:rsidP="008D4CA0">
      <w:pPr>
        <w:jc w:val="both"/>
        <w:rPr>
          <w:b/>
          <w:lang w:val="uk-UA" w:eastAsia="uk-UA"/>
        </w:rPr>
      </w:pPr>
    </w:p>
    <w:p w:rsidR="008D4CA0" w:rsidRDefault="008D4CA0" w:rsidP="008D4CA0">
      <w:pPr>
        <w:jc w:val="center"/>
        <w:rPr>
          <w:b/>
          <w:sz w:val="28"/>
          <w:szCs w:val="28"/>
          <w:lang w:val="uk-UA"/>
        </w:rPr>
      </w:pPr>
      <w:r w:rsidRPr="00F074CC">
        <w:rPr>
          <w:b/>
          <w:sz w:val="28"/>
          <w:szCs w:val="28"/>
          <w:lang w:val="uk-UA"/>
        </w:rPr>
        <w:t>В   И  Р  І  Ш  И  В  :</w:t>
      </w:r>
    </w:p>
    <w:p w:rsidR="008D4CA0" w:rsidRPr="000377F1" w:rsidRDefault="008D4CA0" w:rsidP="008D4CA0">
      <w:pPr>
        <w:jc w:val="both"/>
        <w:rPr>
          <w:b/>
          <w:sz w:val="28"/>
          <w:szCs w:val="28"/>
          <w:lang w:val="uk-UA"/>
        </w:rPr>
      </w:pPr>
    </w:p>
    <w:p w:rsidR="008D4CA0" w:rsidRDefault="008D4CA0" w:rsidP="008D4CA0">
      <w:pPr>
        <w:tabs>
          <w:tab w:val="left" w:pos="360"/>
          <w:tab w:val="left" w:pos="540"/>
          <w:tab w:val="left" w:pos="720"/>
        </w:tabs>
        <w:ind w:firstLine="360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1</w:t>
      </w:r>
      <w:r w:rsidRPr="004B5CEB">
        <w:rPr>
          <w:bCs/>
          <w:sz w:val="28"/>
          <w:szCs w:val="28"/>
          <w:lang w:val="uk-UA"/>
        </w:rPr>
        <w:t xml:space="preserve">. </w:t>
      </w:r>
      <w:proofErr w:type="spellStart"/>
      <w:r w:rsidRPr="004B5CEB">
        <w:rPr>
          <w:bCs/>
          <w:sz w:val="28"/>
          <w:szCs w:val="28"/>
          <w:lang w:val="uk-UA"/>
        </w:rPr>
        <w:t>Зобов</w:t>
      </w:r>
      <w:proofErr w:type="spellEnd"/>
      <w:r w:rsidRPr="00A21425">
        <w:rPr>
          <w:bCs/>
          <w:sz w:val="28"/>
          <w:szCs w:val="28"/>
        </w:rPr>
        <w:t>’</w:t>
      </w:r>
      <w:proofErr w:type="spellStart"/>
      <w:r w:rsidRPr="004B5CEB">
        <w:rPr>
          <w:bCs/>
          <w:sz w:val="28"/>
          <w:szCs w:val="28"/>
          <w:lang w:val="uk-UA"/>
        </w:rPr>
        <w:t>язати</w:t>
      </w:r>
      <w:proofErr w:type="spellEnd"/>
      <w:r w:rsidRPr="004B5CEB">
        <w:rPr>
          <w:bCs/>
          <w:sz w:val="28"/>
          <w:szCs w:val="28"/>
          <w:lang w:val="uk-UA"/>
        </w:rPr>
        <w:t xml:space="preserve"> влас</w:t>
      </w:r>
      <w:r>
        <w:rPr>
          <w:bCs/>
          <w:sz w:val="28"/>
          <w:szCs w:val="28"/>
          <w:lang w:val="uk-UA"/>
        </w:rPr>
        <w:t>ників конструкцій зовнішньої реклами</w:t>
      </w:r>
      <w:r w:rsidRPr="004B5CEB">
        <w:rPr>
          <w:bCs/>
          <w:sz w:val="28"/>
          <w:szCs w:val="28"/>
          <w:lang w:val="uk-UA"/>
        </w:rPr>
        <w:t>, вказаних у додатку</w:t>
      </w:r>
      <w:r>
        <w:rPr>
          <w:bCs/>
          <w:sz w:val="28"/>
          <w:szCs w:val="28"/>
          <w:lang w:val="uk-UA"/>
        </w:rPr>
        <w:t xml:space="preserve"> до рішення (додається)</w:t>
      </w:r>
      <w:r w:rsidRPr="004B5CEB">
        <w:rPr>
          <w:bCs/>
          <w:sz w:val="28"/>
          <w:szCs w:val="28"/>
          <w:lang w:val="uk-UA"/>
        </w:rPr>
        <w:t>, провести</w:t>
      </w:r>
      <w:r>
        <w:rPr>
          <w:bCs/>
          <w:sz w:val="28"/>
          <w:szCs w:val="28"/>
          <w:lang w:val="uk-UA"/>
        </w:rPr>
        <w:t xml:space="preserve"> демонтаж рекламних конструкцій на період проведення капітального ремонту проспекту Незалежності впродовж </w:t>
      </w:r>
      <w:r w:rsidRPr="00174212">
        <w:rPr>
          <w:bCs/>
          <w:sz w:val="28"/>
          <w:szCs w:val="28"/>
          <w:lang w:val="uk-UA"/>
        </w:rPr>
        <w:t>трьох</w:t>
      </w:r>
      <w:r>
        <w:rPr>
          <w:bCs/>
          <w:sz w:val="28"/>
          <w:szCs w:val="28"/>
          <w:lang w:val="uk-UA"/>
        </w:rPr>
        <w:t xml:space="preserve"> днів з дати оприлюднення цього рішення.</w:t>
      </w:r>
    </w:p>
    <w:p w:rsidR="008D4CA0" w:rsidRDefault="008D4CA0" w:rsidP="008D4CA0">
      <w:pPr>
        <w:tabs>
          <w:tab w:val="num" w:pos="360"/>
          <w:tab w:val="left" w:pos="540"/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</w:p>
    <w:p w:rsidR="008D4CA0" w:rsidRPr="00A9608B" w:rsidRDefault="008D4CA0" w:rsidP="008D4CA0">
      <w:pPr>
        <w:tabs>
          <w:tab w:val="num" w:pos="360"/>
          <w:tab w:val="left" w:pos="540"/>
          <w:tab w:val="left" w:pos="720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 xml:space="preserve">    2</w:t>
      </w:r>
      <w:r w:rsidRPr="009C63FE">
        <w:rPr>
          <w:b/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Д</w:t>
      </w:r>
      <w:r w:rsidRPr="00A9608B">
        <w:rPr>
          <w:color w:val="000000"/>
          <w:sz w:val="28"/>
          <w:szCs w:val="28"/>
          <w:lang w:val="uk-UA"/>
        </w:rPr>
        <w:t>епартаменту містобудівного комплексу та земельних відносин міської ради</w:t>
      </w:r>
      <w:r w:rsidRPr="00A9608B">
        <w:rPr>
          <w:b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надати власникам конструкцій зовнішньої реклами, зазначених в додатку до рішення, </w:t>
      </w:r>
      <w:r w:rsidRPr="00A9608B">
        <w:rPr>
          <w:color w:val="000000"/>
          <w:sz w:val="28"/>
          <w:szCs w:val="28"/>
          <w:lang w:val="uk-UA"/>
        </w:rPr>
        <w:t>інформацію про інші рівноцінні місця</w:t>
      </w:r>
      <w:r>
        <w:rPr>
          <w:color w:val="000000"/>
          <w:sz w:val="28"/>
          <w:szCs w:val="28"/>
          <w:lang w:val="uk-UA"/>
        </w:rPr>
        <w:t xml:space="preserve"> розташування рекламних засобів</w:t>
      </w:r>
      <w:r w:rsidRPr="00A9608B">
        <w:rPr>
          <w:color w:val="000000"/>
          <w:sz w:val="28"/>
          <w:szCs w:val="28"/>
          <w:lang w:val="uk-UA"/>
        </w:rPr>
        <w:t>.</w:t>
      </w:r>
    </w:p>
    <w:p w:rsidR="008D4CA0" w:rsidRPr="004B5CEB" w:rsidRDefault="008D4CA0" w:rsidP="008D4CA0">
      <w:pPr>
        <w:tabs>
          <w:tab w:val="left" w:pos="360"/>
          <w:tab w:val="left" w:pos="540"/>
          <w:tab w:val="left" w:pos="720"/>
        </w:tabs>
        <w:ind w:firstLine="360"/>
        <w:jc w:val="both"/>
        <w:rPr>
          <w:color w:val="000000"/>
          <w:sz w:val="28"/>
          <w:szCs w:val="28"/>
          <w:lang w:val="uk-UA"/>
        </w:rPr>
      </w:pPr>
    </w:p>
    <w:p w:rsidR="008D4CA0" w:rsidRDefault="008D4CA0" w:rsidP="008D4CA0">
      <w:pPr>
        <w:tabs>
          <w:tab w:val="num" w:pos="360"/>
          <w:tab w:val="left" w:pos="540"/>
          <w:tab w:val="left" w:pos="720"/>
        </w:tabs>
        <w:jc w:val="both"/>
        <w:rPr>
          <w:color w:val="000000"/>
          <w:sz w:val="28"/>
          <w:szCs w:val="28"/>
          <w:lang w:val="uk-UA"/>
        </w:rPr>
      </w:pPr>
      <w:r w:rsidRPr="00503477">
        <w:rPr>
          <w:color w:val="000000"/>
          <w:sz w:val="28"/>
          <w:szCs w:val="28"/>
          <w:lang w:val="uk-UA"/>
        </w:rPr>
        <w:tab/>
      </w:r>
      <w:r w:rsidRPr="00503477">
        <w:rPr>
          <w:color w:val="000000"/>
          <w:sz w:val="28"/>
          <w:szCs w:val="28"/>
          <w:lang w:val="uk-UA"/>
        </w:rPr>
        <w:tab/>
      </w:r>
      <w:r w:rsidRPr="00503477">
        <w:rPr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3</w:t>
      </w:r>
      <w:r w:rsidRPr="008E2A11">
        <w:rPr>
          <w:b/>
          <w:color w:val="000000"/>
          <w:sz w:val="28"/>
          <w:szCs w:val="28"/>
          <w:lang w:val="uk-UA"/>
        </w:rPr>
        <w:t>.</w:t>
      </w:r>
      <w:r w:rsidRPr="0050347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У </w:t>
      </w:r>
      <w:r w:rsidRPr="00503477">
        <w:rPr>
          <w:color w:val="000000"/>
          <w:sz w:val="28"/>
          <w:szCs w:val="28"/>
          <w:lang w:val="uk-UA"/>
        </w:rPr>
        <w:t xml:space="preserve">разі невиконання </w:t>
      </w:r>
      <w:r>
        <w:rPr>
          <w:color w:val="000000"/>
          <w:sz w:val="28"/>
          <w:szCs w:val="28"/>
          <w:lang w:val="uk-UA"/>
        </w:rPr>
        <w:t>власниками конструкцій зовнішньої реклами пункту 1 цього</w:t>
      </w:r>
      <w:r w:rsidRPr="00503477">
        <w:rPr>
          <w:color w:val="000000"/>
          <w:sz w:val="28"/>
          <w:szCs w:val="28"/>
          <w:lang w:val="uk-UA"/>
        </w:rPr>
        <w:t xml:space="preserve"> рішення, </w:t>
      </w:r>
      <w:r>
        <w:rPr>
          <w:color w:val="000000"/>
          <w:sz w:val="28"/>
          <w:szCs w:val="28"/>
          <w:lang w:val="uk-UA"/>
        </w:rPr>
        <w:t>м</w:t>
      </w:r>
      <w:r w:rsidRPr="00503477">
        <w:rPr>
          <w:color w:val="000000"/>
          <w:sz w:val="28"/>
          <w:szCs w:val="28"/>
          <w:lang w:val="uk-UA"/>
        </w:rPr>
        <w:t>іському кому</w:t>
      </w:r>
      <w:r>
        <w:rPr>
          <w:color w:val="000000"/>
          <w:sz w:val="28"/>
          <w:szCs w:val="28"/>
          <w:lang w:val="uk-UA"/>
        </w:rPr>
        <w:t>нальному підприємству «Реклама»</w:t>
      </w:r>
      <w:r w:rsidRPr="00503477">
        <w:rPr>
          <w:color w:val="000000"/>
          <w:sz w:val="28"/>
          <w:szCs w:val="28"/>
          <w:lang w:val="uk-UA"/>
        </w:rPr>
        <w:t xml:space="preserve"> провести демонтаж вказаних у додатку рекламних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503477">
        <w:rPr>
          <w:color w:val="000000"/>
          <w:sz w:val="28"/>
          <w:szCs w:val="28"/>
          <w:lang w:val="uk-UA"/>
        </w:rPr>
        <w:t>конструкцій.</w:t>
      </w:r>
    </w:p>
    <w:p w:rsidR="008D4CA0" w:rsidRDefault="008D4CA0" w:rsidP="008D4CA0">
      <w:pPr>
        <w:tabs>
          <w:tab w:val="left" w:pos="540"/>
        </w:tabs>
        <w:jc w:val="both"/>
        <w:rPr>
          <w:b/>
          <w:sz w:val="28"/>
          <w:szCs w:val="28"/>
          <w:lang w:val="uk-UA"/>
        </w:rPr>
      </w:pPr>
    </w:p>
    <w:p w:rsidR="008D4CA0" w:rsidRPr="00ED33A6" w:rsidRDefault="008D4CA0" w:rsidP="008D4CA0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4</w:t>
      </w:r>
      <w:r w:rsidRPr="00ED33A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ED33A6">
        <w:rPr>
          <w:bCs/>
          <w:sz w:val="28"/>
          <w:szCs w:val="28"/>
          <w:lang w:val="uk-UA"/>
        </w:rPr>
        <w:t xml:space="preserve">Рішення набирає чинності </w:t>
      </w:r>
      <w:r w:rsidRPr="00ED33A6">
        <w:rPr>
          <w:sz w:val="28"/>
          <w:szCs w:val="28"/>
          <w:lang w:val="uk-UA"/>
        </w:rPr>
        <w:t xml:space="preserve">з дня його оприлюднення на офіційному </w:t>
      </w:r>
      <w:proofErr w:type="spellStart"/>
      <w:r w:rsidRPr="00ED33A6">
        <w:rPr>
          <w:sz w:val="28"/>
          <w:szCs w:val="28"/>
          <w:lang w:val="uk-UA"/>
        </w:rPr>
        <w:t>веб-порталі</w:t>
      </w:r>
      <w:proofErr w:type="spellEnd"/>
      <w:r w:rsidRPr="00ED33A6">
        <w:rPr>
          <w:sz w:val="28"/>
          <w:szCs w:val="28"/>
          <w:lang w:val="uk-UA"/>
        </w:rPr>
        <w:t xml:space="preserve"> Чернівецької міської ради.</w:t>
      </w:r>
    </w:p>
    <w:p w:rsidR="008D4CA0" w:rsidRPr="00ED33A6" w:rsidRDefault="008D4CA0" w:rsidP="008D4CA0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8D4CA0" w:rsidRPr="00ED33A6" w:rsidRDefault="008D4CA0" w:rsidP="008D4CA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ED33A6">
        <w:rPr>
          <w:b/>
          <w:sz w:val="28"/>
          <w:szCs w:val="28"/>
          <w:lang w:val="uk-UA"/>
        </w:rPr>
        <w:t xml:space="preserve">. </w:t>
      </w:r>
      <w:r w:rsidRPr="00DA72A6">
        <w:rPr>
          <w:sz w:val="28"/>
          <w:szCs w:val="28"/>
          <w:lang w:val="uk-UA"/>
        </w:rPr>
        <w:t xml:space="preserve">Організацію виконання цього </w:t>
      </w:r>
      <w:r>
        <w:rPr>
          <w:sz w:val="28"/>
          <w:szCs w:val="28"/>
          <w:lang w:val="uk-UA"/>
        </w:rPr>
        <w:t>рішення покласти на департамент</w:t>
      </w:r>
      <w:r w:rsidRPr="00DA72A6">
        <w:rPr>
          <w:sz w:val="28"/>
          <w:szCs w:val="28"/>
          <w:lang w:val="uk-UA"/>
        </w:rPr>
        <w:t xml:space="preserve"> містобудівного комплексу та земельних відносин міської ради</w:t>
      </w:r>
      <w:r>
        <w:rPr>
          <w:sz w:val="28"/>
          <w:szCs w:val="28"/>
          <w:lang w:val="uk-UA"/>
        </w:rPr>
        <w:t xml:space="preserve">. </w:t>
      </w:r>
    </w:p>
    <w:p w:rsidR="008D4CA0" w:rsidRDefault="008D4CA0" w:rsidP="008D4CA0">
      <w:pPr>
        <w:jc w:val="both"/>
        <w:rPr>
          <w:sz w:val="28"/>
          <w:szCs w:val="28"/>
          <w:lang w:val="uk-UA"/>
        </w:rPr>
      </w:pPr>
    </w:p>
    <w:p w:rsidR="008D4CA0" w:rsidRPr="00ED33A6" w:rsidRDefault="008D4CA0" w:rsidP="008D4C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6</w:t>
      </w:r>
      <w:r w:rsidRPr="00E4406B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  <w:lang w:val="uk-UA"/>
        </w:rPr>
        <w:t>Середюка</w:t>
      </w:r>
      <w:proofErr w:type="spellEnd"/>
      <w:r>
        <w:rPr>
          <w:sz w:val="28"/>
          <w:szCs w:val="28"/>
          <w:lang w:val="uk-UA"/>
        </w:rPr>
        <w:t xml:space="preserve"> В. Б.</w:t>
      </w:r>
    </w:p>
    <w:p w:rsidR="008D4CA0" w:rsidRPr="00DA72A6" w:rsidRDefault="008D4CA0" w:rsidP="008D4CA0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8D4CA0" w:rsidRPr="00DA72A6" w:rsidRDefault="008D4CA0" w:rsidP="008D4CA0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8D4CA0" w:rsidRDefault="008D4CA0" w:rsidP="008D4CA0">
      <w:pPr>
        <w:pStyle w:val="a3"/>
        <w:tabs>
          <w:tab w:val="left" w:pos="4320"/>
        </w:tabs>
        <w:rPr>
          <w:b/>
          <w:szCs w:val="28"/>
          <w:lang w:val="uk-UA"/>
        </w:rPr>
      </w:pPr>
      <w:proofErr w:type="spellStart"/>
      <w:r w:rsidRPr="00475DEE">
        <w:rPr>
          <w:b/>
          <w:szCs w:val="28"/>
        </w:rPr>
        <w:t>Секретар</w:t>
      </w:r>
      <w:proofErr w:type="spellEnd"/>
      <w:r w:rsidRPr="00475DEE">
        <w:rPr>
          <w:b/>
          <w:szCs w:val="28"/>
        </w:rPr>
        <w:t xml:space="preserve"> </w:t>
      </w:r>
      <w:proofErr w:type="spellStart"/>
      <w:r w:rsidRPr="00475DEE">
        <w:rPr>
          <w:b/>
          <w:szCs w:val="28"/>
        </w:rPr>
        <w:t>Чернівецької</w:t>
      </w:r>
      <w:proofErr w:type="spellEnd"/>
      <w:r w:rsidRPr="00475DEE">
        <w:rPr>
          <w:b/>
          <w:szCs w:val="28"/>
        </w:rPr>
        <w:t xml:space="preserve"> </w:t>
      </w:r>
      <w:proofErr w:type="spellStart"/>
      <w:r w:rsidRPr="00475DEE">
        <w:rPr>
          <w:b/>
          <w:szCs w:val="28"/>
        </w:rPr>
        <w:t>міської</w:t>
      </w:r>
      <w:proofErr w:type="spellEnd"/>
      <w:r w:rsidRPr="00475DEE">
        <w:rPr>
          <w:b/>
          <w:szCs w:val="28"/>
        </w:rPr>
        <w:t xml:space="preserve"> ради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В.Продан</w:t>
      </w:r>
    </w:p>
    <w:p w:rsidR="008D4CA0" w:rsidRPr="008D4CA0" w:rsidRDefault="008D4CA0" w:rsidP="008D4CA0">
      <w:pPr>
        <w:pStyle w:val="a3"/>
        <w:tabs>
          <w:tab w:val="left" w:pos="4320"/>
        </w:tabs>
        <w:rPr>
          <w:b/>
          <w:szCs w:val="28"/>
        </w:rPr>
      </w:pPr>
      <w:r>
        <w:rPr>
          <w:b/>
          <w:szCs w:val="28"/>
          <w:lang w:val="uk-UA"/>
        </w:rPr>
        <w:t xml:space="preserve">                                                                       Додаток </w:t>
      </w:r>
    </w:p>
    <w:p w:rsidR="008D4CA0" w:rsidRPr="00F378FB" w:rsidRDefault="008D4CA0" w:rsidP="008D4CA0">
      <w:pPr>
        <w:pStyle w:val="a3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                                 до рішення</w:t>
      </w:r>
      <w:r w:rsidRPr="00E167F0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в</w:t>
      </w:r>
      <w:r w:rsidRPr="00F378FB">
        <w:rPr>
          <w:b/>
          <w:szCs w:val="28"/>
          <w:lang w:val="uk-UA"/>
        </w:rPr>
        <w:t>иконавчого</w:t>
      </w:r>
      <w:r>
        <w:rPr>
          <w:b/>
          <w:szCs w:val="28"/>
          <w:lang w:val="uk-UA"/>
        </w:rPr>
        <w:t xml:space="preserve">  </w:t>
      </w:r>
      <w:r w:rsidRPr="00F378FB">
        <w:rPr>
          <w:b/>
          <w:szCs w:val="28"/>
          <w:lang w:val="uk-UA"/>
        </w:rPr>
        <w:t>комітету</w:t>
      </w:r>
      <w:r>
        <w:rPr>
          <w:b/>
          <w:szCs w:val="28"/>
          <w:lang w:val="uk-UA"/>
        </w:rPr>
        <w:t xml:space="preserve">                                                    </w:t>
      </w:r>
    </w:p>
    <w:p w:rsidR="008D4CA0" w:rsidRPr="00F378FB" w:rsidRDefault="008D4CA0" w:rsidP="008D4CA0">
      <w:pPr>
        <w:pStyle w:val="a3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                                  </w:t>
      </w:r>
      <w:r w:rsidRPr="00F378FB">
        <w:rPr>
          <w:b/>
          <w:szCs w:val="28"/>
          <w:lang w:val="uk-UA"/>
        </w:rPr>
        <w:t>Чернівецької міської ради</w:t>
      </w:r>
    </w:p>
    <w:p w:rsidR="008D4CA0" w:rsidRDefault="008D4CA0" w:rsidP="008D4CA0">
      <w:pPr>
        <w:pStyle w:val="a3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                                  в</w:t>
      </w:r>
      <w:r w:rsidRPr="00F378FB">
        <w:rPr>
          <w:b/>
          <w:szCs w:val="28"/>
          <w:lang w:val="uk-UA"/>
        </w:rPr>
        <w:t>ід ___________ №_______</w:t>
      </w:r>
    </w:p>
    <w:p w:rsidR="008D4CA0" w:rsidRDefault="008D4CA0" w:rsidP="008D4CA0">
      <w:pPr>
        <w:pStyle w:val="a3"/>
        <w:jc w:val="center"/>
        <w:rPr>
          <w:b/>
          <w:szCs w:val="28"/>
          <w:lang w:val="uk-UA"/>
        </w:rPr>
      </w:pPr>
    </w:p>
    <w:p w:rsidR="008D4CA0" w:rsidRDefault="008D4CA0" w:rsidP="008D4CA0">
      <w:pPr>
        <w:pStyle w:val="a3"/>
        <w:jc w:val="center"/>
        <w:rPr>
          <w:b/>
          <w:color w:val="000000"/>
          <w:szCs w:val="28"/>
          <w:shd w:val="clear" w:color="auto" w:fill="FDFDFD"/>
          <w:lang w:val="uk-UA"/>
        </w:rPr>
      </w:pPr>
      <w:r>
        <w:rPr>
          <w:b/>
          <w:szCs w:val="28"/>
          <w:lang w:val="uk-UA"/>
        </w:rPr>
        <w:t xml:space="preserve">Перелік </w:t>
      </w:r>
      <w:r w:rsidRPr="00FB5436">
        <w:rPr>
          <w:b/>
          <w:color w:val="000000"/>
          <w:szCs w:val="28"/>
          <w:shd w:val="clear" w:color="auto" w:fill="FDFDFD"/>
          <w:lang w:val="uk-UA"/>
        </w:rPr>
        <w:t xml:space="preserve">конструкцій </w:t>
      </w:r>
    </w:p>
    <w:p w:rsidR="008D4CA0" w:rsidRPr="00F378FB" w:rsidRDefault="008D4CA0" w:rsidP="008D4CA0">
      <w:pPr>
        <w:pStyle w:val="a3"/>
        <w:jc w:val="center"/>
        <w:rPr>
          <w:b/>
          <w:szCs w:val="28"/>
          <w:lang w:val="uk-UA"/>
        </w:rPr>
      </w:pPr>
      <w:r w:rsidRPr="00FB5436">
        <w:rPr>
          <w:b/>
          <w:color w:val="000000"/>
          <w:szCs w:val="28"/>
          <w:shd w:val="clear" w:color="auto" w:fill="FDFDFD"/>
          <w:lang w:val="uk-UA"/>
        </w:rPr>
        <w:t>зовнішньої</w:t>
      </w:r>
      <w:r w:rsidRPr="00FB5436">
        <w:rPr>
          <w:b/>
          <w:color w:val="000000"/>
          <w:szCs w:val="28"/>
          <w:shd w:val="clear" w:color="auto" w:fill="FDFDFD"/>
        </w:rPr>
        <w:t> </w:t>
      </w:r>
      <w:r w:rsidRPr="00FB5436">
        <w:rPr>
          <w:b/>
          <w:color w:val="000000"/>
          <w:szCs w:val="28"/>
          <w:shd w:val="clear" w:color="auto" w:fill="FDFDFD"/>
          <w:lang w:val="uk-UA"/>
        </w:rPr>
        <w:t xml:space="preserve"> реклами</w:t>
      </w:r>
      <w:r>
        <w:rPr>
          <w:b/>
          <w:color w:val="000000"/>
          <w:szCs w:val="28"/>
          <w:shd w:val="clear" w:color="auto" w:fill="FDFDFD"/>
          <w:lang w:val="uk-UA"/>
        </w:rPr>
        <w:t>, які підлягають демонтажу на проспекті Незалежності  у м. Чернівцях</w:t>
      </w:r>
    </w:p>
    <w:p w:rsidR="008D4CA0" w:rsidRPr="00F378FB" w:rsidRDefault="008D4CA0" w:rsidP="008D4CA0">
      <w:pPr>
        <w:pStyle w:val="a3"/>
        <w:rPr>
          <w:b/>
          <w:szCs w:val="28"/>
          <w:lang w:val="uk-UA"/>
        </w:rPr>
      </w:pP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2694"/>
        <w:gridCol w:w="3457"/>
        <w:gridCol w:w="3454"/>
      </w:tblGrid>
      <w:tr w:rsidR="008D4CA0" w:rsidRPr="002359E9" w:rsidTr="008D4CA0">
        <w:tc>
          <w:tcPr>
            <w:tcW w:w="851" w:type="dxa"/>
          </w:tcPr>
          <w:p w:rsidR="008D4CA0" w:rsidRPr="002359E9" w:rsidRDefault="008D4CA0" w:rsidP="008D4CA0">
            <w:pPr>
              <w:pStyle w:val="a3"/>
              <w:jc w:val="center"/>
              <w:rPr>
                <w:b/>
                <w:sz w:val="24"/>
                <w:szCs w:val="24"/>
                <w:lang w:val="uk-UA"/>
              </w:rPr>
            </w:pPr>
            <w:r w:rsidRPr="002359E9">
              <w:rPr>
                <w:b/>
                <w:sz w:val="24"/>
                <w:szCs w:val="24"/>
                <w:lang w:val="uk-UA"/>
              </w:rPr>
              <w:t>№п/п</w:t>
            </w:r>
          </w:p>
        </w:tc>
        <w:tc>
          <w:tcPr>
            <w:tcW w:w="2694" w:type="dxa"/>
          </w:tcPr>
          <w:p w:rsidR="008D4CA0" w:rsidRPr="002359E9" w:rsidRDefault="008D4CA0" w:rsidP="008D4CA0">
            <w:pPr>
              <w:pStyle w:val="a3"/>
              <w:jc w:val="left"/>
              <w:rPr>
                <w:b/>
                <w:sz w:val="24"/>
                <w:szCs w:val="24"/>
                <w:lang w:val="uk-UA"/>
              </w:rPr>
            </w:pPr>
            <w:r w:rsidRPr="002359E9">
              <w:rPr>
                <w:b/>
                <w:sz w:val="24"/>
                <w:szCs w:val="24"/>
                <w:lang w:val="uk-UA"/>
              </w:rPr>
              <w:t>Власник конструкції зовнішньої реклами</w:t>
            </w:r>
          </w:p>
        </w:tc>
        <w:tc>
          <w:tcPr>
            <w:tcW w:w="3457" w:type="dxa"/>
          </w:tcPr>
          <w:p w:rsidR="008D4CA0" w:rsidRPr="002359E9" w:rsidRDefault="008D4CA0" w:rsidP="008D4CA0">
            <w:pPr>
              <w:pStyle w:val="a3"/>
              <w:jc w:val="center"/>
              <w:rPr>
                <w:b/>
                <w:sz w:val="24"/>
                <w:szCs w:val="24"/>
                <w:lang w:val="uk-UA"/>
              </w:rPr>
            </w:pPr>
            <w:r w:rsidRPr="002359E9">
              <w:rPr>
                <w:b/>
                <w:sz w:val="24"/>
                <w:szCs w:val="24"/>
                <w:lang w:val="uk-UA"/>
              </w:rPr>
              <w:t>Адреса місця розташування конструкції зовнішньої реклами</w:t>
            </w:r>
          </w:p>
        </w:tc>
        <w:tc>
          <w:tcPr>
            <w:tcW w:w="3454" w:type="dxa"/>
          </w:tcPr>
          <w:p w:rsidR="008D4CA0" w:rsidRPr="002359E9" w:rsidRDefault="008D4CA0" w:rsidP="008D4CA0">
            <w:pPr>
              <w:pStyle w:val="a3"/>
              <w:jc w:val="center"/>
              <w:rPr>
                <w:b/>
                <w:sz w:val="24"/>
                <w:szCs w:val="24"/>
                <w:lang w:val="uk-UA"/>
              </w:rPr>
            </w:pPr>
            <w:r w:rsidRPr="002359E9">
              <w:rPr>
                <w:b/>
                <w:sz w:val="24"/>
                <w:szCs w:val="24"/>
                <w:lang w:val="uk-UA"/>
              </w:rPr>
              <w:t>Підстава розташування</w:t>
            </w:r>
          </w:p>
        </w:tc>
      </w:tr>
      <w:tr w:rsidR="008D4CA0" w:rsidRPr="002359E9" w:rsidTr="008D4CA0">
        <w:tc>
          <w:tcPr>
            <w:tcW w:w="851" w:type="dxa"/>
          </w:tcPr>
          <w:p w:rsidR="008D4CA0" w:rsidRPr="002359E9" w:rsidRDefault="008D4CA0" w:rsidP="008D4CA0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Pr="002359E9">
              <w:rPr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2694" w:type="dxa"/>
          </w:tcPr>
          <w:p w:rsidR="008D4CA0" w:rsidRPr="002359E9" w:rsidRDefault="008D4CA0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proofErr w:type="spellStart"/>
            <w:r w:rsidRPr="002359E9">
              <w:rPr>
                <w:sz w:val="24"/>
                <w:szCs w:val="24"/>
                <w:lang w:val="uk-UA"/>
              </w:rPr>
              <w:t>Беляєв</w:t>
            </w:r>
            <w:proofErr w:type="spellEnd"/>
            <w:r w:rsidRPr="002359E9">
              <w:rPr>
                <w:sz w:val="24"/>
                <w:szCs w:val="24"/>
                <w:lang w:val="uk-UA"/>
              </w:rPr>
              <w:t xml:space="preserve"> В.В.</w:t>
            </w:r>
          </w:p>
        </w:tc>
        <w:tc>
          <w:tcPr>
            <w:tcW w:w="3457" w:type="dxa"/>
          </w:tcPr>
          <w:p w:rsidR="008D4CA0" w:rsidRPr="002359E9" w:rsidRDefault="008D4CA0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Проспект Незалежності (розділова смуга)</w:t>
            </w:r>
          </w:p>
        </w:tc>
        <w:tc>
          <w:tcPr>
            <w:tcW w:w="3454" w:type="dxa"/>
          </w:tcPr>
          <w:p w:rsidR="008D4CA0" w:rsidRPr="002359E9" w:rsidRDefault="008D4CA0" w:rsidP="008D4CA0">
            <w:pPr>
              <w:pStyle w:val="a3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Дозвіл на розміщення зовнішньої реклами №1872 від 05.01.2011 р.</w:t>
            </w:r>
          </w:p>
        </w:tc>
      </w:tr>
      <w:tr w:rsidR="008D4CA0" w:rsidRPr="002359E9" w:rsidTr="008D4CA0">
        <w:tc>
          <w:tcPr>
            <w:tcW w:w="851" w:type="dxa"/>
          </w:tcPr>
          <w:p w:rsidR="008D4CA0" w:rsidRPr="002359E9" w:rsidRDefault="008D4CA0" w:rsidP="008D4CA0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2359E9">
              <w:rPr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2694" w:type="dxa"/>
          </w:tcPr>
          <w:p w:rsidR="008D4CA0" w:rsidRPr="002359E9" w:rsidRDefault="008D4CA0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proofErr w:type="spellStart"/>
            <w:r w:rsidRPr="002359E9">
              <w:rPr>
                <w:sz w:val="24"/>
                <w:szCs w:val="24"/>
                <w:lang w:val="uk-UA"/>
              </w:rPr>
              <w:t>ТзОВ</w:t>
            </w:r>
            <w:proofErr w:type="spellEnd"/>
            <w:r w:rsidRPr="002359E9"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2359E9">
              <w:rPr>
                <w:sz w:val="24"/>
                <w:szCs w:val="24"/>
                <w:lang w:val="uk-UA"/>
              </w:rPr>
              <w:t>Октагон-Аутдор</w:t>
            </w:r>
            <w:proofErr w:type="spellEnd"/>
            <w:r w:rsidRPr="002359E9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3457" w:type="dxa"/>
          </w:tcPr>
          <w:p w:rsidR="008D4CA0" w:rsidRPr="002359E9" w:rsidRDefault="008D4CA0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Проспект Незалежності, 12</w:t>
            </w:r>
            <w:r>
              <w:rPr>
                <w:sz w:val="24"/>
                <w:szCs w:val="24"/>
                <w:lang w:val="uk-UA"/>
              </w:rPr>
              <w:t>9</w:t>
            </w:r>
            <w:r w:rsidRPr="002359E9">
              <w:rPr>
                <w:sz w:val="24"/>
                <w:szCs w:val="24"/>
                <w:lang w:val="uk-UA"/>
              </w:rPr>
              <w:t xml:space="preserve">  (</w:t>
            </w:r>
            <w:r>
              <w:rPr>
                <w:sz w:val="24"/>
                <w:szCs w:val="24"/>
                <w:lang w:val="uk-UA"/>
              </w:rPr>
              <w:t>біля тролейбусного депо</w:t>
            </w:r>
            <w:r w:rsidRPr="002359E9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3454" w:type="dxa"/>
          </w:tcPr>
          <w:p w:rsidR="008D4CA0" w:rsidRPr="002359E9" w:rsidRDefault="008D4CA0" w:rsidP="008D4CA0">
            <w:pPr>
              <w:pStyle w:val="a3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Дозвіл на розміщення зовнішньої реклами №</w:t>
            </w:r>
            <w:r>
              <w:rPr>
                <w:sz w:val="24"/>
                <w:szCs w:val="24"/>
                <w:lang w:val="uk-UA"/>
              </w:rPr>
              <w:t>867</w:t>
            </w:r>
            <w:r w:rsidRPr="002359E9">
              <w:rPr>
                <w:sz w:val="24"/>
                <w:szCs w:val="24"/>
                <w:lang w:val="uk-UA"/>
              </w:rPr>
              <w:t xml:space="preserve"> від 1</w:t>
            </w:r>
            <w:r>
              <w:rPr>
                <w:sz w:val="24"/>
                <w:szCs w:val="24"/>
                <w:lang w:val="uk-UA"/>
              </w:rPr>
              <w:t>4</w:t>
            </w:r>
            <w:r w:rsidRPr="002359E9"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uk-UA"/>
              </w:rPr>
              <w:t>2</w:t>
            </w:r>
            <w:r w:rsidRPr="002359E9">
              <w:rPr>
                <w:sz w:val="24"/>
                <w:szCs w:val="24"/>
                <w:lang w:val="uk-UA"/>
              </w:rPr>
              <w:t>.200</w:t>
            </w:r>
            <w:r>
              <w:rPr>
                <w:sz w:val="24"/>
                <w:szCs w:val="24"/>
                <w:lang w:val="uk-UA"/>
              </w:rPr>
              <w:t>6</w:t>
            </w:r>
            <w:r w:rsidRPr="002359E9">
              <w:rPr>
                <w:sz w:val="24"/>
                <w:szCs w:val="24"/>
                <w:lang w:val="uk-UA"/>
              </w:rPr>
              <w:t xml:space="preserve"> р.</w:t>
            </w:r>
          </w:p>
        </w:tc>
      </w:tr>
      <w:tr w:rsidR="008D4CA0" w:rsidRPr="002359E9" w:rsidTr="008D4CA0">
        <w:tc>
          <w:tcPr>
            <w:tcW w:w="851" w:type="dxa"/>
          </w:tcPr>
          <w:p w:rsidR="008D4CA0" w:rsidRPr="002359E9" w:rsidRDefault="008D4CA0" w:rsidP="008D4CA0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Pr="002359E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694" w:type="dxa"/>
          </w:tcPr>
          <w:p w:rsidR="008D4CA0" w:rsidRPr="002359E9" w:rsidRDefault="008D4CA0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proofErr w:type="spellStart"/>
            <w:r w:rsidRPr="002359E9">
              <w:rPr>
                <w:sz w:val="24"/>
                <w:szCs w:val="24"/>
                <w:lang w:val="uk-UA"/>
              </w:rPr>
              <w:t>МКП</w:t>
            </w:r>
            <w:proofErr w:type="spellEnd"/>
            <w:r w:rsidRPr="002359E9">
              <w:rPr>
                <w:sz w:val="24"/>
                <w:szCs w:val="24"/>
                <w:lang w:val="uk-UA"/>
              </w:rPr>
              <w:t xml:space="preserve"> «Реклама»</w:t>
            </w:r>
          </w:p>
        </w:tc>
        <w:tc>
          <w:tcPr>
            <w:tcW w:w="3457" w:type="dxa"/>
          </w:tcPr>
          <w:p w:rsidR="008D4CA0" w:rsidRPr="002359E9" w:rsidRDefault="008D4CA0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Розділова смуга проспект Незалежності, 90</w:t>
            </w:r>
          </w:p>
        </w:tc>
        <w:tc>
          <w:tcPr>
            <w:tcW w:w="3454" w:type="dxa"/>
          </w:tcPr>
          <w:p w:rsidR="008D4CA0" w:rsidRPr="002359E9" w:rsidRDefault="008D4CA0" w:rsidP="008D4CA0">
            <w:pPr>
              <w:pStyle w:val="a3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Дозвіл на розміщення зовнішньої реклами №1524 від 20.03.2009 р.</w:t>
            </w:r>
          </w:p>
        </w:tc>
      </w:tr>
      <w:tr w:rsidR="008D4CA0" w:rsidRPr="002359E9" w:rsidTr="008D4CA0">
        <w:tc>
          <w:tcPr>
            <w:tcW w:w="851" w:type="dxa"/>
          </w:tcPr>
          <w:p w:rsidR="008D4CA0" w:rsidRPr="002359E9" w:rsidRDefault="008D4CA0" w:rsidP="008D4CA0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2694" w:type="dxa"/>
          </w:tcPr>
          <w:p w:rsidR="008D4CA0" w:rsidRPr="002359E9" w:rsidRDefault="008D4CA0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Семенко С.В.</w:t>
            </w:r>
          </w:p>
        </w:tc>
        <w:tc>
          <w:tcPr>
            <w:tcW w:w="3457" w:type="dxa"/>
          </w:tcPr>
          <w:p w:rsidR="008D4CA0" w:rsidRPr="002359E9" w:rsidRDefault="008D4CA0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проспект Незалежності, 90</w:t>
            </w:r>
          </w:p>
        </w:tc>
        <w:tc>
          <w:tcPr>
            <w:tcW w:w="3454" w:type="dxa"/>
          </w:tcPr>
          <w:p w:rsidR="008D4CA0" w:rsidRPr="002359E9" w:rsidRDefault="008D4CA0" w:rsidP="008D4CA0">
            <w:pPr>
              <w:pStyle w:val="a3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Дозвіл на розміщення зовнішньої реклами №</w:t>
            </w:r>
            <w:r>
              <w:rPr>
                <w:sz w:val="24"/>
                <w:szCs w:val="24"/>
                <w:lang w:val="uk-UA"/>
              </w:rPr>
              <w:t xml:space="preserve">2033 </w:t>
            </w:r>
            <w:r w:rsidRPr="002359E9">
              <w:rPr>
                <w:sz w:val="24"/>
                <w:szCs w:val="24"/>
                <w:lang w:val="uk-UA"/>
              </w:rPr>
              <w:t xml:space="preserve">від </w:t>
            </w:r>
            <w:r>
              <w:rPr>
                <w:sz w:val="24"/>
                <w:szCs w:val="24"/>
                <w:lang w:val="uk-UA"/>
              </w:rPr>
              <w:t>15</w:t>
            </w:r>
            <w:r w:rsidRPr="002359E9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11</w:t>
            </w:r>
            <w:r w:rsidRPr="002359E9">
              <w:rPr>
                <w:sz w:val="24"/>
                <w:szCs w:val="24"/>
                <w:lang w:val="uk-UA"/>
              </w:rPr>
              <w:t>.20</w:t>
            </w:r>
            <w:r>
              <w:rPr>
                <w:sz w:val="24"/>
                <w:szCs w:val="24"/>
                <w:lang w:val="uk-UA"/>
              </w:rPr>
              <w:t>11</w:t>
            </w:r>
            <w:r w:rsidRPr="002359E9">
              <w:rPr>
                <w:sz w:val="24"/>
                <w:szCs w:val="24"/>
                <w:lang w:val="uk-UA"/>
              </w:rPr>
              <w:t xml:space="preserve"> р.</w:t>
            </w:r>
          </w:p>
        </w:tc>
      </w:tr>
      <w:tr w:rsidR="008D4CA0" w:rsidRPr="002359E9" w:rsidTr="008D4CA0">
        <w:tc>
          <w:tcPr>
            <w:tcW w:w="851" w:type="dxa"/>
          </w:tcPr>
          <w:p w:rsidR="008D4CA0" w:rsidRPr="002359E9" w:rsidRDefault="008D4CA0" w:rsidP="008D4CA0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2359E9">
              <w:rPr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2694" w:type="dxa"/>
          </w:tcPr>
          <w:p w:rsidR="008D4CA0" w:rsidRPr="002359E9" w:rsidRDefault="008D4CA0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proofErr w:type="spellStart"/>
            <w:r w:rsidRPr="002359E9">
              <w:rPr>
                <w:sz w:val="24"/>
                <w:szCs w:val="24"/>
                <w:lang w:val="uk-UA"/>
              </w:rPr>
              <w:t>ТзОВ</w:t>
            </w:r>
            <w:proofErr w:type="spellEnd"/>
            <w:r w:rsidRPr="002359E9"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2359E9">
              <w:rPr>
                <w:sz w:val="24"/>
                <w:szCs w:val="24"/>
                <w:lang w:val="uk-UA"/>
              </w:rPr>
              <w:t>Октагон-Аутдор</w:t>
            </w:r>
            <w:proofErr w:type="spellEnd"/>
            <w:r w:rsidRPr="002359E9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3457" w:type="dxa"/>
          </w:tcPr>
          <w:p w:rsidR="008D4CA0" w:rsidRPr="002359E9" w:rsidRDefault="008D4CA0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Проспект Незалежності, 125  (розділова смуга)</w:t>
            </w:r>
          </w:p>
        </w:tc>
        <w:tc>
          <w:tcPr>
            <w:tcW w:w="3454" w:type="dxa"/>
          </w:tcPr>
          <w:p w:rsidR="008D4CA0" w:rsidRPr="002359E9" w:rsidRDefault="008D4CA0" w:rsidP="008D4CA0">
            <w:pPr>
              <w:pStyle w:val="a3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Дозвіл на розміщення зовнішньої реклами №230 від 16.04.2004 р.</w:t>
            </w:r>
          </w:p>
        </w:tc>
      </w:tr>
      <w:tr w:rsidR="008D4CA0" w:rsidRPr="002359E9" w:rsidTr="008D4CA0">
        <w:tc>
          <w:tcPr>
            <w:tcW w:w="851" w:type="dxa"/>
          </w:tcPr>
          <w:p w:rsidR="008D4CA0" w:rsidRPr="002359E9" w:rsidRDefault="008D4CA0" w:rsidP="008D4CA0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Pr="002359E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694" w:type="dxa"/>
          </w:tcPr>
          <w:p w:rsidR="008D4CA0" w:rsidRPr="002359E9" w:rsidRDefault="008D4CA0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Писаренко С.В.</w:t>
            </w:r>
          </w:p>
        </w:tc>
        <w:tc>
          <w:tcPr>
            <w:tcW w:w="3457" w:type="dxa"/>
          </w:tcPr>
          <w:p w:rsidR="008D4CA0" w:rsidRPr="002359E9" w:rsidRDefault="008D4CA0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Проспект Незалежності, 121</w:t>
            </w:r>
          </w:p>
        </w:tc>
        <w:tc>
          <w:tcPr>
            <w:tcW w:w="3454" w:type="dxa"/>
          </w:tcPr>
          <w:p w:rsidR="008D4CA0" w:rsidRPr="002359E9" w:rsidRDefault="008D4CA0" w:rsidP="008D4CA0">
            <w:pPr>
              <w:pStyle w:val="a3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Дозвіл на розміщення зовнішньої реклами №1992 від 01.11.2011 р.</w:t>
            </w:r>
          </w:p>
        </w:tc>
      </w:tr>
      <w:tr w:rsidR="008D4CA0" w:rsidRPr="002359E9" w:rsidTr="008D4CA0">
        <w:tc>
          <w:tcPr>
            <w:tcW w:w="851" w:type="dxa"/>
          </w:tcPr>
          <w:p w:rsidR="008D4CA0" w:rsidRPr="002359E9" w:rsidRDefault="008D4CA0" w:rsidP="008D4CA0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Pr="002359E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694" w:type="dxa"/>
          </w:tcPr>
          <w:p w:rsidR="008D4CA0" w:rsidRPr="002359E9" w:rsidRDefault="008D4CA0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proofErr w:type="spellStart"/>
            <w:r w:rsidRPr="002359E9">
              <w:rPr>
                <w:sz w:val="24"/>
                <w:szCs w:val="24"/>
                <w:lang w:val="uk-UA"/>
              </w:rPr>
              <w:t>ДП</w:t>
            </w:r>
            <w:proofErr w:type="spellEnd"/>
            <w:r w:rsidRPr="002359E9">
              <w:rPr>
                <w:sz w:val="24"/>
                <w:szCs w:val="24"/>
                <w:lang w:val="uk-UA"/>
              </w:rPr>
              <w:t xml:space="preserve"> «Біг </w:t>
            </w:r>
            <w:proofErr w:type="spellStart"/>
            <w:r w:rsidRPr="002359E9">
              <w:rPr>
                <w:sz w:val="24"/>
                <w:szCs w:val="24"/>
                <w:lang w:val="uk-UA"/>
              </w:rPr>
              <w:t>Борд</w:t>
            </w:r>
            <w:proofErr w:type="spellEnd"/>
            <w:r w:rsidRPr="002359E9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3457" w:type="dxa"/>
          </w:tcPr>
          <w:p w:rsidR="008D4CA0" w:rsidRPr="002359E9" w:rsidRDefault="008D4CA0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На розділовій смузі проспекту Незалежності, 117</w:t>
            </w:r>
          </w:p>
        </w:tc>
        <w:tc>
          <w:tcPr>
            <w:tcW w:w="3454" w:type="dxa"/>
          </w:tcPr>
          <w:p w:rsidR="008D4CA0" w:rsidRPr="002359E9" w:rsidRDefault="008D4CA0" w:rsidP="008D4CA0">
            <w:pPr>
              <w:pStyle w:val="a3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Дозвіл на розміщення зовнішньої реклами №218 від 16.12.2008 р.</w:t>
            </w:r>
          </w:p>
        </w:tc>
      </w:tr>
      <w:tr w:rsidR="008D4CA0" w:rsidRPr="002359E9" w:rsidTr="008D4CA0">
        <w:tc>
          <w:tcPr>
            <w:tcW w:w="851" w:type="dxa"/>
          </w:tcPr>
          <w:p w:rsidR="008D4CA0" w:rsidRDefault="008D4CA0" w:rsidP="008D4CA0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2694" w:type="dxa"/>
          </w:tcPr>
          <w:p w:rsidR="008D4CA0" w:rsidRPr="002359E9" w:rsidRDefault="008D4CA0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Писаренко С.В.</w:t>
            </w:r>
          </w:p>
        </w:tc>
        <w:tc>
          <w:tcPr>
            <w:tcW w:w="3457" w:type="dxa"/>
          </w:tcPr>
          <w:p w:rsidR="008D4CA0" w:rsidRPr="002359E9" w:rsidRDefault="008D4CA0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проспекту Незалежності, 11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454" w:type="dxa"/>
          </w:tcPr>
          <w:p w:rsidR="008D4CA0" w:rsidRPr="002359E9" w:rsidRDefault="008D4CA0" w:rsidP="008D4CA0">
            <w:pPr>
              <w:pStyle w:val="a3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Дозвіл на розміщення зовнішньої реклами №</w:t>
            </w:r>
            <w:r>
              <w:rPr>
                <w:sz w:val="24"/>
                <w:szCs w:val="24"/>
                <w:lang w:val="uk-UA"/>
              </w:rPr>
              <w:t>1996</w:t>
            </w:r>
            <w:r w:rsidRPr="002359E9">
              <w:rPr>
                <w:sz w:val="24"/>
                <w:szCs w:val="24"/>
                <w:lang w:val="uk-UA"/>
              </w:rPr>
              <w:t xml:space="preserve"> від </w:t>
            </w:r>
            <w:r>
              <w:rPr>
                <w:sz w:val="24"/>
                <w:szCs w:val="24"/>
                <w:lang w:val="uk-UA"/>
              </w:rPr>
              <w:t>01</w:t>
            </w:r>
            <w:r w:rsidRPr="002359E9">
              <w:rPr>
                <w:sz w:val="24"/>
                <w:szCs w:val="24"/>
                <w:lang w:val="uk-UA"/>
              </w:rPr>
              <w:t>.1</w:t>
            </w:r>
            <w:r>
              <w:rPr>
                <w:sz w:val="24"/>
                <w:szCs w:val="24"/>
                <w:lang w:val="uk-UA"/>
              </w:rPr>
              <w:t>1</w:t>
            </w:r>
            <w:r w:rsidRPr="002359E9">
              <w:rPr>
                <w:sz w:val="24"/>
                <w:szCs w:val="24"/>
                <w:lang w:val="uk-UA"/>
              </w:rPr>
              <w:t>.20</w:t>
            </w:r>
            <w:r>
              <w:rPr>
                <w:sz w:val="24"/>
                <w:szCs w:val="24"/>
                <w:lang w:val="uk-UA"/>
              </w:rPr>
              <w:t xml:space="preserve">11 </w:t>
            </w:r>
            <w:r w:rsidRPr="002359E9">
              <w:rPr>
                <w:sz w:val="24"/>
                <w:szCs w:val="24"/>
                <w:lang w:val="uk-UA"/>
              </w:rPr>
              <w:t>р</w:t>
            </w:r>
          </w:p>
        </w:tc>
      </w:tr>
      <w:tr w:rsidR="008D4CA0" w:rsidRPr="002359E9" w:rsidTr="008D4CA0">
        <w:tc>
          <w:tcPr>
            <w:tcW w:w="851" w:type="dxa"/>
          </w:tcPr>
          <w:p w:rsidR="008D4CA0" w:rsidRPr="002359E9" w:rsidRDefault="008D4CA0" w:rsidP="008D4CA0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Pr="002359E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694" w:type="dxa"/>
          </w:tcPr>
          <w:p w:rsidR="008D4CA0" w:rsidRPr="002359E9" w:rsidRDefault="008D4CA0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proofErr w:type="spellStart"/>
            <w:r w:rsidRPr="002359E9">
              <w:rPr>
                <w:sz w:val="24"/>
                <w:szCs w:val="24"/>
                <w:lang w:val="uk-UA"/>
              </w:rPr>
              <w:t>ДП</w:t>
            </w:r>
            <w:proofErr w:type="spellEnd"/>
            <w:r w:rsidRPr="002359E9">
              <w:rPr>
                <w:sz w:val="24"/>
                <w:szCs w:val="24"/>
                <w:lang w:val="uk-UA"/>
              </w:rPr>
              <w:t xml:space="preserve"> «Біг </w:t>
            </w:r>
            <w:proofErr w:type="spellStart"/>
            <w:r w:rsidRPr="002359E9">
              <w:rPr>
                <w:sz w:val="24"/>
                <w:szCs w:val="24"/>
                <w:lang w:val="uk-UA"/>
              </w:rPr>
              <w:t>Борд</w:t>
            </w:r>
            <w:proofErr w:type="spellEnd"/>
            <w:r w:rsidRPr="002359E9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3457" w:type="dxa"/>
          </w:tcPr>
          <w:p w:rsidR="008D4CA0" w:rsidRPr="002359E9" w:rsidRDefault="008D4CA0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На розділовій смузі проспекту Незалежності, 11</w:t>
            </w: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454" w:type="dxa"/>
          </w:tcPr>
          <w:p w:rsidR="008D4CA0" w:rsidRPr="002359E9" w:rsidRDefault="008D4CA0" w:rsidP="008D4CA0">
            <w:pPr>
              <w:pStyle w:val="a3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Дозвіл на ро</w:t>
            </w:r>
            <w:r>
              <w:rPr>
                <w:sz w:val="24"/>
                <w:szCs w:val="24"/>
                <w:lang w:val="uk-UA"/>
              </w:rPr>
              <w:t>зміщення зовнішньої реклами №2</w:t>
            </w:r>
            <w:r w:rsidRPr="002359E9">
              <w:rPr>
                <w:sz w:val="24"/>
                <w:szCs w:val="24"/>
                <w:lang w:val="uk-UA"/>
              </w:rPr>
              <w:t xml:space="preserve"> від 16.12.2008 р.</w:t>
            </w:r>
          </w:p>
        </w:tc>
      </w:tr>
      <w:tr w:rsidR="008D4CA0" w:rsidRPr="002359E9" w:rsidTr="008D4CA0">
        <w:tc>
          <w:tcPr>
            <w:tcW w:w="851" w:type="dxa"/>
          </w:tcPr>
          <w:p w:rsidR="008D4CA0" w:rsidRPr="002359E9" w:rsidRDefault="008D4CA0" w:rsidP="008D4CA0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Pr="002359E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694" w:type="dxa"/>
          </w:tcPr>
          <w:p w:rsidR="008D4CA0" w:rsidRPr="002359E9" w:rsidRDefault="008D4CA0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proofErr w:type="spellStart"/>
            <w:r w:rsidRPr="002359E9">
              <w:rPr>
                <w:sz w:val="24"/>
                <w:szCs w:val="24"/>
                <w:lang w:val="uk-UA"/>
              </w:rPr>
              <w:t>Беляєв</w:t>
            </w:r>
            <w:proofErr w:type="spellEnd"/>
            <w:r w:rsidRPr="002359E9">
              <w:rPr>
                <w:sz w:val="24"/>
                <w:szCs w:val="24"/>
                <w:lang w:val="uk-UA"/>
              </w:rPr>
              <w:t xml:space="preserve"> В.В.</w:t>
            </w:r>
          </w:p>
        </w:tc>
        <w:tc>
          <w:tcPr>
            <w:tcW w:w="3457" w:type="dxa"/>
          </w:tcPr>
          <w:p w:rsidR="008D4CA0" w:rsidRPr="002359E9" w:rsidRDefault="008D4CA0" w:rsidP="008D4CA0">
            <w:pPr>
              <w:pStyle w:val="a3"/>
              <w:jc w:val="left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Перехрестя Проспект Незалежності  та вул. Небесної Сотні (розділова смуга)</w:t>
            </w:r>
          </w:p>
        </w:tc>
        <w:tc>
          <w:tcPr>
            <w:tcW w:w="3454" w:type="dxa"/>
          </w:tcPr>
          <w:p w:rsidR="008D4CA0" w:rsidRPr="002359E9" w:rsidRDefault="008D4CA0" w:rsidP="008D4CA0">
            <w:pPr>
              <w:pStyle w:val="a3"/>
              <w:rPr>
                <w:sz w:val="24"/>
                <w:szCs w:val="24"/>
                <w:lang w:val="uk-UA"/>
              </w:rPr>
            </w:pPr>
            <w:r w:rsidRPr="002359E9">
              <w:rPr>
                <w:sz w:val="24"/>
                <w:szCs w:val="24"/>
                <w:lang w:val="uk-UA"/>
              </w:rPr>
              <w:t>Дозвіл на розміщення зовнішньої реклами №1874 від 05.01.2011 р.</w:t>
            </w:r>
          </w:p>
        </w:tc>
      </w:tr>
    </w:tbl>
    <w:p w:rsidR="008D4CA0" w:rsidRDefault="008D4CA0" w:rsidP="008D4CA0">
      <w:pPr>
        <w:pStyle w:val="a3"/>
        <w:rPr>
          <w:b/>
          <w:sz w:val="24"/>
          <w:szCs w:val="24"/>
          <w:lang w:val="uk-UA"/>
        </w:rPr>
      </w:pPr>
    </w:p>
    <w:p w:rsidR="008D4CA0" w:rsidRDefault="008D4CA0" w:rsidP="008D4CA0">
      <w:pPr>
        <w:pStyle w:val="a3"/>
        <w:rPr>
          <w:b/>
          <w:sz w:val="24"/>
          <w:szCs w:val="24"/>
          <w:lang w:val="uk-UA"/>
        </w:rPr>
      </w:pPr>
    </w:p>
    <w:p w:rsidR="008D4CA0" w:rsidRDefault="008D4CA0" w:rsidP="008D4CA0">
      <w:pPr>
        <w:tabs>
          <w:tab w:val="left" w:pos="22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виконавчого комітету</w:t>
      </w:r>
    </w:p>
    <w:p w:rsidR="008D4CA0" w:rsidRDefault="008D4CA0" w:rsidP="008D4CA0">
      <w:pPr>
        <w:tabs>
          <w:tab w:val="left" w:pos="2220"/>
        </w:tabs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Чернівецької міської ради                                                                     А.</w:t>
      </w:r>
      <w:proofErr w:type="spellStart"/>
      <w:r>
        <w:rPr>
          <w:b/>
          <w:color w:val="000000"/>
          <w:sz w:val="28"/>
          <w:szCs w:val="28"/>
          <w:lang w:val="uk-UA"/>
        </w:rPr>
        <w:t>Бабюк</w:t>
      </w:r>
      <w:proofErr w:type="spellEnd"/>
    </w:p>
    <w:p w:rsidR="00E55D97" w:rsidRDefault="00E55D97"/>
    <w:sectPr w:rsidR="00E55D97" w:rsidSect="008D4CA0">
      <w:pgSz w:w="11906" w:h="16838"/>
      <w:pgMar w:top="360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CA0"/>
    <w:rsid w:val="006D185A"/>
    <w:rsid w:val="008D4CA0"/>
    <w:rsid w:val="00A9236F"/>
    <w:rsid w:val="00CB0982"/>
    <w:rsid w:val="00DD6E32"/>
    <w:rsid w:val="00E5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34DC3869-BDC0-4995-8CCB-38D16B7EC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CA0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8D4CA0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8D4CA0"/>
    <w:pPr>
      <w:keepNext/>
      <w:ind w:left="2160"/>
      <w:jc w:val="center"/>
      <w:outlineLvl w:val="1"/>
    </w:pPr>
    <w:rPr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8D4CA0"/>
    <w:pPr>
      <w:keepNext/>
      <w:jc w:val="center"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D4CA0"/>
    <w:pPr>
      <w:jc w:val="both"/>
    </w:pPr>
    <w:rPr>
      <w:sz w:val="28"/>
      <w:szCs w:val="20"/>
    </w:rPr>
  </w:style>
  <w:style w:type="paragraph" w:styleId="HTML">
    <w:name w:val="HTML Preformatted"/>
    <w:basedOn w:val="a"/>
    <w:rsid w:val="008D4C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dcterms:created xsi:type="dcterms:W3CDTF">2019-04-08T14:54:00Z</dcterms:created>
  <dcterms:modified xsi:type="dcterms:W3CDTF">2019-04-08T14:54:00Z</dcterms:modified>
</cp:coreProperties>
</file>