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B03" w:rsidRPr="00055A1D" w:rsidRDefault="00C57900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B03" w:rsidRPr="00055A1D" w:rsidRDefault="00670B03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670B03" w:rsidRPr="00055A1D" w:rsidRDefault="00670B03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670B03" w:rsidRPr="00055A1D" w:rsidRDefault="00670B03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670B03" w:rsidRPr="00055A1D" w:rsidRDefault="00670B03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670B03" w:rsidRPr="00A70EBB" w:rsidRDefault="00670B03" w:rsidP="007F678E">
      <w:pPr>
        <w:tabs>
          <w:tab w:val="left" w:pos="900"/>
        </w:tabs>
        <w:ind w:right="-72"/>
        <w:rPr>
          <w:bCs/>
        </w:rPr>
      </w:pPr>
      <w:r>
        <w:rPr>
          <w:bCs/>
        </w:rPr>
        <w:t>__________</w:t>
      </w:r>
      <w:r w:rsidRPr="00A70EBB">
        <w:rPr>
          <w:bCs/>
        </w:rPr>
        <w:t xml:space="preserve">  №</w:t>
      </w:r>
      <w:r>
        <w:rPr>
          <w:bCs/>
        </w:rPr>
        <w:t>_______</w:t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  <w:t xml:space="preserve">                                      </w:t>
      </w:r>
      <w:r>
        <w:rPr>
          <w:bCs/>
        </w:rPr>
        <w:t xml:space="preserve">  </w:t>
      </w:r>
      <w:r w:rsidRPr="00A70EBB">
        <w:rPr>
          <w:bCs/>
        </w:rPr>
        <w:t xml:space="preserve">        м. Чернівці</w:t>
      </w:r>
    </w:p>
    <w:p w:rsidR="00670B03" w:rsidRPr="00055A1D" w:rsidRDefault="00670B03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670B03" w:rsidRPr="00D03584" w:rsidRDefault="00670B03" w:rsidP="00EB7C7A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>
        <w:rPr>
          <w:b/>
          <w:bCs/>
        </w:rPr>
        <w:t xml:space="preserve">д звернень юридичних, фізичних </w:t>
      </w:r>
      <w:r w:rsidRPr="00D03584">
        <w:rPr>
          <w:b/>
          <w:bCs/>
        </w:rPr>
        <w:t>осіб</w:t>
      </w:r>
    </w:p>
    <w:p w:rsidR="00670B03" w:rsidRDefault="00670B03" w:rsidP="00EB7C7A">
      <w:pPr>
        <w:ind w:right="-49"/>
        <w:jc w:val="center"/>
        <w:rPr>
          <w:b/>
          <w:bCs/>
        </w:rPr>
      </w:pPr>
      <w:r>
        <w:rPr>
          <w:b/>
          <w:bCs/>
        </w:rPr>
        <w:t>щодо оренди, позички</w:t>
      </w:r>
      <w:r w:rsidRPr="00E950E3">
        <w:rPr>
          <w:b/>
          <w:bCs/>
        </w:rPr>
        <w:t xml:space="preserve"> </w:t>
      </w:r>
      <w:r>
        <w:rPr>
          <w:b/>
          <w:bCs/>
        </w:rPr>
        <w:t xml:space="preserve">нерухомого, рухомого майна та </w:t>
      </w:r>
      <w:r w:rsidRPr="00D03584">
        <w:rPr>
          <w:b/>
          <w:bCs/>
        </w:rPr>
        <w:t>внесення змін до окремих пунктів рішень вико</w:t>
      </w:r>
      <w:r>
        <w:rPr>
          <w:b/>
          <w:bCs/>
        </w:rPr>
        <w:t>навчого комітету міської ради з цих питань</w:t>
      </w:r>
    </w:p>
    <w:p w:rsidR="00670B03" w:rsidRDefault="00670B03" w:rsidP="00AD79E0">
      <w:pPr>
        <w:ind w:right="-49"/>
        <w:jc w:val="center"/>
        <w:rPr>
          <w:b/>
          <w:bCs/>
        </w:rPr>
      </w:pPr>
    </w:p>
    <w:p w:rsidR="00670B03" w:rsidRDefault="00670B03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ради </w:t>
      </w:r>
      <w:r>
        <w:t xml:space="preserve"> від 25.12.2014р. №1445, беручи до уваги рішення міської ради                                  IIV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від 18.02.2019р. №1620, </w:t>
      </w:r>
      <w:r w:rsidRPr="00055A1D">
        <w:t xml:space="preserve">розглянувши листи </w:t>
      </w:r>
      <w:r>
        <w:t xml:space="preserve">юридичних та фізичних </w:t>
      </w:r>
      <w:r w:rsidRPr="00055A1D">
        <w:t xml:space="preserve">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 xml:space="preserve">протокол </w:t>
      </w:r>
      <w:r w:rsidRPr="008C192B">
        <w:t xml:space="preserve">від </w:t>
      </w:r>
      <w:r>
        <w:t>27.02.2019р. № 2)</w:t>
      </w:r>
      <w:r w:rsidRPr="00055A1D">
        <w:t>, виконавчий комітет Чернівецької міської ради</w:t>
      </w:r>
    </w:p>
    <w:p w:rsidR="00670B03" w:rsidRDefault="00670B03" w:rsidP="004B5CDA">
      <w:pPr>
        <w:ind w:right="-49" w:firstLine="360"/>
        <w:jc w:val="center"/>
        <w:rPr>
          <w:b/>
          <w:bCs/>
        </w:rPr>
      </w:pPr>
    </w:p>
    <w:p w:rsidR="00670B03" w:rsidRPr="001F1430" w:rsidRDefault="00670B03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670B03" w:rsidRPr="001F1430" w:rsidRDefault="00670B03" w:rsidP="00C158CE">
      <w:pPr>
        <w:ind w:right="-49" w:firstLine="360"/>
        <w:jc w:val="center"/>
        <w:rPr>
          <w:b/>
          <w:bCs/>
        </w:rPr>
      </w:pPr>
    </w:p>
    <w:p w:rsidR="00670B03" w:rsidRDefault="00670B03" w:rsidP="002E5EB1">
      <w:pPr>
        <w:ind w:firstLine="840"/>
        <w:jc w:val="both"/>
      </w:pPr>
      <w:r>
        <w:rPr>
          <w:b/>
        </w:rPr>
        <w:t>1</w:t>
      </w:r>
      <w:r w:rsidRPr="005D2EA8">
        <w:rPr>
          <w:b/>
        </w:rPr>
        <w:t xml:space="preserve">. </w:t>
      </w:r>
      <w:r>
        <w:rPr>
          <w:b/>
        </w:rPr>
        <w:t xml:space="preserve">Погодити </w:t>
      </w:r>
      <w:r>
        <w:t>передачу в позичку терміном на один рік, як переможцям конкурсних торгів щодо закупівлі послуг з організації харчування учнів шкіл:</w:t>
      </w:r>
    </w:p>
    <w:p w:rsidR="00670B03" w:rsidRDefault="00670B03" w:rsidP="002E5EB1">
      <w:pPr>
        <w:ind w:firstLine="840"/>
        <w:jc w:val="both"/>
      </w:pPr>
    </w:p>
    <w:p w:rsidR="00670B03" w:rsidRDefault="00670B03" w:rsidP="002E5EB1">
      <w:pPr>
        <w:ind w:firstLine="840"/>
        <w:jc w:val="both"/>
      </w:pPr>
      <w:r>
        <w:rPr>
          <w:b/>
        </w:rPr>
        <w:t>1</w:t>
      </w:r>
      <w:r w:rsidRPr="00991F3F">
        <w:rPr>
          <w:b/>
        </w:rPr>
        <w:t>.1.</w:t>
      </w:r>
      <w:r>
        <w:t xml:space="preserve"> </w:t>
      </w:r>
      <w:r w:rsidRPr="00991F3F">
        <w:rPr>
          <w:b/>
        </w:rPr>
        <w:t>Унітарному приватному підприємству "Виробничо - комерційна фірма "Ніна"</w:t>
      </w:r>
      <w:r>
        <w:t xml:space="preserve"> ( код ЄДРПОУ …) приміщення 1 поверху, площею </w:t>
      </w:r>
      <w:r w:rsidRPr="00991F3F">
        <w:rPr>
          <w:b/>
        </w:rPr>
        <w:t xml:space="preserve">91,7 кв.м </w:t>
      </w:r>
      <w:r>
        <w:t xml:space="preserve">(балансоутримувач - управління освіти міської ради, користувач гімназія №2) на </w:t>
      </w:r>
      <w:r w:rsidRPr="00A23D9A">
        <w:rPr>
          <w:b/>
        </w:rPr>
        <w:t>вул. Головній,</w:t>
      </w:r>
      <w:r>
        <w:rPr>
          <w:b/>
        </w:rPr>
        <w:t xml:space="preserve"> </w:t>
      </w:r>
      <w:r w:rsidRPr="00A23D9A">
        <w:rPr>
          <w:b/>
        </w:rPr>
        <w:t>3</w:t>
      </w:r>
      <w:r>
        <w:t xml:space="preserve">, з метою використання під </w:t>
      </w:r>
      <w:r w:rsidRPr="00A03C00">
        <w:rPr>
          <w:b/>
        </w:rPr>
        <w:t>їдальню</w:t>
      </w:r>
      <w:r>
        <w:t xml:space="preserve"> (підстава - лист від 12.02.2019р. вх. № 02/01-11-412/0).</w:t>
      </w:r>
    </w:p>
    <w:p w:rsidR="00670B03" w:rsidRDefault="00670B03" w:rsidP="002E5EB1">
      <w:pPr>
        <w:ind w:firstLine="840"/>
        <w:jc w:val="both"/>
      </w:pPr>
    </w:p>
    <w:p w:rsidR="00670B03" w:rsidRDefault="00670B03" w:rsidP="00CA03A7">
      <w:pPr>
        <w:ind w:firstLine="840"/>
        <w:jc w:val="both"/>
      </w:pPr>
      <w:r>
        <w:rPr>
          <w:b/>
        </w:rPr>
        <w:t>1</w:t>
      </w:r>
      <w:r w:rsidRPr="00A23D9A">
        <w:rPr>
          <w:b/>
        </w:rPr>
        <w:t>.2.</w:t>
      </w:r>
      <w:r>
        <w:t xml:space="preserve"> </w:t>
      </w:r>
      <w:r w:rsidRPr="00A23D9A">
        <w:rPr>
          <w:b/>
        </w:rPr>
        <w:t xml:space="preserve">Фізичній особі - підприємцю Якімовій Любові Іванівні </w:t>
      </w:r>
      <w:r>
        <w:rPr>
          <w:b/>
        </w:rPr>
        <w:t xml:space="preserve">  </w:t>
      </w:r>
      <w:r>
        <w:t xml:space="preserve">(РНОКПП …) приміщення 2 поверху, площею </w:t>
      </w:r>
      <w:r w:rsidRPr="00C00525">
        <w:rPr>
          <w:b/>
        </w:rPr>
        <w:t>8,1 кв.м</w:t>
      </w:r>
      <w:r>
        <w:rPr>
          <w:b/>
        </w:rPr>
        <w:t xml:space="preserve"> </w:t>
      </w:r>
      <w:r>
        <w:t xml:space="preserve">(балансоутримувач - управління освіти міської ради, користувач ліцей №1) на </w:t>
      </w:r>
      <w:r w:rsidRPr="007A69CF">
        <w:rPr>
          <w:b/>
        </w:rPr>
        <w:t>вул. Штейнбарга</w:t>
      </w:r>
      <w:r>
        <w:rPr>
          <w:b/>
        </w:rPr>
        <w:t xml:space="preserve"> Елієзера</w:t>
      </w:r>
      <w:r w:rsidRPr="007A69CF">
        <w:rPr>
          <w:b/>
        </w:rPr>
        <w:t>,</w:t>
      </w:r>
      <w:r>
        <w:rPr>
          <w:b/>
        </w:rPr>
        <w:t xml:space="preserve"> </w:t>
      </w:r>
      <w:r w:rsidRPr="007A69CF">
        <w:rPr>
          <w:b/>
        </w:rPr>
        <w:t xml:space="preserve"> 2</w:t>
      </w:r>
      <w:r>
        <w:t xml:space="preserve">, з </w:t>
      </w:r>
      <w:r>
        <w:lastRenderedPageBreak/>
        <w:t xml:space="preserve">метою використання під </w:t>
      </w:r>
      <w:r w:rsidRPr="00A03C00">
        <w:rPr>
          <w:b/>
        </w:rPr>
        <w:t>роздаткову</w:t>
      </w:r>
      <w:r>
        <w:t xml:space="preserve"> (підстава - лист від 12.02.2019р. вх. № 02/01-11-412/0).</w:t>
      </w:r>
    </w:p>
    <w:p w:rsidR="00670B03" w:rsidRDefault="00670B03" w:rsidP="00CA03A7">
      <w:pPr>
        <w:ind w:firstLine="840"/>
        <w:jc w:val="both"/>
      </w:pPr>
    </w:p>
    <w:p w:rsidR="00670B03" w:rsidRDefault="00670B03" w:rsidP="002E5EB1">
      <w:pPr>
        <w:ind w:firstLine="840"/>
        <w:jc w:val="both"/>
      </w:pPr>
      <w:r>
        <w:rPr>
          <w:b/>
        </w:rPr>
        <w:t>1</w:t>
      </w:r>
      <w:r w:rsidRPr="004B3EFC">
        <w:rPr>
          <w:b/>
        </w:rPr>
        <w:t>.3.</w:t>
      </w:r>
      <w:r>
        <w:rPr>
          <w:b/>
        </w:rPr>
        <w:t xml:space="preserve"> Товариству з обмеженою відповідальністю "Суспільне харчування" </w:t>
      </w:r>
      <w:r>
        <w:t xml:space="preserve">(код ЄДРПОУ …)  приміщення 1 поверху, площею </w:t>
      </w:r>
      <w:r w:rsidRPr="00812FDC">
        <w:rPr>
          <w:b/>
        </w:rPr>
        <w:t xml:space="preserve">121,4 кв.м </w:t>
      </w:r>
      <w:r>
        <w:t xml:space="preserve">(балансоутримувач - управління освіти міської ради, користувач спеціалізована школа "Освітні ресурси та технологічний тренінг" І-ІІІ ступенів №41 з вивчення єврейського етнокультурного компонента) на  </w:t>
      </w:r>
      <w:r w:rsidRPr="003F4E32">
        <w:rPr>
          <w:b/>
        </w:rPr>
        <w:t>вул. Шкільній,</w:t>
      </w:r>
      <w:r>
        <w:rPr>
          <w:b/>
        </w:rPr>
        <w:t xml:space="preserve"> </w:t>
      </w:r>
      <w:r w:rsidRPr="003F4E32">
        <w:rPr>
          <w:b/>
        </w:rPr>
        <w:t>2</w:t>
      </w:r>
      <w:r>
        <w:t xml:space="preserve">, з метою  використання </w:t>
      </w:r>
      <w:r w:rsidRPr="00A03C00">
        <w:rPr>
          <w:b/>
        </w:rPr>
        <w:t>під їдальню</w:t>
      </w:r>
      <w:r>
        <w:rPr>
          <w:b/>
        </w:rPr>
        <w:t xml:space="preserve"> </w:t>
      </w:r>
      <w:r>
        <w:t>(підстава - лист від 12.02.2019р. вх.  № 02/01-11-412/0).</w:t>
      </w:r>
    </w:p>
    <w:p w:rsidR="00670B03" w:rsidRDefault="00670B03" w:rsidP="002E5EB1">
      <w:pPr>
        <w:ind w:firstLine="840"/>
        <w:jc w:val="both"/>
      </w:pPr>
    </w:p>
    <w:p w:rsidR="00670B03" w:rsidRPr="008F02AE" w:rsidRDefault="00670B03" w:rsidP="004E13BB">
      <w:pPr>
        <w:ind w:firstLine="840"/>
        <w:jc w:val="both"/>
      </w:pPr>
      <w:r>
        <w:rPr>
          <w:b/>
        </w:rPr>
        <w:t>2</w:t>
      </w:r>
      <w:r w:rsidRPr="0013077B">
        <w:rPr>
          <w:b/>
        </w:rPr>
        <w:t>.</w:t>
      </w:r>
      <w:r>
        <w:t xml:space="preserve"> </w:t>
      </w:r>
      <w:r w:rsidRPr="00841E6D">
        <w:rPr>
          <w:b/>
        </w:rPr>
        <w:t>Погодити</w:t>
      </w:r>
      <w:r>
        <w:rPr>
          <w:b/>
        </w:rPr>
        <w:t xml:space="preserve"> </w:t>
      </w:r>
      <w:r>
        <w:t xml:space="preserve">передачу в довгострокову оренду </w:t>
      </w:r>
      <w:r>
        <w:rPr>
          <w:b/>
        </w:rPr>
        <w:t>р</w:t>
      </w:r>
      <w:r w:rsidRPr="00841E6D">
        <w:rPr>
          <w:b/>
        </w:rPr>
        <w:t xml:space="preserve">елігійній громаді церкви "Еммануїл" </w:t>
      </w:r>
      <w:r>
        <w:rPr>
          <w:b/>
        </w:rPr>
        <w:t xml:space="preserve">християн віри євангельської п'ятидесятників              </w:t>
      </w:r>
      <w:r>
        <w:t xml:space="preserve">(код ЄДРПОУ …) терміном на десять років приміщення будівлі літ. А, загальною площею </w:t>
      </w:r>
      <w:r w:rsidRPr="007522A3">
        <w:rPr>
          <w:b/>
        </w:rPr>
        <w:t>1198,6 кв.м</w:t>
      </w:r>
      <w:r>
        <w:rPr>
          <w:b/>
        </w:rPr>
        <w:t xml:space="preserve"> </w:t>
      </w:r>
      <w:r w:rsidRPr="000C3BCA">
        <w:t>(</w:t>
      </w:r>
      <w:r>
        <w:rPr>
          <w:b/>
        </w:rPr>
        <w:t xml:space="preserve"> </w:t>
      </w:r>
      <w:r w:rsidRPr="00BF44FE">
        <w:t>прим.</w:t>
      </w:r>
      <w:r>
        <w:rPr>
          <w:b/>
        </w:rPr>
        <w:t xml:space="preserve"> </w:t>
      </w:r>
      <w:r w:rsidRPr="00E27832">
        <w:t>підвалу</w:t>
      </w:r>
      <w:r>
        <w:rPr>
          <w:b/>
        </w:rPr>
        <w:t xml:space="preserve"> </w:t>
      </w:r>
      <w:r w:rsidRPr="00BF44FE">
        <w:t>(XXVIII</w:t>
      </w:r>
      <w:r>
        <w:rPr>
          <w:b/>
        </w:rPr>
        <w:t xml:space="preserve"> </w:t>
      </w:r>
      <w:r w:rsidRPr="00E27832">
        <w:rPr>
          <w:b/>
          <w:lang w:val="ru-RU"/>
        </w:rPr>
        <w:t xml:space="preserve">- </w:t>
      </w:r>
      <w:r w:rsidRPr="00BF44FE">
        <w:rPr>
          <w:lang w:val="en-US"/>
        </w:rPr>
        <w:t>XXIX</w:t>
      </w:r>
      <w:r w:rsidRPr="00E27832">
        <w:rPr>
          <w:lang w:val="ru-RU"/>
        </w:rPr>
        <w:t>)</w:t>
      </w:r>
      <w:r>
        <w:rPr>
          <w:lang w:val="ru-RU"/>
        </w:rPr>
        <w:t xml:space="preserve">,  прим. (6-5), (6-17)-(6-19), (6-21), (6-24)- (6-26)  1 поверху, прим. (8-1)-(8-6) 2 поверху, прим. (22-2)-(22-4), (22-6)-(22-7) 3 поверху, прим. (22а-1)-(22а-9) 4 поверху) </w:t>
      </w:r>
      <w:r>
        <w:t xml:space="preserve">на        </w:t>
      </w:r>
      <w:r w:rsidRPr="001E66BA">
        <w:rPr>
          <w:b/>
        </w:rPr>
        <w:t>вул. Кобилянської Ольги, 53</w:t>
      </w:r>
      <w:r>
        <w:t xml:space="preserve">, з метою </w:t>
      </w:r>
      <w:r w:rsidRPr="00055A21">
        <w:rPr>
          <w:b/>
        </w:rPr>
        <w:t>проведення релігійних обрядів та церемоній</w:t>
      </w:r>
      <w:r>
        <w:t xml:space="preserve">, за умови сплати в місцевий бюджет міста Чернівців внеску до цільового фонду соціально-економічного розвитку міста в місячний термін з моменту прийняття цього рішення (розрахунковий рахунок                                 № 31515931024002 в Казначейство України (ЕАП), МФО 899998) у розмірі               </w:t>
      </w:r>
      <w:r>
        <w:rPr>
          <w:b/>
        </w:rPr>
        <w:t>407763 грн. (чотириста сім тисяч сімсот шістдесят три) грн. 72 коп.</w:t>
      </w:r>
      <w:r>
        <w:t xml:space="preserve">, що складає </w:t>
      </w:r>
      <w:r w:rsidRPr="008F02AE">
        <w:rPr>
          <w:b/>
        </w:rPr>
        <w:t>15%</w:t>
      </w:r>
      <w:r>
        <w:rPr>
          <w:b/>
        </w:rPr>
        <w:t xml:space="preserve">  </w:t>
      </w:r>
      <w:r>
        <w:t>від розміру орендної плати загального терміну оренди, після чого укласти відповідний договір оренди нерухомого майна ( підстава - лист від 19.09.2018р. вх. №02/01-11-2390/0)</w:t>
      </w:r>
    </w:p>
    <w:p w:rsidR="00670B03" w:rsidRPr="00CA1D47" w:rsidRDefault="00670B03" w:rsidP="002E5EB1">
      <w:pPr>
        <w:ind w:firstLine="840"/>
        <w:jc w:val="both"/>
      </w:pPr>
    </w:p>
    <w:p w:rsidR="00670B03" w:rsidRDefault="00670B03" w:rsidP="00DA1D72">
      <w:pPr>
        <w:ind w:firstLine="839"/>
        <w:jc w:val="both"/>
      </w:pPr>
      <w:r>
        <w:rPr>
          <w:b/>
          <w:bCs/>
        </w:rPr>
        <w:t xml:space="preserve">3. Внести зміни </w:t>
      </w:r>
      <w:r w:rsidRPr="00124CEA">
        <w:rPr>
          <w:bCs/>
        </w:rPr>
        <w:t xml:space="preserve">до </w:t>
      </w:r>
      <w:r>
        <w:rPr>
          <w:b/>
          <w:bCs/>
        </w:rPr>
        <w:t>п</w:t>
      </w:r>
      <w:r>
        <w:rPr>
          <w:b/>
        </w:rPr>
        <w:t xml:space="preserve">ункту 9 </w:t>
      </w:r>
      <w:r>
        <w:t xml:space="preserve"> рішення виконавчого комітету міської ради від </w:t>
      </w:r>
      <w:r>
        <w:rPr>
          <w:b/>
        </w:rPr>
        <w:t xml:space="preserve">11.12.2007р.  №945/23 </w:t>
      </w:r>
      <w:r>
        <w:t xml:space="preserve"> «Про передачу у володіння і користування основних засобів», </w:t>
      </w:r>
      <w:r>
        <w:rPr>
          <w:b/>
        </w:rPr>
        <w:t xml:space="preserve">пункту 5.2 </w:t>
      </w:r>
      <w:r>
        <w:t xml:space="preserve">рішення виконавчого комітету міської від </w:t>
      </w:r>
      <w:r w:rsidRPr="00190D75">
        <w:rPr>
          <w:b/>
        </w:rPr>
        <w:t>28.04.2009р. №302/8</w:t>
      </w:r>
      <w:r>
        <w:rPr>
          <w:b/>
        </w:rPr>
        <w:t xml:space="preserve"> </w:t>
      </w:r>
      <w:r>
        <w:t xml:space="preserve">«Про  оренду приміщень та внесення змін в деякі пункти рішень виконавчого комітету міської ради» та </w:t>
      </w:r>
      <w:r>
        <w:rPr>
          <w:b/>
        </w:rPr>
        <w:t>пункту 4.1</w:t>
      </w:r>
      <w:r w:rsidRPr="00190D75">
        <w:t xml:space="preserve"> </w:t>
      </w:r>
      <w:r>
        <w:t xml:space="preserve">рішення виконавчого комітету міської від </w:t>
      </w:r>
      <w:r>
        <w:rPr>
          <w:b/>
        </w:rPr>
        <w:t xml:space="preserve">23.03.2011р. №197/6 </w:t>
      </w:r>
      <w:r>
        <w:t>«Про оренду приміщень та внесення змін в рішення виконавчого комітету міської ради»</w:t>
      </w:r>
      <w:r>
        <w:rPr>
          <w:b/>
        </w:rPr>
        <w:t xml:space="preserve"> </w:t>
      </w:r>
      <w:r>
        <w:t xml:space="preserve">щодо користування Обласною комунальною установою "Обласний центр медико - соціальної реабілітації дітей з органічними ураженнями нервової системи" нежилими приміщеннями будинковолодіння на </w:t>
      </w:r>
      <w:r w:rsidRPr="00FF7154">
        <w:rPr>
          <w:b/>
        </w:rPr>
        <w:t>бульварі Героїв Крут (Героїв Сталінграду), 11</w:t>
      </w:r>
      <w:r>
        <w:rPr>
          <w:b/>
        </w:rPr>
        <w:t xml:space="preserve">, </w:t>
      </w:r>
      <w:r>
        <w:t xml:space="preserve"> а саме: слова </w:t>
      </w:r>
      <w:r w:rsidRPr="009708A4">
        <w:t xml:space="preserve"> </w:t>
      </w:r>
      <w:r>
        <w:t xml:space="preserve">та цифри </w:t>
      </w:r>
      <w:r w:rsidRPr="009708A4">
        <w:t>«…</w:t>
      </w:r>
      <w:r>
        <w:t>Обласній комунальній установі "Обласний  центр медико - соціальної реабілітації дітей з органічними ураженнями нервової системи" приміщення площею 3398,4 кв.м. та Буковинському обласному центру соціальної реабілітації дітей - інвалідів "Особлива дитина" (ідентифікаційний код …) приміщення площею   501,2 кв.м. в т.ч. 1 поверх, прим. (1-79) - (1-93), 2 поверх, прим. (1-154) - (1-167) ...»  замінити словами та цифрами</w:t>
      </w:r>
      <w:r w:rsidRPr="00DD7307">
        <w:t xml:space="preserve"> </w:t>
      </w:r>
      <w:r w:rsidRPr="008F2FE1">
        <w:rPr>
          <w:b/>
        </w:rPr>
        <w:t>«…</w:t>
      </w:r>
      <w:r>
        <w:rPr>
          <w:b/>
        </w:rPr>
        <w:t xml:space="preserve">Обласній комунальній установі "Обласний центр медико - соціальної реабілітації дітей з органічними ураженнями нервової системи" приміщення площею 3398,4 кв.м та Буковинському центру комплексної реабілітації для дітей з </w:t>
      </w:r>
      <w:r>
        <w:rPr>
          <w:b/>
        </w:rPr>
        <w:lastRenderedPageBreak/>
        <w:t>інвалідністю "Особлива дитина" (код ЄДРПОУ …) приміщення площею 501,2 кв.м., в тому числі     1 поверх, прим. (1-79) - (1-93), 2 поверх, прим. (1-154) - (1-167) ...</w:t>
      </w:r>
      <w:r w:rsidRPr="008F2FE1">
        <w:rPr>
          <w:b/>
        </w:rPr>
        <w:t>»</w:t>
      </w:r>
      <w:r w:rsidRPr="007105C4">
        <w:t>,</w:t>
      </w:r>
      <w:r w:rsidRPr="00DD7307">
        <w:t xml:space="preserve"> </w:t>
      </w:r>
      <w:r w:rsidRPr="00463AFE">
        <w:t xml:space="preserve">в </w:t>
      </w:r>
      <w:r>
        <w:t xml:space="preserve"> </w:t>
      </w:r>
      <w:r w:rsidRPr="00463AFE">
        <w:t xml:space="preserve">зв`язку із </w:t>
      </w:r>
      <w:r>
        <w:t xml:space="preserve"> внесенням змін в Єдиний державний реєстр, </w:t>
      </w:r>
      <w:r w:rsidRPr="00DD7307">
        <w:t xml:space="preserve"> </w:t>
      </w:r>
      <w:r>
        <w:t xml:space="preserve">про що </w:t>
      </w:r>
      <w:r w:rsidRPr="00DD7307">
        <w:t>укласти</w:t>
      </w:r>
      <w:r>
        <w:t xml:space="preserve"> тристоронній додатковий д</w:t>
      </w:r>
      <w:r w:rsidRPr="00DD7307">
        <w:t xml:space="preserve">оговір </w:t>
      </w:r>
      <w:r>
        <w:t>до договору позички нерухомого майна від 17.01.2008р. № 15/ДО  (підстава - лист  від 20.02.2019р. вх. №02/01-11-495/0).</w:t>
      </w:r>
    </w:p>
    <w:p w:rsidR="00670B03" w:rsidRDefault="00670B03" w:rsidP="00CF5AA0">
      <w:pPr>
        <w:ind w:firstLine="840"/>
        <w:jc w:val="both"/>
      </w:pPr>
    </w:p>
    <w:p w:rsidR="00670B03" w:rsidRDefault="00670B03" w:rsidP="005A291C">
      <w:pPr>
        <w:ind w:firstLine="840"/>
        <w:jc w:val="both"/>
      </w:pPr>
      <w:r>
        <w:rPr>
          <w:b/>
        </w:rPr>
        <w:t>4</w:t>
      </w:r>
      <w:r w:rsidRPr="00DB737A">
        <w:rPr>
          <w:b/>
        </w:rPr>
        <w:t>. Відмовити</w:t>
      </w:r>
      <w:r>
        <w:rPr>
          <w:b/>
        </w:rPr>
        <w:t xml:space="preserve"> т</w:t>
      </w:r>
      <w:r>
        <w:rPr>
          <w:b/>
          <w:bCs/>
        </w:rPr>
        <w:t xml:space="preserve">овариству по соціальному захисту дітей-інвалідів та хворих дітей </w:t>
      </w:r>
      <w:r>
        <w:rPr>
          <w:bCs/>
        </w:rPr>
        <w:t xml:space="preserve">(код ЄДРПОУ …)  у продовженні договору оренди нерухомого майна від 16.03.2009р. № 12/Д за адресою </w:t>
      </w:r>
      <w:r w:rsidRPr="005A291C">
        <w:rPr>
          <w:b/>
          <w:bCs/>
        </w:rPr>
        <w:t>п</w:t>
      </w:r>
      <w:r w:rsidRPr="00B91FCF">
        <w:rPr>
          <w:b/>
          <w:bCs/>
        </w:rPr>
        <w:t>лоща</w:t>
      </w:r>
      <w:r>
        <w:rPr>
          <w:bCs/>
        </w:rPr>
        <w:t xml:space="preserve">  </w:t>
      </w:r>
      <w:r>
        <w:rPr>
          <w:b/>
          <w:bCs/>
        </w:rPr>
        <w:t>Соборна,8</w:t>
      </w:r>
      <w:r w:rsidRPr="00C41801">
        <w:rPr>
          <w:bCs/>
        </w:rPr>
        <w:t>.</w:t>
      </w:r>
    </w:p>
    <w:p w:rsidR="00670B03" w:rsidRDefault="00670B03" w:rsidP="00831B24">
      <w:pPr>
        <w:ind w:firstLine="839"/>
        <w:jc w:val="both"/>
      </w:pPr>
    </w:p>
    <w:p w:rsidR="00670B03" w:rsidRDefault="00670B03" w:rsidP="00E107B9">
      <w:pPr>
        <w:ind w:right="-49" w:firstLine="840"/>
        <w:jc w:val="both"/>
      </w:pPr>
      <w:r>
        <w:rPr>
          <w:b/>
          <w:bCs/>
        </w:rPr>
        <w:t>5</w:t>
      </w:r>
      <w:r w:rsidRPr="002C4712">
        <w:rPr>
          <w:b/>
          <w:bCs/>
        </w:rPr>
        <w:t>.</w:t>
      </w:r>
      <w:r>
        <w:t xml:space="preserve"> У разі неукладення відповідних  договорів юридичними та фізичними особами, вказаними в пунктах</w:t>
      </w:r>
      <w:r w:rsidRPr="00A550A5">
        <w:t xml:space="preserve"> </w:t>
      </w:r>
      <w:r>
        <w:t>1, 2, 3, 4, 5</w:t>
      </w:r>
      <w:r w:rsidRPr="002B106B">
        <w:t xml:space="preserve"> рішення</w:t>
      </w:r>
      <w:r w:rsidRPr="00074312">
        <w:t xml:space="preserve"> 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територіальної гро</w:t>
      </w:r>
      <w:r>
        <w:t>мади м. Чернівців, затвердженим</w:t>
      </w:r>
      <w:r w:rsidRPr="00074312">
        <w:t xml:space="preserve"> рішенням міської ради</w:t>
      </w:r>
      <w:r>
        <w:t xml:space="preserve">       </w:t>
      </w:r>
      <w:r w:rsidRPr="00074312">
        <w:t xml:space="preserve">V скликання від  24.12.2009р. № 1180, із змінами до нього, внесеними рішеннями міської ради </w:t>
      </w:r>
      <w:r>
        <w:t xml:space="preserve"> 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Pr="00055A1D">
        <w:t xml:space="preserve"> </w:t>
      </w:r>
    </w:p>
    <w:p w:rsidR="00670B03" w:rsidRDefault="00670B03" w:rsidP="004C4F1B">
      <w:pPr>
        <w:ind w:firstLine="839"/>
        <w:jc w:val="both"/>
        <w:rPr>
          <w:b/>
          <w:bCs/>
        </w:rPr>
      </w:pPr>
    </w:p>
    <w:p w:rsidR="00670B03" w:rsidRPr="00CE335E" w:rsidRDefault="00670B03" w:rsidP="00EA590B">
      <w:pPr>
        <w:ind w:right="-49" w:firstLine="840"/>
        <w:jc w:val="both"/>
      </w:pPr>
      <w:r>
        <w:rPr>
          <w:b/>
          <w:bCs/>
        </w:rPr>
        <w:t>6</w:t>
      </w:r>
      <w:r w:rsidRPr="00CE335E">
        <w:rPr>
          <w:b/>
          <w:bCs/>
        </w:rPr>
        <w:t xml:space="preserve">. </w:t>
      </w:r>
      <w:r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670B03" w:rsidRPr="00EE3397" w:rsidRDefault="00670B03" w:rsidP="00EA590B">
      <w:pPr>
        <w:ind w:right="-6" w:firstLine="840"/>
        <w:jc w:val="both"/>
        <w:rPr>
          <w:b/>
          <w:bCs/>
        </w:rPr>
      </w:pPr>
    </w:p>
    <w:p w:rsidR="00670B03" w:rsidRDefault="00670B03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7</w:t>
      </w:r>
      <w:r w:rsidRPr="00CE335E">
        <w:rPr>
          <w:b/>
          <w:bCs/>
        </w:rPr>
        <w:t>.</w:t>
      </w:r>
      <w:r w:rsidRPr="00CE335E">
        <w:t xml:space="preserve"> Контроль за виконанням цього рішення покласти на </w:t>
      </w:r>
      <w:r w:rsidRPr="00CE335E">
        <w:rPr>
          <w:lang w:val="ru-RU"/>
        </w:rPr>
        <w:t xml:space="preserve"> </w:t>
      </w:r>
      <w:r>
        <w:rPr>
          <w:lang w:val="ru-RU"/>
        </w:rPr>
        <w:t xml:space="preserve">директора </w:t>
      </w:r>
      <w:r>
        <w:t>департаменту розвитку</w:t>
      </w:r>
      <w:r w:rsidRPr="00CE335E">
        <w:t xml:space="preserve"> міської ради</w:t>
      </w:r>
      <w:r>
        <w:rPr>
          <w:lang w:val="ru-RU"/>
        </w:rPr>
        <w:t>.</w:t>
      </w:r>
    </w:p>
    <w:p w:rsidR="00670B03" w:rsidRDefault="00670B03" w:rsidP="00EA590B">
      <w:pPr>
        <w:ind w:right="-6" w:firstLine="840"/>
        <w:jc w:val="both"/>
        <w:rPr>
          <w:lang w:val="ru-RU"/>
        </w:rPr>
      </w:pPr>
    </w:p>
    <w:p w:rsidR="00670B03" w:rsidRDefault="00670B03" w:rsidP="00EA590B">
      <w:pPr>
        <w:ind w:right="-6" w:firstLine="840"/>
        <w:jc w:val="both"/>
        <w:rPr>
          <w:lang w:val="ru-RU"/>
        </w:rPr>
      </w:pPr>
    </w:p>
    <w:p w:rsidR="00670B03" w:rsidRDefault="00670B03" w:rsidP="00305B4E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>
        <w:rPr>
          <w:b/>
          <w:bCs/>
        </w:rPr>
        <w:t>Секретар Чернівецької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>
        <w:rPr>
          <w:b/>
          <w:bCs/>
        </w:rPr>
        <w:t xml:space="preserve">               </w:t>
      </w:r>
      <w:r w:rsidRPr="00055A1D">
        <w:rPr>
          <w:b/>
          <w:bCs/>
        </w:rPr>
        <w:t xml:space="preserve">        </w:t>
      </w:r>
      <w:r>
        <w:rPr>
          <w:b/>
          <w:bCs/>
        </w:rPr>
        <w:t>В.Продан</w:t>
      </w:r>
      <w:r>
        <w:t xml:space="preserve"> </w:t>
      </w:r>
    </w:p>
    <w:sectPr w:rsidR="00670B03" w:rsidSect="00594286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6A7" w:rsidRDefault="000646A7">
      <w:r>
        <w:separator/>
      </w:r>
    </w:p>
  </w:endnote>
  <w:endnote w:type="continuationSeparator" w:id="0">
    <w:p w:rsidR="000646A7" w:rsidRDefault="0006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6A7" w:rsidRDefault="000646A7">
      <w:r>
        <w:separator/>
      </w:r>
    </w:p>
  </w:footnote>
  <w:footnote w:type="continuationSeparator" w:id="0">
    <w:p w:rsidR="000646A7" w:rsidRDefault="00064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B03" w:rsidRDefault="00670B03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57900">
      <w:rPr>
        <w:rStyle w:val="aa"/>
        <w:noProof/>
      </w:rPr>
      <w:t>2</w:t>
    </w:r>
    <w:r>
      <w:rPr>
        <w:rStyle w:val="aa"/>
      </w:rPr>
      <w:fldChar w:fldCharType="end"/>
    </w:r>
  </w:p>
  <w:p w:rsidR="00670B03" w:rsidRDefault="00670B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6A7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5F4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9C0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B21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497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03"/>
    <w:rsid w:val="00670BAE"/>
    <w:rsid w:val="006711FE"/>
    <w:rsid w:val="00671C48"/>
    <w:rsid w:val="00672564"/>
    <w:rsid w:val="006728CD"/>
    <w:rsid w:val="00672956"/>
    <w:rsid w:val="00672AE9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AD5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4A9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3F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15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17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801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00"/>
    <w:rsid w:val="00C579CC"/>
    <w:rsid w:val="00C57ACE"/>
    <w:rsid w:val="00C57EB9"/>
    <w:rsid w:val="00C602DB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6DA3C3D-BFF1-4177-9808-57900EE4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  <w:rPr>
      <w:rFonts w:cs="Times New Roman"/>
    </w:rPr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rFonts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rFonts w:cs="Times New Roman"/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  <w:rPr>
      <w:rFonts w:cs="Times New Roman"/>
    </w:rPr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2019-03-12T14:50:00Z</cp:lastPrinted>
  <dcterms:created xsi:type="dcterms:W3CDTF">2019-03-12T15:27:00Z</dcterms:created>
  <dcterms:modified xsi:type="dcterms:W3CDTF">2019-03-12T15:27:00Z</dcterms:modified>
</cp:coreProperties>
</file>