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FC3" w:rsidRDefault="006F7FC3" w:rsidP="004C7CAE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6F7FC3" w:rsidRDefault="006F7FC3" w:rsidP="004C7CAE">
      <w:pPr>
        <w:pStyle w:val="a4"/>
        <w:widowControl w:val="0"/>
        <w:ind w:firstLine="0"/>
        <w:jc w:val="center"/>
        <w:rPr>
          <w:b/>
          <w:bCs/>
          <w:lang w:val="uk-UA"/>
        </w:rPr>
      </w:pPr>
      <w:bookmarkStart w:id="0" w:name="OLE_LINK2"/>
      <w:bookmarkStart w:id="1" w:name="OLE_LINK1"/>
      <w:r>
        <w:rPr>
          <w:b/>
          <w:bCs/>
          <w:lang w:val="uk-UA"/>
        </w:rPr>
        <w:t xml:space="preserve">Доповнення № 3 </w:t>
      </w:r>
      <w:r w:rsidRPr="00FE1AC8">
        <w:rPr>
          <w:i/>
          <w:iCs/>
          <w:lang w:val="uk-UA"/>
        </w:rPr>
        <w:t>(уточнене)</w:t>
      </w:r>
    </w:p>
    <w:p w:rsidR="006F7FC3" w:rsidRDefault="006F7FC3" w:rsidP="004C7CAE">
      <w:pPr>
        <w:pStyle w:val="a4"/>
        <w:widowControl w:val="0"/>
        <w:ind w:firstLine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до проекту рішення  виконавчого комітету на 09.04.2019р.                                   “Про перерозподіл видатків міського бюджету на 2019 рік” </w:t>
      </w:r>
    </w:p>
    <w:bookmarkEnd w:id="0"/>
    <w:bookmarkEnd w:id="1"/>
    <w:p w:rsidR="006F7FC3" w:rsidRDefault="006F7FC3" w:rsidP="004C7CAE">
      <w:pPr>
        <w:pStyle w:val="a4"/>
        <w:widowControl w:val="0"/>
        <w:ind w:firstLine="0"/>
        <w:jc w:val="center"/>
        <w:rPr>
          <w:b/>
          <w:bCs/>
          <w:lang w:val="uk-UA"/>
        </w:rPr>
      </w:pPr>
    </w:p>
    <w:p w:rsidR="006F7FC3" w:rsidRDefault="006F7FC3" w:rsidP="004C7CAE">
      <w:pPr>
        <w:pStyle w:val="a4"/>
        <w:widowControl w:val="0"/>
        <w:ind w:firstLine="0"/>
        <w:jc w:val="center"/>
        <w:rPr>
          <w:b/>
          <w:bCs/>
          <w:lang w:val="uk-UA"/>
        </w:rPr>
      </w:pPr>
    </w:p>
    <w:p w:rsidR="006F7FC3" w:rsidRPr="008D72FD" w:rsidRDefault="006F7FC3" w:rsidP="008D72FD">
      <w:pPr>
        <w:pStyle w:val="a8"/>
        <w:widowControl w:val="0"/>
        <w:ind w:left="0" w:firstLine="708"/>
        <w:jc w:val="both"/>
        <w:rPr>
          <w:sz w:val="28"/>
          <w:szCs w:val="28"/>
        </w:rPr>
      </w:pPr>
      <w:r w:rsidRPr="008D72FD">
        <w:rPr>
          <w:rStyle w:val="rvts0"/>
          <w:sz w:val="28"/>
          <w:szCs w:val="28"/>
        </w:rPr>
        <w:t>Здійснити у межах загального обсягу бюджетних призначень, передбачених департаменту житлово-комунального господарства міської ради в міському бюджеті на 2019 рік за спеціальним фондом міського бюджету</w:t>
      </w:r>
      <w:r>
        <w:rPr>
          <w:rStyle w:val="rvts0"/>
          <w:sz w:val="28"/>
          <w:szCs w:val="28"/>
        </w:rPr>
        <w:t xml:space="preserve"> (бюджетом розвитку)</w:t>
      </w:r>
      <w:r w:rsidRPr="008D72FD">
        <w:rPr>
          <w:rStyle w:val="rvts0"/>
          <w:sz w:val="28"/>
          <w:szCs w:val="28"/>
        </w:rPr>
        <w:t xml:space="preserve">, перерозподіл видатків за </w:t>
      </w:r>
      <w:r w:rsidRPr="008D72FD">
        <w:rPr>
          <w:sz w:val="28"/>
          <w:szCs w:val="28"/>
        </w:rPr>
        <w:t xml:space="preserve"> бюджетними програмами:</w:t>
      </w:r>
    </w:p>
    <w:p w:rsidR="006F7FC3" w:rsidRPr="008D72FD" w:rsidRDefault="006F7FC3" w:rsidP="008D72FD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8D72FD">
        <w:rPr>
          <w:sz w:val="28"/>
          <w:szCs w:val="28"/>
        </w:rPr>
        <w:tab/>
      </w:r>
    </w:p>
    <w:p w:rsidR="006F7FC3" w:rsidRPr="008D72FD" w:rsidRDefault="006F7FC3" w:rsidP="008D72FD">
      <w:pPr>
        <w:ind w:firstLine="708"/>
        <w:jc w:val="both"/>
        <w:rPr>
          <w:sz w:val="28"/>
          <w:szCs w:val="28"/>
        </w:rPr>
      </w:pPr>
      <w:r w:rsidRPr="008D72FD">
        <w:rPr>
          <w:b/>
          <w:bCs/>
          <w:sz w:val="28"/>
          <w:szCs w:val="28"/>
        </w:rPr>
        <w:t>1.</w:t>
      </w:r>
      <w:r w:rsidRPr="008D72FD">
        <w:rPr>
          <w:sz w:val="28"/>
          <w:szCs w:val="28"/>
        </w:rPr>
        <w:t xml:space="preserve"> Зменшити видатки за КПКВК 1216012</w:t>
      </w:r>
      <w:r w:rsidRPr="008D72FD">
        <w:rPr>
          <w:b/>
          <w:bCs/>
          <w:sz w:val="28"/>
          <w:szCs w:val="28"/>
        </w:rPr>
        <w:t xml:space="preserve"> </w:t>
      </w:r>
      <w:r w:rsidRPr="008D72FD">
        <w:rPr>
          <w:sz w:val="28"/>
          <w:szCs w:val="28"/>
        </w:rPr>
        <w:t xml:space="preserve">«Забезпечення діяльності виробництва, транспортування, постачання теплової енергії» </w:t>
      </w:r>
      <w:r>
        <w:rPr>
          <w:sz w:val="28"/>
          <w:szCs w:val="28"/>
        </w:rPr>
        <w:t>на  5 783 372</w:t>
      </w:r>
      <w:r w:rsidRPr="008D72FD">
        <w:rPr>
          <w:sz w:val="28"/>
          <w:szCs w:val="28"/>
        </w:rPr>
        <w:t xml:space="preserve"> грн.</w:t>
      </w:r>
    </w:p>
    <w:p w:rsidR="006F7FC3" w:rsidRPr="008D72FD" w:rsidRDefault="006F7FC3" w:rsidP="008D72FD">
      <w:pPr>
        <w:ind w:firstLine="708"/>
        <w:jc w:val="both"/>
        <w:rPr>
          <w:sz w:val="28"/>
          <w:szCs w:val="28"/>
        </w:rPr>
      </w:pPr>
    </w:p>
    <w:p w:rsidR="006F7FC3" w:rsidRPr="008D72FD" w:rsidRDefault="006F7FC3" w:rsidP="008D72FD">
      <w:pPr>
        <w:ind w:firstLine="708"/>
        <w:jc w:val="both"/>
        <w:rPr>
          <w:sz w:val="28"/>
          <w:szCs w:val="28"/>
        </w:rPr>
      </w:pPr>
      <w:r w:rsidRPr="008D72FD">
        <w:rPr>
          <w:b/>
          <w:bCs/>
          <w:sz w:val="28"/>
          <w:szCs w:val="28"/>
        </w:rPr>
        <w:t>2</w:t>
      </w:r>
      <w:r w:rsidRPr="008D72FD">
        <w:rPr>
          <w:sz w:val="28"/>
          <w:szCs w:val="28"/>
        </w:rPr>
        <w:t>. Збільшити видатки:</w:t>
      </w:r>
    </w:p>
    <w:p w:rsidR="006F7FC3" w:rsidRPr="008D72FD" w:rsidRDefault="006F7FC3" w:rsidP="008D72FD">
      <w:pPr>
        <w:ind w:firstLine="708"/>
        <w:jc w:val="both"/>
        <w:rPr>
          <w:sz w:val="28"/>
          <w:szCs w:val="28"/>
        </w:rPr>
      </w:pPr>
    </w:p>
    <w:p w:rsidR="006F7FC3" w:rsidRPr="008D72FD" w:rsidRDefault="006F7FC3" w:rsidP="008D72FD">
      <w:pPr>
        <w:ind w:firstLine="708"/>
        <w:jc w:val="both"/>
        <w:rPr>
          <w:sz w:val="28"/>
          <w:szCs w:val="28"/>
        </w:rPr>
      </w:pPr>
      <w:r w:rsidRPr="008D72FD">
        <w:rPr>
          <w:b/>
          <w:bCs/>
          <w:sz w:val="28"/>
          <w:szCs w:val="28"/>
        </w:rPr>
        <w:t>2.1.</w:t>
      </w:r>
      <w:r w:rsidRPr="008D72FD">
        <w:rPr>
          <w:sz w:val="28"/>
          <w:szCs w:val="28"/>
        </w:rPr>
        <w:t xml:space="preserve">  За КПКВК 1217430 «Утримання та розвиток місцевих аеропортів» на 1 500 000 грн.</w:t>
      </w:r>
    </w:p>
    <w:p w:rsidR="006F7FC3" w:rsidRPr="008D72FD" w:rsidRDefault="006F7FC3" w:rsidP="008D72FD">
      <w:pPr>
        <w:ind w:firstLine="708"/>
        <w:jc w:val="both"/>
        <w:rPr>
          <w:sz w:val="28"/>
          <w:szCs w:val="28"/>
        </w:rPr>
      </w:pPr>
    </w:p>
    <w:p w:rsidR="006F7FC3" w:rsidRPr="008D72FD" w:rsidRDefault="006F7FC3" w:rsidP="008D72FD">
      <w:pPr>
        <w:ind w:firstLine="708"/>
        <w:jc w:val="both"/>
        <w:rPr>
          <w:sz w:val="28"/>
          <w:szCs w:val="28"/>
        </w:rPr>
      </w:pPr>
      <w:r w:rsidRPr="008D72FD">
        <w:rPr>
          <w:b/>
          <w:bCs/>
          <w:sz w:val="28"/>
          <w:szCs w:val="28"/>
        </w:rPr>
        <w:t>2.2.</w:t>
      </w:r>
      <w:r w:rsidRPr="008D72FD">
        <w:rPr>
          <w:sz w:val="28"/>
          <w:szCs w:val="28"/>
        </w:rPr>
        <w:t xml:space="preserve"> За  КПКВК 1217310 «Будівництво об’єктів житлово-комунального господарства»  на </w:t>
      </w:r>
      <w:r>
        <w:rPr>
          <w:sz w:val="28"/>
          <w:szCs w:val="28"/>
        </w:rPr>
        <w:t>1 575 777</w:t>
      </w:r>
      <w:r w:rsidRPr="008D72FD">
        <w:rPr>
          <w:sz w:val="28"/>
          <w:szCs w:val="28"/>
        </w:rPr>
        <w:t xml:space="preserve"> грн.</w:t>
      </w:r>
    </w:p>
    <w:p w:rsidR="006F7FC3" w:rsidRPr="008D72FD" w:rsidRDefault="006F7FC3" w:rsidP="008D72FD">
      <w:pPr>
        <w:ind w:firstLine="708"/>
        <w:jc w:val="both"/>
        <w:rPr>
          <w:sz w:val="28"/>
          <w:szCs w:val="28"/>
        </w:rPr>
      </w:pPr>
    </w:p>
    <w:p w:rsidR="006F7FC3" w:rsidRPr="008D72FD" w:rsidRDefault="006F7FC3" w:rsidP="008D72FD">
      <w:pPr>
        <w:ind w:firstLine="708"/>
        <w:jc w:val="both"/>
        <w:rPr>
          <w:sz w:val="28"/>
          <w:szCs w:val="28"/>
        </w:rPr>
      </w:pPr>
      <w:r w:rsidRPr="008D72FD">
        <w:rPr>
          <w:b/>
          <w:bCs/>
          <w:sz w:val="28"/>
          <w:szCs w:val="28"/>
        </w:rPr>
        <w:t>2.3</w:t>
      </w:r>
      <w:r w:rsidRPr="008D72FD">
        <w:rPr>
          <w:sz w:val="28"/>
          <w:szCs w:val="28"/>
        </w:rPr>
        <w:t>. За КПКВК 1216013</w:t>
      </w:r>
      <w:r w:rsidRPr="008D72FD">
        <w:rPr>
          <w:b/>
          <w:bCs/>
          <w:sz w:val="28"/>
          <w:szCs w:val="28"/>
        </w:rPr>
        <w:t xml:space="preserve"> </w:t>
      </w:r>
      <w:r w:rsidRPr="008D72FD">
        <w:rPr>
          <w:sz w:val="28"/>
          <w:szCs w:val="28"/>
        </w:rPr>
        <w:t xml:space="preserve">«Забезпечення діяльності водопровідно-каналізаційного господарства» на </w:t>
      </w:r>
      <w:r>
        <w:rPr>
          <w:sz w:val="28"/>
          <w:szCs w:val="28"/>
        </w:rPr>
        <w:t>1 497 595</w:t>
      </w:r>
      <w:r w:rsidRPr="008D72FD">
        <w:rPr>
          <w:sz w:val="28"/>
          <w:szCs w:val="28"/>
        </w:rPr>
        <w:t xml:space="preserve"> грн.</w:t>
      </w:r>
    </w:p>
    <w:p w:rsidR="006F7FC3" w:rsidRPr="008D72FD" w:rsidRDefault="006F7FC3" w:rsidP="008D72FD">
      <w:pPr>
        <w:ind w:firstLine="708"/>
        <w:jc w:val="both"/>
        <w:rPr>
          <w:sz w:val="28"/>
          <w:szCs w:val="28"/>
        </w:rPr>
      </w:pPr>
    </w:p>
    <w:p w:rsidR="006F7FC3" w:rsidRPr="008D72FD" w:rsidRDefault="006F7FC3" w:rsidP="008D72FD">
      <w:pPr>
        <w:ind w:firstLine="708"/>
        <w:jc w:val="both"/>
        <w:rPr>
          <w:sz w:val="28"/>
          <w:szCs w:val="28"/>
        </w:rPr>
      </w:pPr>
      <w:r w:rsidRPr="008D72FD">
        <w:rPr>
          <w:b/>
          <w:bCs/>
          <w:sz w:val="28"/>
          <w:szCs w:val="28"/>
        </w:rPr>
        <w:t>2.4.</w:t>
      </w:r>
      <w:r w:rsidRPr="008D72FD">
        <w:rPr>
          <w:sz w:val="28"/>
          <w:szCs w:val="28"/>
        </w:rPr>
        <w:t xml:space="preserve"> За  КПКВК 1216030</w:t>
      </w:r>
      <w:r w:rsidRPr="008D72FD">
        <w:rPr>
          <w:b/>
          <w:bCs/>
          <w:sz w:val="28"/>
          <w:szCs w:val="28"/>
        </w:rPr>
        <w:t xml:space="preserve"> </w:t>
      </w:r>
      <w:r w:rsidRPr="008D72FD">
        <w:rPr>
          <w:sz w:val="28"/>
          <w:szCs w:val="28"/>
        </w:rPr>
        <w:t xml:space="preserve">«Організація благоустрою населених пунктів» </w:t>
      </w:r>
      <w:r>
        <w:rPr>
          <w:sz w:val="28"/>
          <w:szCs w:val="28"/>
        </w:rPr>
        <w:t>на 1 210</w:t>
      </w:r>
      <w:r w:rsidRPr="008D72FD">
        <w:rPr>
          <w:sz w:val="28"/>
          <w:szCs w:val="28"/>
        </w:rPr>
        <w:t xml:space="preserve"> 000 грн.</w:t>
      </w:r>
    </w:p>
    <w:p w:rsidR="006F7FC3" w:rsidRDefault="006F7FC3" w:rsidP="00CE2CA2">
      <w:pPr>
        <w:pStyle w:val="3"/>
        <w:widowControl w:val="0"/>
        <w:tabs>
          <w:tab w:val="left" w:pos="-5670"/>
        </w:tabs>
        <w:spacing w:before="240"/>
        <w:ind w:firstLine="720"/>
        <w:rPr>
          <w:b/>
          <w:bCs/>
        </w:rPr>
      </w:pPr>
      <w:r>
        <w:rPr>
          <w:b/>
          <w:bCs/>
        </w:rPr>
        <w:t xml:space="preserve">2. </w:t>
      </w:r>
      <w:r>
        <w:t xml:space="preserve">Фінансовому  управлінню міської ради </w:t>
      </w:r>
      <w:proofErr w:type="spellStart"/>
      <w:r>
        <w:t>внести</w:t>
      </w:r>
      <w:proofErr w:type="spellEnd"/>
      <w:r>
        <w:t xml:space="preserve"> відповідні зміни в проект рішення.</w:t>
      </w:r>
    </w:p>
    <w:p w:rsidR="006F7FC3" w:rsidRDefault="006F7FC3" w:rsidP="004C7CAE">
      <w:pPr>
        <w:pStyle w:val="2"/>
        <w:keepNext w:val="0"/>
        <w:widowControl w:val="0"/>
        <w:spacing w:line="240" w:lineRule="auto"/>
        <w:ind w:left="0"/>
        <w:rPr>
          <w:b/>
          <w:bCs/>
        </w:rPr>
      </w:pPr>
    </w:p>
    <w:p w:rsidR="006F7FC3" w:rsidRDefault="006F7FC3" w:rsidP="004C7CAE"/>
    <w:p w:rsidR="006F7FC3" w:rsidRDefault="006F7FC3" w:rsidP="004C7CAE"/>
    <w:p w:rsidR="006F7FC3" w:rsidRDefault="006F7FC3" w:rsidP="004C7CAE"/>
    <w:p w:rsidR="006F7FC3" w:rsidRDefault="006F7FC3" w:rsidP="004C7CAE">
      <w:pPr>
        <w:widowControl w:val="0"/>
        <w:tabs>
          <w:tab w:val="left" w:pos="8292"/>
          <w:tab w:val="left" w:pos="8363"/>
        </w:tabs>
        <w:ind w:left="284"/>
        <w:rPr>
          <w:sz w:val="2"/>
          <w:szCs w:val="2"/>
          <w:u w:val="single"/>
        </w:rPr>
      </w:pPr>
    </w:p>
    <w:p w:rsidR="006F7FC3" w:rsidRDefault="006F7FC3" w:rsidP="004C7CAE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F7FC3" w:rsidRDefault="006F7FC3" w:rsidP="004C7CAE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F7FC3" w:rsidRDefault="006F7FC3" w:rsidP="004C7CAE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F7FC3" w:rsidRDefault="006F7FC3" w:rsidP="004C7CAE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F7FC3" w:rsidRDefault="006F7FC3" w:rsidP="004C7CAE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F7FC3" w:rsidRDefault="006F7FC3" w:rsidP="004C7CAE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F7FC3" w:rsidRDefault="006F7FC3" w:rsidP="004C7CAE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F7FC3" w:rsidRDefault="006F7FC3" w:rsidP="004C7CAE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6F7FC3" w:rsidRDefault="006F7FC3"/>
    <w:p w:rsidR="006F7FC3" w:rsidRDefault="006F7FC3"/>
    <w:p w:rsidR="006F7FC3" w:rsidRDefault="006F7FC3"/>
    <w:p w:rsidR="006F7FC3" w:rsidRDefault="006F7FC3"/>
    <w:p w:rsidR="006F7FC3" w:rsidRDefault="006F7FC3"/>
    <w:p w:rsidR="006F7FC3" w:rsidRDefault="006F7FC3"/>
    <w:p w:rsidR="006F7FC3" w:rsidRDefault="006F7FC3"/>
    <w:p w:rsidR="006F7FC3" w:rsidRDefault="006F7FC3">
      <w:bookmarkStart w:id="2" w:name="_GoBack"/>
      <w:bookmarkEnd w:id="2"/>
    </w:p>
    <w:sectPr w:rsidR="006F7FC3" w:rsidSect="003008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65FE3"/>
    <w:multiLevelType w:val="multilevel"/>
    <w:tmpl w:val="832C9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9E26D8"/>
    <w:multiLevelType w:val="multilevel"/>
    <w:tmpl w:val="BDFCDF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EB7501"/>
    <w:multiLevelType w:val="hybridMultilevel"/>
    <w:tmpl w:val="77ACA536"/>
    <w:lvl w:ilvl="0" w:tplc="A86A53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B072E3"/>
    <w:multiLevelType w:val="multilevel"/>
    <w:tmpl w:val="8A624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CAE"/>
    <w:rsid w:val="00072356"/>
    <w:rsid w:val="00094D18"/>
    <w:rsid w:val="000B1E31"/>
    <w:rsid w:val="000D7D4B"/>
    <w:rsid w:val="000E2E0A"/>
    <w:rsid w:val="001B4216"/>
    <w:rsid w:val="002113C4"/>
    <w:rsid w:val="00276F2A"/>
    <w:rsid w:val="002A7C66"/>
    <w:rsid w:val="002D1185"/>
    <w:rsid w:val="003008C5"/>
    <w:rsid w:val="003B0E72"/>
    <w:rsid w:val="0040202C"/>
    <w:rsid w:val="0040641C"/>
    <w:rsid w:val="00467C16"/>
    <w:rsid w:val="00490618"/>
    <w:rsid w:val="004C7CAE"/>
    <w:rsid w:val="004E654D"/>
    <w:rsid w:val="00574B53"/>
    <w:rsid w:val="005A4CA1"/>
    <w:rsid w:val="005B3010"/>
    <w:rsid w:val="0063787F"/>
    <w:rsid w:val="006F7FC3"/>
    <w:rsid w:val="007738F4"/>
    <w:rsid w:val="00830B5C"/>
    <w:rsid w:val="00875D01"/>
    <w:rsid w:val="008D72FD"/>
    <w:rsid w:val="009B6E63"/>
    <w:rsid w:val="00A17E1B"/>
    <w:rsid w:val="00AC0701"/>
    <w:rsid w:val="00B92D27"/>
    <w:rsid w:val="00BF3AF0"/>
    <w:rsid w:val="00C10181"/>
    <w:rsid w:val="00C442C9"/>
    <w:rsid w:val="00CE2CA2"/>
    <w:rsid w:val="00D33F80"/>
    <w:rsid w:val="00D6297E"/>
    <w:rsid w:val="00E355B9"/>
    <w:rsid w:val="00E45DF1"/>
    <w:rsid w:val="00ED4965"/>
    <w:rsid w:val="00EE18FB"/>
    <w:rsid w:val="00EF432F"/>
    <w:rsid w:val="00FE1AC8"/>
    <w:rsid w:val="00FF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34E1DD"/>
  <w15:docId w15:val="{3F9A7A41-6BBF-448C-A995-2D124ADC1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CAE"/>
    <w:rPr>
      <w:rFonts w:ascii="Times New Roman" w:eastAsia="Times New Roman" w:hAnsi="Times New Roman"/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4C7CAE"/>
    <w:pPr>
      <w:keepNext/>
      <w:spacing w:line="240" w:lineRule="atLeast"/>
      <w:ind w:left="142" w:hanging="14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C7CAE"/>
    <w:pPr>
      <w:keepNext/>
      <w:tabs>
        <w:tab w:val="left" w:pos="7636"/>
      </w:tabs>
      <w:spacing w:line="300" w:lineRule="exact"/>
      <w:ind w:left="1577"/>
      <w:outlineLvl w:val="1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4C7CAE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C7CAE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C7CA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C7CAE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caption"/>
    <w:basedOn w:val="a"/>
    <w:uiPriority w:val="99"/>
    <w:qFormat/>
    <w:rsid w:val="004C7CAE"/>
    <w:pPr>
      <w:jc w:val="center"/>
    </w:pPr>
    <w:rPr>
      <w:b/>
      <w:bCs/>
      <w:sz w:val="28"/>
      <w:szCs w:val="28"/>
    </w:rPr>
  </w:style>
  <w:style w:type="paragraph" w:styleId="a4">
    <w:name w:val="Body Text Indent"/>
    <w:basedOn w:val="a"/>
    <w:link w:val="a5"/>
    <w:uiPriority w:val="99"/>
    <w:semiHidden/>
    <w:rsid w:val="004C7CAE"/>
    <w:pPr>
      <w:ind w:firstLine="830"/>
      <w:jc w:val="both"/>
    </w:pPr>
    <w:rPr>
      <w:sz w:val="28"/>
      <w:szCs w:val="28"/>
      <w:lang w:val="en-US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4C7CAE"/>
    <w:rPr>
      <w:rFonts w:ascii="Times New Roman" w:hAnsi="Times New Roman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uiPriority w:val="99"/>
    <w:semiHidden/>
    <w:rsid w:val="004C7C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4C7CAE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4C7CAE"/>
    <w:pPr>
      <w:tabs>
        <w:tab w:val="left" w:pos="10490"/>
      </w:tabs>
      <w:ind w:firstLine="851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4C7C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10">
    <w:name w:val="Заголовок 21"/>
    <w:basedOn w:val="a"/>
    <w:next w:val="a"/>
    <w:uiPriority w:val="99"/>
    <w:rsid w:val="004C7CAE"/>
    <w:pPr>
      <w:keepNext/>
      <w:tabs>
        <w:tab w:val="left" w:pos="11766"/>
      </w:tabs>
      <w:spacing w:line="240" w:lineRule="atLeast"/>
    </w:pPr>
    <w:rPr>
      <w:rFonts w:ascii="Decor" w:hAnsi="Decor" w:cs="Decor"/>
      <w:sz w:val="28"/>
      <w:szCs w:val="28"/>
      <w:lang w:val="en-GB"/>
    </w:rPr>
  </w:style>
  <w:style w:type="paragraph" w:styleId="a6">
    <w:name w:val="Balloon Text"/>
    <w:basedOn w:val="a"/>
    <w:link w:val="a7"/>
    <w:uiPriority w:val="99"/>
    <w:semiHidden/>
    <w:rsid w:val="004C7CA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C7CAE"/>
    <w:rPr>
      <w:rFonts w:ascii="Tahom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4C7CAE"/>
    <w:pPr>
      <w:ind w:left="720"/>
    </w:pPr>
  </w:style>
  <w:style w:type="paragraph" w:styleId="a9">
    <w:name w:val="Normal (Web)"/>
    <w:basedOn w:val="a"/>
    <w:uiPriority w:val="99"/>
    <w:semiHidden/>
    <w:rsid w:val="0007235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0">
    <w:name w:val="rvts0"/>
    <w:basedOn w:val="a0"/>
    <w:uiPriority w:val="99"/>
    <w:rsid w:val="008D72FD"/>
  </w:style>
  <w:style w:type="paragraph" w:styleId="aa">
    <w:name w:val="Body Text"/>
    <w:basedOn w:val="a"/>
    <w:link w:val="ab"/>
    <w:uiPriority w:val="99"/>
    <w:rsid w:val="008D72F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6C61E8"/>
    <w:rPr>
      <w:rFonts w:ascii="Times New Roman" w:eastAsia="Times New Roman" w:hAnsi="Times New Roman"/>
      <w:sz w:val="20"/>
      <w:szCs w:val="20"/>
      <w:lang w:val="uk-UA"/>
    </w:rPr>
  </w:style>
  <w:style w:type="paragraph" w:styleId="ac">
    <w:name w:val="footnote text"/>
    <w:basedOn w:val="a"/>
    <w:link w:val="ad"/>
    <w:uiPriority w:val="99"/>
    <w:semiHidden/>
    <w:rsid w:val="008D72FD"/>
    <w:rPr>
      <w:rFonts w:eastAsia="Calibri"/>
      <w:lang w:eastAsia="en-US"/>
    </w:rPr>
  </w:style>
  <w:style w:type="character" w:customStyle="1" w:styleId="ad">
    <w:name w:val="Текст сноски Знак"/>
    <w:basedOn w:val="a0"/>
    <w:link w:val="ac"/>
    <w:uiPriority w:val="99"/>
    <w:semiHidden/>
    <w:locked/>
    <w:rsid w:val="008D72FD"/>
    <w:rPr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44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Доповнення № 3</vt:lpstr>
    </vt:vector>
  </TitlesOfParts>
  <Company>Microsoft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Доповнення № 3</dc:title>
  <dc:subject/>
  <dc:creator>NewUser</dc:creator>
  <cp:keywords/>
  <dc:description/>
  <cp:lastModifiedBy>kompvid2</cp:lastModifiedBy>
  <cp:revision>2</cp:revision>
  <cp:lastPrinted>2019-04-11T07:57:00Z</cp:lastPrinted>
  <dcterms:created xsi:type="dcterms:W3CDTF">2019-04-11T09:06:00Z</dcterms:created>
  <dcterms:modified xsi:type="dcterms:W3CDTF">2019-04-11T09:06:00Z</dcterms:modified>
</cp:coreProperties>
</file>