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15" w:rsidRDefault="00317615" w:rsidP="00317615">
      <w:pPr>
        <w:pStyle w:val="2"/>
        <w:jc w:val="center"/>
        <w:rPr>
          <w:b/>
          <w:bCs/>
          <w:sz w:val="32"/>
          <w:szCs w:val="24"/>
          <w:lang w:val="ru-RU"/>
        </w:rPr>
      </w:pPr>
      <w:bookmarkStart w:id="0" w:name="_GoBack"/>
      <w:bookmarkEnd w:id="0"/>
      <w:r>
        <w:rPr>
          <w:b/>
          <w:bCs/>
          <w:sz w:val="32"/>
          <w:szCs w:val="24"/>
          <w:lang w:val="uk-UA"/>
        </w:rPr>
        <w:t>Доповнення</w:t>
      </w:r>
      <w:r>
        <w:rPr>
          <w:b/>
          <w:bCs/>
          <w:sz w:val="32"/>
          <w:szCs w:val="24"/>
          <w:lang w:val="ru-RU"/>
        </w:rPr>
        <w:t xml:space="preserve"> </w:t>
      </w:r>
    </w:p>
    <w:p w:rsidR="00317615" w:rsidRDefault="00317615" w:rsidP="00317615">
      <w:pPr>
        <w:pStyle w:val="2"/>
        <w:jc w:val="center"/>
        <w:rPr>
          <w:lang w:val="uk-UA"/>
        </w:rPr>
      </w:pPr>
      <w:r>
        <w:rPr>
          <w:lang w:val="uk-UA"/>
        </w:rPr>
        <w:t xml:space="preserve">до проекту № </w:t>
      </w:r>
      <w:r w:rsidR="002328EE" w:rsidRPr="00B748EA">
        <w:rPr>
          <w:u w:val="single"/>
          <w:lang w:val="uk-UA"/>
        </w:rPr>
        <w:t>_</w:t>
      </w:r>
      <w:r w:rsidR="000D7579">
        <w:rPr>
          <w:u w:val="single"/>
          <w:lang w:val="uk-UA"/>
        </w:rPr>
        <w:t>__</w:t>
      </w:r>
      <w:r w:rsidR="008D7153">
        <w:rPr>
          <w:u w:val="single"/>
          <w:lang w:val="uk-UA"/>
        </w:rPr>
        <w:t xml:space="preserve"> </w:t>
      </w:r>
      <w:r w:rsidR="008D7153">
        <w:rPr>
          <w:lang w:val="uk-UA"/>
        </w:rPr>
        <w:t xml:space="preserve"> </w:t>
      </w:r>
      <w:r>
        <w:rPr>
          <w:lang w:val="uk-UA"/>
        </w:rPr>
        <w:t xml:space="preserve">порядку денного засідання виконавчого комітету міської ради </w:t>
      </w:r>
      <w:r w:rsidRPr="0045683E">
        <w:rPr>
          <w:lang w:val="uk-UA"/>
        </w:rPr>
        <w:t xml:space="preserve">від </w:t>
      </w:r>
      <w:r w:rsidR="00C750A2">
        <w:rPr>
          <w:lang w:val="uk-UA"/>
        </w:rPr>
        <w:t>26</w:t>
      </w:r>
      <w:r w:rsidRPr="0045683E">
        <w:rPr>
          <w:lang w:val="uk-UA"/>
        </w:rPr>
        <w:t>.</w:t>
      </w:r>
      <w:r w:rsidR="0045683E">
        <w:rPr>
          <w:lang w:val="uk-UA"/>
        </w:rPr>
        <w:t>1</w:t>
      </w:r>
      <w:r w:rsidR="00C750A2">
        <w:rPr>
          <w:lang w:val="uk-UA"/>
        </w:rPr>
        <w:t>2</w:t>
      </w:r>
      <w:r w:rsidRPr="0045683E">
        <w:rPr>
          <w:lang w:val="uk-UA"/>
        </w:rPr>
        <w:t>.201</w:t>
      </w:r>
      <w:r w:rsidR="007F381A" w:rsidRPr="0045683E">
        <w:rPr>
          <w:lang w:val="uk-UA"/>
        </w:rPr>
        <w:t>8</w:t>
      </w:r>
      <w:r w:rsidRPr="0045683E">
        <w:rPr>
          <w:lang w:val="uk-UA"/>
        </w:rPr>
        <w:t>р.</w:t>
      </w:r>
      <w:r>
        <w:rPr>
          <w:lang w:val="uk-UA"/>
        </w:rPr>
        <w:t xml:space="preserve"> </w:t>
      </w:r>
    </w:p>
    <w:p w:rsidR="00126954" w:rsidRDefault="00126954" w:rsidP="00317615">
      <w:pPr>
        <w:rPr>
          <w:sz w:val="16"/>
          <w:szCs w:val="16"/>
        </w:rPr>
      </w:pPr>
    </w:p>
    <w:p w:rsidR="00112FFD" w:rsidRDefault="00112FFD" w:rsidP="00317615">
      <w:pPr>
        <w:rPr>
          <w:sz w:val="16"/>
          <w:szCs w:val="16"/>
        </w:rPr>
      </w:pPr>
    </w:p>
    <w:p w:rsidR="00112FFD" w:rsidRPr="00962CF7" w:rsidRDefault="00112FFD" w:rsidP="00317615">
      <w:pPr>
        <w:rPr>
          <w:sz w:val="16"/>
          <w:szCs w:val="16"/>
        </w:rPr>
      </w:pPr>
    </w:p>
    <w:p w:rsidR="00317615" w:rsidRPr="00C750A2" w:rsidRDefault="00C750A2" w:rsidP="00317615">
      <w:pPr>
        <w:jc w:val="center"/>
        <w:rPr>
          <w:b/>
          <w:bCs/>
          <w:sz w:val="28"/>
          <w:szCs w:val="28"/>
        </w:rPr>
      </w:pPr>
      <w:r w:rsidRPr="00C750A2">
        <w:rPr>
          <w:b/>
          <w:sz w:val="28"/>
          <w:szCs w:val="28"/>
        </w:rPr>
        <w:t>Про передачу та зарахування  основних засобів</w:t>
      </w:r>
    </w:p>
    <w:p w:rsidR="00AD7281" w:rsidRDefault="00AD7281" w:rsidP="00317615">
      <w:pPr>
        <w:jc w:val="center"/>
        <w:rPr>
          <w:sz w:val="16"/>
          <w:szCs w:val="16"/>
        </w:rPr>
      </w:pPr>
    </w:p>
    <w:p w:rsidR="00126954" w:rsidRDefault="00126954" w:rsidP="00317615">
      <w:pPr>
        <w:jc w:val="center"/>
        <w:rPr>
          <w:sz w:val="16"/>
          <w:szCs w:val="16"/>
        </w:rPr>
      </w:pPr>
    </w:p>
    <w:p w:rsidR="00112FFD" w:rsidRPr="00962CF7" w:rsidRDefault="00112FFD" w:rsidP="00317615">
      <w:pPr>
        <w:jc w:val="center"/>
        <w:rPr>
          <w:sz w:val="16"/>
          <w:szCs w:val="16"/>
        </w:rPr>
      </w:pPr>
    </w:p>
    <w:p w:rsidR="00D06641" w:rsidRDefault="00133B39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7F381A">
        <w:rPr>
          <w:b/>
          <w:sz w:val="28"/>
          <w:szCs w:val="28"/>
        </w:rPr>
        <w:t xml:space="preserve">1. </w:t>
      </w:r>
      <w:r w:rsidRPr="007F381A">
        <w:rPr>
          <w:sz w:val="28"/>
          <w:szCs w:val="28"/>
        </w:rPr>
        <w:t xml:space="preserve"> </w:t>
      </w:r>
      <w:r w:rsidR="00D06641" w:rsidRPr="00133B39">
        <w:rPr>
          <w:sz w:val="27"/>
          <w:szCs w:val="27"/>
        </w:rPr>
        <w:t>Доповнити проект рішення пункт</w:t>
      </w:r>
      <w:r w:rsidR="00527B6F">
        <w:rPr>
          <w:sz w:val="27"/>
          <w:szCs w:val="27"/>
        </w:rPr>
        <w:t>а</w:t>
      </w:r>
      <w:r w:rsidR="007F381A">
        <w:rPr>
          <w:sz w:val="27"/>
          <w:szCs w:val="27"/>
        </w:rPr>
        <w:t>м</w:t>
      </w:r>
      <w:r w:rsidR="00527B6F">
        <w:rPr>
          <w:sz w:val="27"/>
          <w:szCs w:val="27"/>
        </w:rPr>
        <w:t>и</w:t>
      </w:r>
      <w:r w:rsidR="00D06641" w:rsidRPr="00133B39">
        <w:rPr>
          <w:sz w:val="27"/>
          <w:szCs w:val="27"/>
        </w:rPr>
        <w:t xml:space="preserve"> </w:t>
      </w:r>
      <w:r w:rsidR="00B748EA">
        <w:rPr>
          <w:sz w:val="27"/>
          <w:szCs w:val="27"/>
        </w:rPr>
        <w:t>такого змісту</w:t>
      </w:r>
      <w:r w:rsidR="00D06641" w:rsidRPr="00133B39">
        <w:rPr>
          <w:sz w:val="27"/>
          <w:szCs w:val="27"/>
        </w:rPr>
        <w:t>:</w:t>
      </w:r>
    </w:p>
    <w:p w:rsidR="00B748EA" w:rsidRPr="00133B39" w:rsidRDefault="00B748EA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</w:p>
    <w:p w:rsidR="003E5D81" w:rsidRDefault="003E5D81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t>«4</w:t>
      </w:r>
      <w:r w:rsidRPr="000F5AC9">
        <w:rPr>
          <w:b/>
        </w:rPr>
        <w:t>.</w:t>
      </w:r>
      <w:r>
        <w:t xml:space="preserve"> </w:t>
      </w:r>
      <w:r w:rsidRPr="00805CA0">
        <w:rPr>
          <w:szCs w:val="28"/>
        </w:rPr>
        <w:t xml:space="preserve">Передати з </w:t>
      </w:r>
      <w:r>
        <w:rPr>
          <w:szCs w:val="28"/>
        </w:rPr>
        <w:t>балансу комунального житлового ремонтно-експлуатаційного підприємства № 9 на баланс департаменту економіки міської ради нежитлові приміщення за адресою вул. Кобилянської Ольги, 3 загальною площею 888,6кв.м, інвентарний номер 10300301, первісною вартістю 1616931(один мільйон шістсот шістнадцять тисяч дев</w:t>
      </w:r>
      <w:r w:rsidRPr="000F5AC9">
        <w:rPr>
          <w:szCs w:val="28"/>
        </w:rPr>
        <w:t>’</w:t>
      </w:r>
      <w:r>
        <w:rPr>
          <w:szCs w:val="28"/>
        </w:rPr>
        <w:t>ятсот тридцять одна)грн.70коп., балансовою вартістю 955670(дев</w:t>
      </w:r>
      <w:r w:rsidRPr="00694E5C">
        <w:rPr>
          <w:szCs w:val="28"/>
        </w:rPr>
        <w:t>’</w:t>
      </w:r>
      <w:r>
        <w:rPr>
          <w:szCs w:val="28"/>
        </w:rPr>
        <w:t>ятсот п</w:t>
      </w:r>
      <w:r w:rsidRPr="00694E5C">
        <w:rPr>
          <w:szCs w:val="28"/>
        </w:rPr>
        <w:t>’</w:t>
      </w:r>
      <w:r>
        <w:rPr>
          <w:szCs w:val="28"/>
        </w:rPr>
        <w:t>ятдесят п</w:t>
      </w:r>
      <w:r w:rsidRPr="00694E5C">
        <w:rPr>
          <w:szCs w:val="28"/>
        </w:rPr>
        <w:t>’</w:t>
      </w:r>
      <w:r>
        <w:rPr>
          <w:szCs w:val="28"/>
        </w:rPr>
        <w:t>ять тисяч шістсот сімдесят)грн.97коп., сума зносу станом на 01.12.2018р</w:t>
      </w:r>
      <w:r w:rsidR="00521906">
        <w:rPr>
          <w:szCs w:val="28"/>
        </w:rPr>
        <w:t>оку</w:t>
      </w:r>
      <w:r>
        <w:rPr>
          <w:szCs w:val="28"/>
        </w:rPr>
        <w:t xml:space="preserve"> складає 661260(шістсот шістдесят одна тисяча двісті шістдесят)грн.73коп.»</w:t>
      </w:r>
    </w:p>
    <w:p w:rsidR="003E5D81" w:rsidRDefault="003E5D81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</w:p>
    <w:p w:rsidR="003E5D81" w:rsidRDefault="003E5D81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rPr>
          <w:b/>
          <w:szCs w:val="28"/>
        </w:rPr>
        <w:t>«5</w:t>
      </w:r>
      <w:r w:rsidRPr="000F5AC9">
        <w:rPr>
          <w:b/>
          <w:szCs w:val="28"/>
        </w:rPr>
        <w:t>.</w:t>
      </w:r>
      <w:r>
        <w:rPr>
          <w:szCs w:val="28"/>
        </w:rPr>
        <w:t xml:space="preserve"> </w:t>
      </w:r>
      <w:r w:rsidRPr="00805CA0">
        <w:rPr>
          <w:szCs w:val="28"/>
        </w:rPr>
        <w:t xml:space="preserve">Передати з </w:t>
      </w:r>
      <w:r>
        <w:rPr>
          <w:szCs w:val="28"/>
        </w:rPr>
        <w:t xml:space="preserve">балансу департаменту житлово-комунального господарства міської ради на баланс </w:t>
      </w:r>
      <w:r w:rsidR="00521906">
        <w:rPr>
          <w:szCs w:val="28"/>
        </w:rPr>
        <w:t>д</w:t>
      </w:r>
      <w:r>
        <w:rPr>
          <w:szCs w:val="28"/>
        </w:rPr>
        <w:t>ержавному вищому навчальному закладу «Чернівецький коледж дизайну та економіки» нежитлові приміщення за адресою вул. 28 Червня, 2 загальною площею 867,8кв.м, інвентарний номер 101320069, первісною вартістю 2</w:t>
      </w:r>
      <w:r w:rsidR="00521906">
        <w:rPr>
          <w:szCs w:val="28"/>
        </w:rPr>
        <w:t>502472</w:t>
      </w:r>
      <w:r>
        <w:rPr>
          <w:szCs w:val="28"/>
        </w:rPr>
        <w:t>(два мільйони п</w:t>
      </w:r>
      <w:r w:rsidRPr="000F5AC9">
        <w:rPr>
          <w:szCs w:val="28"/>
        </w:rPr>
        <w:t>’</w:t>
      </w:r>
      <w:r>
        <w:rPr>
          <w:szCs w:val="28"/>
        </w:rPr>
        <w:t>ят</w:t>
      </w:r>
      <w:r w:rsidR="00521906">
        <w:rPr>
          <w:szCs w:val="28"/>
        </w:rPr>
        <w:t>сот дві</w:t>
      </w:r>
      <w:r>
        <w:rPr>
          <w:szCs w:val="28"/>
        </w:rPr>
        <w:t xml:space="preserve"> тисяч</w:t>
      </w:r>
      <w:r w:rsidR="00521906">
        <w:rPr>
          <w:szCs w:val="28"/>
        </w:rPr>
        <w:t>і</w:t>
      </w:r>
      <w:r>
        <w:rPr>
          <w:szCs w:val="28"/>
        </w:rPr>
        <w:t xml:space="preserve"> </w:t>
      </w:r>
      <w:r w:rsidR="00521906">
        <w:rPr>
          <w:szCs w:val="28"/>
        </w:rPr>
        <w:t>чотириста сімдесят дві</w:t>
      </w:r>
      <w:r>
        <w:rPr>
          <w:szCs w:val="28"/>
        </w:rPr>
        <w:t>)грн.</w:t>
      </w:r>
      <w:r w:rsidR="00521906">
        <w:rPr>
          <w:szCs w:val="28"/>
        </w:rPr>
        <w:t>78</w:t>
      </w:r>
      <w:r>
        <w:rPr>
          <w:szCs w:val="28"/>
        </w:rPr>
        <w:t xml:space="preserve">коп., </w:t>
      </w:r>
      <w:r w:rsidR="00521906">
        <w:rPr>
          <w:szCs w:val="28"/>
        </w:rPr>
        <w:t>балансовою вартістю 365190(триста шістдесят п</w:t>
      </w:r>
      <w:r w:rsidR="00521906" w:rsidRPr="00521906">
        <w:rPr>
          <w:szCs w:val="28"/>
        </w:rPr>
        <w:t>’</w:t>
      </w:r>
      <w:r w:rsidR="00521906">
        <w:rPr>
          <w:szCs w:val="28"/>
        </w:rPr>
        <w:t>ять тисяч сто дев</w:t>
      </w:r>
      <w:r w:rsidR="00521906" w:rsidRPr="00521906">
        <w:rPr>
          <w:szCs w:val="28"/>
        </w:rPr>
        <w:t>’</w:t>
      </w:r>
      <w:r w:rsidR="00521906">
        <w:rPr>
          <w:szCs w:val="28"/>
        </w:rPr>
        <w:t xml:space="preserve">яносто)грн.63коп., </w:t>
      </w:r>
      <w:r>
        <w:rPr>
          <w:szCs w:val="28"/>
        </w:rPr>
        <w:t xml:space="preserve">сума зносу </w:t>
      </w:r>
      <w:r w:rsidR="00521906">
        <w:rPr>
          <w:szCs w:val="28"/>
        </w:rPr>
        <w:t>станом на 20.12.2018року складає 2137282(два мільйони сто тридцять сім тисяч двісті вісімдесят дві)грн.15коп.</w:t>
      </w:r>
      <w:r>
        <w:rPr>
          <w:szCs w:val="28"/>
        </w:rPr>
        <w:t>»</w:t>
      </w:r>
    </w:p>
    <w:p w:rsidR="003E5D81" w:rsidRDefault="003E5D81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</w:p>
    <w:p w:rsidR="00484B6F" w:rsidRDefault="003E5D81" w:rsidP="003E5D81">
      <w:pPr>
        <w:pStyle w:val="a3"/>
        <w:tabs>
          <w:tab w:val="left" w:pos="0"/>
          <w:tab w:val="left" w:pos="900"/>
        </w:tabs>
        <w:rPr>
          <w:szCs w:val="28"/>
        </w:rPr>
      </w:pPr>
      <w:r>
        <w:rPr>
          <w:b/>
          <w:szCs w:val="28"/>
        </w:rPr>
        <w:t xml:space="preserve"> </w:t>
      </w:r>
      <w:r w:rsidR="0045683E">
        <w:rPr>
          <w:b/>
          <w:szCs w:val="28"/>
        </w:rPr>
        <w:t>«</w:t>
      </w:r>
      <w:r>
        <w:rPr>
          <w:b/>
          <w:szCs w:val="28"/>
        </w:rPr>
        <w:t>6</w:t>
      </w:r>
      <w:r w:rsidR="007F381A" w:rsidRPr="006421B7">
        <w:rPr>
          <w:b/>
          <w:szCs w:val="28"/>
        </w:rPr>
        <w:t>.</w:t>
      </w:r>
      <w:r w:rsidR="007F381A">
        <w:rPr>
          <w:b/>
          <w:szCs w:val="28"/>
        </w:rPr>
        <w:t xml:space="preserve"> </w:t>
      </w:r>
      <w:r w:rsidR="00484B6F" w:rsidRPr="00484B6F">
        <w:rPr>
          <w:szCs w:val="28"/>
        </w:rPr>
        <w:t>В зв’язку з</w:t>
      </w:r>
      <w:r w:rsidR="00484B6F">
        <w:rPr>
          <w:b/>
          <w:szCs w:val="28"/>
        </w:rPr>
        <w:t xml:space="preserve"> </w:t>
      </w:r>
      <w:r w:rsidR="00484B6F">
        <w:rPr>
          <w:szCs w:val="28"/>
        </w:rPr>
        <w:t>Указом Президента України від 29.12.2017р.</w:t>
      </w:r>
      <w:r w:rsidR="006754F5">
        <w:rPr>
          <w:szCs w:val="28"/>
        </w:rPr>
        <w:t xml:space="preserve">                           </w:t>
      </w:r>
      <w:r w:rsidR="00484B6F">
        <w:rPr>
          <w:szCs w:val="28"/>
        </w:rPr>
        <w:t xml:space="preserve"> № 452/2017</w:t>
      </w:r>
      <w:r w:rsidR="006754F5">
        <w:rPr>
          <w:szCs w:val="28"/>
        </w:rPr>
        <w:t>р.</w:t>
      </w:r>
      <w:r w:rsidR="00484B6F">
        <w:rPr>
          <w:szCs w:val="28"/>
        </w:rPr>
        <w:t xml:space="preserve"> «Про ліквідацію апеляційних судів та утворення апеляційних судів в апеляційних округах», враховуючи звернення Чернівецького апеляційного суду від 04.12.2018р. внести зміни </w:t>
      </w:r>
      <w:r w:rsidR="00363454">
        <w:rPr>
          <w:szCs w:val="28"/>
        </w:rPr>
        <w:t>до</w:t>
      </w:r>
      <w:r w:rsidR="00484B6F">
        <w:rPr>
          <w:szCs w:val="28"/>
        </w:rPr>
        <w:t>:</w:t>
      </w:r>
    </w:p>
    <w:p w:rsidR="00484B6F" w:rsidRDefault="003E5D81" w:rsidP="0045683E">
      <w:pPr>
        <w:pStyle w:val="a3"/>
        <w:tabs>
          <w:tab w:val="left" w:pos="0"/>
          <w:tab w:val="left" w:pos="900"/>
        </w:tabs>
      </w:pPr>
      <w:r>
        <w:rPr>
          <w:b/>
          <w:szCs w:val="28"/>
        </w:rPr>
        <w:t>6</w:t>
      </w:r>
      <w:r w:rsidR="00484B6F" w:rsidRPr="00484B6F">
        <w:rPr>
          <w:b/>
          <w:szCs w:val="28"/>
        </w:rPr>
        <w:t>.1.</w:t>
      </w:r>
      <w:r w:rsidR="00484B6F">
        <w:rPr>
          <w:szCs w:val="28"/>
        </w:rPr>
        <w:t xml:space="preserve"> </w:t>
      </w:r>
      <w:r w:rsidR="0045683E" w:rsidRPr="00805CA0">
        <w:rPr>
          <w:szCs w:val="28"/>
        </w:rPr>
        <w:t>П</w:t>
      </w:r>
      <w:r w:rsidR="00484B6F">
        <w:rPr>
          <w:szCs w:val="28"/>
        </w:rPr>
        <w:t>ункт 5 рішення виконавчого комітету міської ради від 26.02.2008р. № 142/4 «Про передачу у володіння та користування основних засобів», а саме замість слів «…</w:t>
      </w:r>
      <w:r w:rsidR="00484B6F">
        <w:t>Апеляційному суду Чернівецької області…», читати «…Чернівецькому апеляційному суду…» далі за текстом.</w:t>
      </w:r>
    </w:p>
    <w:p w:rsidR="00484B6F" w:rsidRDefault="003E5D81" w:rsidP="00484B6F">
      <w:pPr>
        <w:pStyle w:val="a3"/>
        <w:tabs>
          <w:tab w:val="left" w:pos="0"/>
          <w:tab w:val="left" w:pos="900"/>
        </w:tabs>
      </w:pPr>
      <w:r>
        <w:rPr>
          <w:b/>
        </w:rPr>
        <w:t>6</w:t>
      </w:r>
      <w:r w:rsidR="00484B6F" w:rsidRPr="00484B6F">
        <w:rPr>
          <w:b/>
        </w:rPr>
        <w:t>.2.</w:t>
      </w:r>
      <w:r w:rsidR="00484B6F">
        <w:t xml:space="preserve"> </w:t>
      </w:r>
      <w:r w:rsidR="00484B6F" w:rsidRPr="00805CA0">
        <w:rPr>
          <w:szCs w:val="28"/>
        </w:rPr>
        <w:t>П</w:t>
      </w:r>
      <w:r w:rsidR="00484B6F">
        <w:rPr>
          <w:szCs w:val="28"/>
        </w:rPr>
        <w:t>ункт 3 рішення виконавчого комітету міської ради                              від 21.05.2013р. № 248/9 «Про передачу</w:t>
      </w:r>
      <w:r w:rsidR="00124365">
        <w:rPr>
          <w:szCs w:val="28"/>
        </w:rPr>
        <w:t>, зарахування, надання дозволу на продаж, списання основних засобів та відміну пунктів рішень виконавчого комітету міської ради»</w:t>
      </w:r>
      <w:r w:rsidR="00484B6F">
        <w:rPr>
          <w:szCs w:val="28"/>
        </w:rPr>
        <w:t>, а саме замість слів «…</w:t>
      </w:r>
      <w:r w:rsidR="00484B6F">
        <w:t>Апеляційному суду Чернівецької області…», читати «…Чернівецькому апеляційному суду…» далі за текстом.</w:t>
      </w:r>
      <w:r w:rsidR="00527B6F">
        <w:t>»</w:t>
      </w:r>
    </w:p>
    <w:p w:rsidR="00D06641" w:rsidRDefault="00D06641" w:rsidP="00D06641">
      <w:pPr>
        <w:pStyle w:val="a3"/>
        <w:tabs>
          <w:tab w:val="left" w:pos="0"/>
          <w:tab w:val="left" w:pos="720"/>
          <w:tab w:val="left" w:pos="2835"/>
        </w:tabs>
        <w:ind w:right="-96"/>
        <w:rPr>
          <w:b/>
          <w:sz w:val="18"/>
          <w:szCs w:val="18"/>
        </w:rPr>
      </w:pPr>
    </w:p>
    <w:p w:rsidR="009526B2" w:rsidRPr="00AA49F8" w:rsidRDefault="009526B2" w:rsidP="00D06641">
      <w:pPr>
        <w:pStyle w:val="a3"/>
        <w:tabs>
          <w:tab w:val="left" w:pos="0"/>
          <w:tab w:val="left" w:pos="720"/>
          <w:tab w:val="left" w:pos="2835"/>
        </w:tabs>
        <w:ind w:right="-96"/>
        <w:rPr>
          <w:b/>
          <w:sz w:val="18"/>
          <w:szCs w:val="18"/>
        </w:rPr>
      </w:pPr>
    </w:p>
    <w:p w:rsidR="00D06641" w:rsidRPr="00133B39" w:rsidRDefault="00733030" w:rsidP="009526B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="00133B39">
        <w:rPr>
          <w:b/>
          <w:sz w:val="27"/>
          <w:szCs w:val="27"/>
        </w:rPr>
        <w:t xml:space="preserve">.  </w:t>
      </w:r>
      <w:r w:rsidR="00363454" w:rsidRPr="00363454">
        <w:rPr>
          <w:sz w:val="27"/>
          <w:szCs w:val="27"/>
        </w:rPr>
        <w:t>Вважати</w:t>
      </w:r>
      <w:r w:rsidR="00133B39" w:rsidRPr="00133B39">
        <w:rPr>
          <w:sz w:val="27"/>
          <w:szCs w:val="27"/>
        </w:rPr>
        <w:t xml:space="preserve"> пункт </w:t>
      </w:r>
      <w:r w:rsidR="00124365">
        <w:rPr>
          <w:sz w:val="27"/>
          <w:szCs w:val="27"/>
        </w:rPr>
        <w:t>4</w:t>
      </w:r>
      <w:r w:rsidR="00133B39">
        <w:rPr>
          <w:sz w:val="27"/>
          <w:szCs w:val="27"/>
        </w:rPr>
        <w:t xml:space="preserve"> -</w:t>
      </w:r>
      <w:r w:rsidR="00133B39" w:rsidRPr="00133B39">
        <w:rPr>
          <w:sz w:val="27"/>
          <w:szCs w:val="27"/>
        </w:rPr>
        <w:t xml:space="preserve"> пунктом </w:t>
      </w:r>
      <w:r w:rsidR="003E5D81">
        <w:rPr>
          <w:sz w:val="27"/>
          <w:szCs w:val="27"/>
        </w:rPr>
        <w:t>7</w:t>
      </w:r>
      <w:r w:rsidR="00133B39" w:rsidRPr="00133B39">
        <w:rPr>
          <w:sz w:val="27"/>
          <w:szCs w:val="27"/>
        </w:rPr>
        <w:t xml:space="preserve">, пункт </w:t>
      </w:r>
      <w:r w:rsidR="00124365">
        <w:rPr>
          <w:sz w:val="27"/>
          <w:szCs w:val="27"/>
        </w:rPr>
        <w:t>5</w:t>
      </w:r>
      <w:r w:rsidR="00133B39" w:rsidRPr="00133B39">
        <w:rPr>
          <w:sz w:val="27"/>
          <w:szCs w:val="27"/>
        </w:rPr>
        <w:t xml:space="preserve"> – пунктом </w:t>
      </w:r>
      <w:r w:rsidR="003E5D81">
        <w:rPr>
          <w:sz w:val="27"/>
          <w:szCs w:val="27"/>
        </w:rPr>
        <w:t>8</w:t>
      </w:r>
      <w:r w:rsidR="00133B39" w:rsidRPr="00133B39">
        <w:rPr>
          <w:sz w:val="27"/>
          <w:szCs w:val="27"/>
        </w:rPr>
        <w:t xml:space="preserve">, </w:t>
      </w:r>
      <w:r w:rsidR="009526B2" w:rsidRPr="00133B39">
        <w:rPr>
          <w:sz w:val="27"/>
          <w:szCs w:val="27"/>
        </w:rPr>
        <w:t xml:space="preserve">пункт </w:t>
      </w:r>
      <w:r w:rsidR="00124365">
        <w:rPr>
          <w:sz w:val="27"/>
          <w:szCs w:val="27"/>
        </w:rPr>
        <w:t>6</w:t>
      </w:r>
      <w:r w:rsidR="009526B2" w:rsidRPr="00133B39">
        <w:rPr>
          <w:sz w:val="27"/>
          <w:szCs w:val="27"/>
        </w:rPr>
        <w:t xml:space="preserve"> – пунктом </w:t>
      </w:r>
      <w:r w:rsidR="003E5D81">
        <w:rPr>
          <w:sz w:val="27"/>
          <w:szCs w:val="27"/>
        </w:rPr>
        <w:t>9</w:t>
      </w:r>
      <w:r w:rsidR="00133B39">
        <w:rPr>
          <w:sz w:val="27"/>
          <w:szCs w:val="27"/>
        </w:rPr>
        <w:t>.</w:t>
      </w:r>
      <w:r w:rsidR="00133B39" w:rsidRPr="00133B39">
        <w:rPr>
          <w:sz w:val="27"/>
          <w:szCs w:val="27"/>
        </w:rPr>
        <w:t xml:space="preserve"> </w:t>
      </w:r>
    </w:p>
    <w:p w:rsidR="00CF5DCB" w:rsidRPr="00133B39" w:rsidRDefault="00CF5DCB" w:rsidP="00133B39">
      <w:pPr>
        <w:pStyle w:val="a3"/>
        <w:tabs>
          <w:tab w:val="num" w:pos="0"/>
          <w:tab w:val="left" w:pos="720"/>
          <w:tab w:val="left" w:pos="2835"/>
        </w:tabs>
        <w:ind w:right="-96"/>
        <w:rPr>
          <w:szCs w:val="28"/>
        </w:rPr>
      </w:pPr>
    </w:p>
    <w:sectPr w:rsidR="00CF5DCB" w:rsidRPr="00133B39" w:rsidSect="00133B39">
      <w:headerReference w:type="even" r:id="rId7"/>
      <w:headerReference w:type="default" r:id="rId8"/>
      <w:pgSz w:w="11907" w:h="16840"/>
      <w:pgMar w:top="1134" w:right="747" w:bottom="539" w:left="1701" w:header="680" w:footer="794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0B7" w:rsidRDefault="00F220B7">
      <w:r>
        <w:separator/>
      </w:r>
    </w:p>
  </w:endnote>
  <w:endnote w:type="continuationSeparator" w:id="0">
    <w:p w:rsidR="00F220B7" w:rsidRDefault="00F22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0B7" w:rsidRDefault="00F220B7">
      <w:r>
        <w:separator/>
      </w:r>
    </w:p>
  </w:footnote>
  <w:footnote w:type="continuationSeparator" w:id="0">
    <w:p w:rsidR="00F220B7" w:rsidRDefault="00F22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4F5" w:rsidRDefault="006754F5" w:rsidP="00256BF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4F5" w:rsidRDefault="006754F5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4F5" w:rsidRDefault="006754F5" w:rsidP="00256BFF">
    <w:pPr>
      <w:pStyle w:val="a4"/>
      <w:framePr w:wrap="around" w:vAnchor="text" w:hAnchor="margin" w:xAlign="center" w:y="1"/>
      <w:rPr>
        <w:rStyle w:val="a5"/>
      </w:rPr>
    </w:pPr>
  </w:p>
  <w:p w:rsidR="006754F5" w:rsidRDefault="006754F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123"/>
    <w:multiLevelType w:val="hybridMultilevel"/>
    <w:tmpl w:val="88F22248"/>
    <w:lvl w:ilvl="0" w:tplc="4FCA51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AA74AB"/>
    <w:multiLevelType w:val="multilevel"/>
    <w:tmpl w:val="F59AAA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625C9"/>
    <w:multiLevelType w:val="multilevel"/>
    <w:tmpl w:val="88F222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567272E"/>
    <w:multiLevelType w:val="hybridMultilevel"/>
    <w:tmpl w:val="F59AAA9A"/>
    <w:lvl w:ilvl="0" w:tplc="2B163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2F"/>
    <w:rsid w:val="00000DA6"/>
    <w:rsid w:val="00003DDA"/>
    <w:rsid w:val="0002368C"/>
    <w:rsid w:val="00025235"/>
    <w:rsid w:val="000254B8"/>
    <w:rsid w:val="0003796F"/>
    <w:rsid w:val="00041AE6"/>
    <w:rsid w:val="00042237"/>
    <w:rsid w:val="0004443C"/>
    <w:rsid w:val="000544B0"/>
    <w:rsid w:val="00064E7E"/>
    <w:rsid w:val="00065756"/>
    <w:rsid w:val="00076055"/>
    <w:rsid w:val="00093FD5"/>
    <w:rsid w:val="000A0550"/>
    <w:rsid w:val="000A13AC"/>
    <w:rsid w:val="000B0DE8"/>
    <w:rsid w:val="000B4865"/>
    <w:rsid w:val="000B73A2"/>
    <w:rsid w:val="000B7655"/>
    <w:rsid w:val="000D2B3E"/>
    <w:rsid w:val="000D3941"/>
    <w:rsid w:val="000D41D9"/>
    <w:rsid w:val="000D7579"/>
    <w:rsid w:val="000E59A6"/>
    <w:rsid w:val="000E6AB4"/>
    <w:rsid w:val="000F5AC9"/>
    <w:rsid w:val="001108C0"/>
    <w:rsid w:val="001113F6"/>
    <w:rsid w:val="00112C01"/>
    <w:rsid w:val="00112FFD"/>
    <w:rsid w:val="00121894"/>
    <w:rsid w:val="00123887"/>
    <w:rsid w:val="00124365"/>
    <w:rsid w:val="00126954"/>
    <w:rsid w:val="00133B39"/>
    <w:rsid w:val="00136283"/>
    <w:rsid w:val="00137165"/>
    <w:rsid w:val="0014230E"/>
    <w:rsid w:val="00152E5D"/>
    <w:rsid w:val="0015515F"/>
    <w:rsid w:val="00157B38"/>
    <w:rsid w:val="00175A8B"/>
    <w:rsid w:val="00181730"/>
    <w:rsid w:val="001873A4"/>
    <w:rsid w:val="00195FD9"/>
    <w:rsid w:val="001A2FA1"/>
    <w:rsid w:val="001A3466"/>
    <w:rsid w:val="001A59E8"/>
    <w:rsid w:val="001A6C61"/>
    <w:rsid w:val="001B14CE"/>
    <w:rsid w:val="001B568C"/>
    <w:rsid w:val="001C1DC1"/>
    <w:rsid w:val="001C2912"/>
    <w:rsid w:val="001C51E2"/>
    <w:rsid w:val="001C5234"/>
    <w:rsid w:val="001D058E"/>
    <w:rsid w:val="001E7DEB"/>
    <w:rsid w:val="001F0A7F"/>
    <w:rsid w:val="001F14BA"/>
    <w:rsid w:val="001F48A7"/>
    <w:rsid w:val="001F5598"/>
    <w:rsid w:val="00220C48"/>
    <w:rsid w:val="002211D1"/>
    <w:rsid w:val="00222118"/>
    <w:rsid w:val="00227321"/>
    <w:rsid w:val="00231ECD"/>
    <w:rsid w:val="002328EE"/>
    <w:rsid w:val="00233F41"/>
    <w:rsid w:val="00236833"/>
    <w:rsid w:val="00237FB0"/>
    <w:rsid w:val="0025177A"/>
    <w:rsid w:val="00251CEA"/>
    <w:rsid w:val="00256BFF"/>
    <w:rsid w:val="0026080E"/>
    <w:rsid w:val="00261AFB"/>
    <w:rsid w:val="0026611E"/>
    <w:rsid w:val="002821DD"/>
    <w:rsid w:val="0029085A"/>
    <w:rsid w:val="00291A6F"/>
    <w:rsid w:val="0029522F"/>
    <w:rsid w:val="002A0654"/>
    <w:rsid w:val="002A1D7A"/>
    <w:rsid w:val="002A381A"/>
    <w:rsid w:val="002A7BFF"/>
    <w:rsid w:val="002B2E96"/>
    <w:rsid w:val="002B49F1"/>
    <w:rsid w:val="002C0A54"/>
    <w:rsid w:val="002D391D"/>
    <w:rsid w:val="002D4D83"/>
    <w:rsid w:val="002E5359"/>
    <w:rsid w:val="002E5A71"/>
    <w:rsid w:val="00317615"/>
    <w:rsid w:val="003223B8"/>
    <w:rsid w:val="00325251"/>
    <w:rsid w:val="00330779"/>
    <w:rsid w:val="00332F7E"/>
    <w:rsid w:val="00333391"/>
    <w:rsid w:val="00363454"/>
    <w:rsid w:val="00372CD1"/>
    <w:rsid w:val="00372E11"/>
    <w:rsid w:val="00390D47"/>
    <w:rsid w:val="00392E48"/>
    <w:rsid w:val="003955B2"/>
    <w:rsid w:val="0039574C"/>
    <w:rsid w:val="003A0D4F"/>
    <w:rsid w:val="003A4C5C"/>
    <w:rsid w:val="003B621B"/>
    <w:rsid w:val="003C00F8"/>
    <w:rsid w:val="003C36B5"/>
    <w:rsid w:val="003C6284"/>
    <w:rsid w:val="003C62D0"/>
    <w:rsid w:val="003C6BCD"/>
    <w:rsid w:val="003C6C48"/>
    <w:rsid w:val="003C7235"/>
    <w:rsid w:val="003D2147"/>
    <w:rsid w:val="003D494A"/>
    <w:rsid w:val="003E267F"/>
    <w:rsid w:val="003E5CFB"/>
    <w:rsid w:val="003E5D81"/>
    <w:rsid w:val="003F3313"/>
    <w:rsid w:val="003F7590"/>
    <w:rsid w:val="00400DE2"/>
    <w:rsid w:val="00402B0A"/>
    <w:rsid w:val="00424E49"/>
    <w:rsid w:val="00442894"/>
    <w:rsid w:val="00447CE3"/>
    <w:rsid w:val="00453329"/>
    <w:rsid w:val="0045683E"/>
    <w:rsid w:val="00457433"/>
    <w:rsid w:val="004607A5"/>
    <w:rsid w:val="004620A1"/>
    <w:rsid w:val="0046519A"/>
    <w:rsid w:val="00467950"/>
    <w:rsid w:val="00484B6F"/>
    <w:rsid w:val="00493842"/>
    <w:rsid w:val="004A01FA"/>
    <w:rsid w:val="004A35DD"/>
    <w:rsid w:val="004B7296"/>
    <w:rsid w:val="004B7F57"/>
    <w:rsid w:val="004E1A24"/>
    <w:rsid w:val="004F4127"/>
    <w:rsid w:val="00502437"/>
    <w:rsid w:val="0051063C"/>
    <w:rsid w:val="00513413"/>
    <w:rsid w:val="0051459F"/>
    <w:rsid w:val="00514871"/>
    <w:rsid w:val="0051562B"/>
    <w:rsid w:val="00516012"/>
    <w:rsid w:val="00521906"/>
    <w:rsid w:val="00521F27"/>
    <w:rsid w:val="00527B6F"/>
    <w:rsid w:val="00531177"/>
    <w:rsid w:val="00533198"/>
    <w:rsid w:val="00550444"/>
    <w:rsid w:val="00551A84"/>
    <w:rsid w:val="0055495E"/>
    <w:rsid w:val="005556EF"/>
    <w:rsid w:val="0056426F"/>
    <w:rsid w:val="00575C39"/>
    <w:rsid w:val="00585D38"/>
    <w:rsid w:val="005871CB"/>
    <w:rsid w:val="00596CE4"/>
    <w:rsid w:val="005A2381"/>
    <w:rsid w:val="005A3788"/>
    <w:rsid w:val="005A4F51"/>
    <w:rsid w:val="005B0468"/>
    <w:rsid w:val="005B51F8"/>
    <w:rsid w:val="005D1DF8"/>
    <w:rsid w:val="005D2030"/>
    <w:rsid w:val="005E0CAE"/>
    <w:rsid w:val="005E4036"/>
    <w:rsid w:val="005F6900"/>
    <w:rsid w:val="00601F72"/>
    <w:rsid w:val="0060305B"/>
    <w:rsid w:val="006049F6"/>
    <w:rsid w:val="006056B2"/>
    <w:rsid w:val="006060B4"/>
    <w:rsid w:val="00606161"/>
    <w:rsid w:val="00625A22"/>
    <w:rsid w:val="00627F74"/>
    <w:rsid w:val="00627FA2"/>
    <w:rsid w:val="00635850"/>
    <w:rsid w:val="006421B7"/>
    <w:rsid w:val="0064423B"/>
    <w:rsid w:val="00660A71"/>
    <w:rsid w:val="00662EDE"/>
    <w:rsid w:val="00663708"/>
    <w:rsid w:val="0066426B"/>
    <w:rsid w:val="00664A53"/>
    <w:rsid w:val="00667537"/>
    <w:rsid w:val="00672B18"/>
    <w:rsid w:val="006754F5"/>
    <w:rsid w:val="00677ADE"/>
    <w:rsid w:val="00686399"/>
    <w:rsid w:val="00692859"/>
    <w:rsid w:val="00694E5C"/>
    <w:rsid w:val="006A074D"/>
    <w:rsid w:val="006A61C2"/>
    <w:rsid w:val="006A7CED"/>
    <w:rsid w:val="006B4DB0"/>
    <w:rsid w:val="006C192E"/>
    <w:rsid w:val="006C5E05"/>
    <w:rsid w:val="00701A26"/>
    <w:rsid w:val="0070693E"/>
    <w:rsid w:val="00711780"/>
    <w:rsid w:val="00713966"/>
    <w:rsid w:val="00713CC1"/>
    <w:rsid w:val="00716DD0"/>
    <w:rsid w:val="00725AA1"/>
    <w:rsid w:val="00726BF9"/>
    <w:rsid w:val="00731673"/>
    <w:rsid w:val="00731A0D"/>
    <w:rsid w:val="0073250A"/>
    <w:rsid w:val="00733030"/>
    <w:rsid w:val="0074025A"/>
    <w:rsid w:val="007437E2"/>
    <w:rsid w:val="00747D7F"/>
    <w:rsid w:val="007540ED"/>
    <w:rsid w:val="00777B99"/>
    <w:rsid w:val="007851FF"/>
    <w:rsid w:val="00786846"/>
    <w:rsid w:val="007956E8"/>
    <w:rsid w:val="00796175"/>
    <w:rsid w:val="0079640E"/>
    <w:rsid w:val="007B2822"/>
    <w:rsid w:val="007C2426"/>
    <w:rsid w:val="007D2E7F"/>
    <w:rsid w:val="007D4931"/>
    <w:rsid w:val="007E11D9"/>
    <w:rsid w:val="007E5DF5"/>
    <w:rsid w:val="007E7775"/>
    <w:rsid w:val="007F32FC"/>
    <w:rsid w:val="007F381A"/>
    <w:rsid w:val="007F3D41"/>
    <w:rsid w:val="007F6561"/>
    <w:rsid w:val="0082068B"/>
    <w:rsid w:val="008226FB"/>
    <w:rsid w:val="00825D83"/>
    <w:rsid w:val="00846DD9"/>
    <w:rsid w:val="0086182A"/>
    <w:rsid w:val="00870AD8"/>
    <w:rsid w:val="0087123C"/>
    <w:rsid w:val="00871327"/>
    <w:rsid w:val="00875014"/>
    <w:rsid w:val="00890C63"/>
    <w:rsid w:val="008977EF"/>
    <w:rsid w:val="008A505C"/>
    <w:rsid w:val="008A5568"/>
    <w:rsid w:val="008B0EE5"/>
    <w:rsid w:val="008B218C"/>
    <w:rsid w:val="008B585B"/>
    <w:rsid w:val="008C7599"/>
    <w:rsid w:val="008D4989"/>
    <w:rsid w:val="008D7153"/>
    <w:rsid w:val="008E4FF8"/>
    <w:rsid w:val="008E54F5"/>
    <w:rsid w:val="008E62D6"/>
    <w:rsid w:val="008E6529"/>
    <w:rsid w:val="00911A9A"/>
    <w:rsid w:val="00925DC0"/>
    <w:rsid w:val="009268D8"/>
    <w:rsid w:val="00926AED"/>
    <w:rsid w:val="00926D58"/>
    <w:rsid w:val="00930E35"/>
    <w:rsid w:val="00943BBB"/>
    <w:rsid w:val="00945EFE"/>
    <w:rsid w:val="009526B2"/>
    <w:rsid w:val="00952AF6"/>
    <w:rsid w:val="00954D48"/>
    <w:rsid w:val="00955F38"/>
    <w:rsid w:val="00961F15"/>
    <w:rsid w:val="00962CF7"/>
    <w:rsid w:val="00965746"/>
    <w:rsid w:val="0096714E"/>
    <w:rsid w:val="0097163B"/>
    <w:rsid w:val="00983AF9"/>
    <w:rsid w:val="00985905"/>
    <w:rsid w:val="00985D74"/>
    <w:rsid w:val="00996F91"/>
    <w:rsid w:val="009A5D7E"/>
    <w:rsid w:val="009A7886"/>
    <w:rsid w:val="009B2A60"/>
    <w:rsid w:val="009C03D9"/>
    <w:rsid w:val="009D5D21"/>
    <w:rsid w:val="009D656E"/>
    <w:rsid w:val="009F13E2"/>
    <w:rsid w:val="00A046C8"/>
    <w:rsid w:val="00A07A7F"/>
    <w:rsid w:val="00A104A3"/>
    <w:rsid w:val="00A13ED2"/>
    <w:rsid w:val="00A2057D"/>
    <w:rsid w:val="00A31723"/>
    <w:rsid w:val="00A33272"/>
    <w:rsid w:val="00A47BF4"/>
    <w:rsid w:val="00A5530E"/>
    <w:rsid w:val="00A55416"/>
    <w:rsid w:val="00A602CA"/>
    <w:rsid w:val="00A66782"/>
    <w:rsid w:val="00A707DC"/>
    <w:rsid w:val="00A80EF3"/>
    <w:rsid w:val="00A81EEC"/>
    <w:rsid w:val="00AA7DAC"/>
    <w:rsid w:val="00AB02AF"/>
    <w:rsid w:val="00AB0D9D"/>
    <w:rsid w:val="00AB1636"/>
    <w:rsid w:val="00AB4F73"/>
    <w:rsid w:val="00AB5523"/>
    <w:rsid w:val="00AC044E"/>
    <w:rsid w:val="00AC12ED"/>
    <w:rsid w:val="00AD1A79"/>
    <w:rsid w:val="00AD7281"/>
    <w:rsid w:val="00AE2086"/>
    <w:rsid w:val="00AE6FFD"/>
    <w:rsid w:val="00AE76C8"/>
    <w:rsid w:val="00AF2E38"/>
    <w:rsid w:val="00AF73BE"/>
    <w:rsid w:val="00B10189"/>
    <w:rsid w:val="00B23AF5"/>
    <w:rsid w:val="00B32DB5"/>
    <w:rsid w:val="00B33DF0"/>
    <w:rsid w:val="00B42D36"/>
    <w:rsid w:val="00B4723D"/>
    <w:rsid w:val="00B53839"/>
    <w:rsid w:val="00B54381"/>
    <w:rsid w:val="00B6196E"/>
    <w:rsid w:val="00B70DE5"/>
    <w:rsid w:val="00B748EA"/>
    <w:rsid w:val="00B7680C"/>
    <w:rsid w:val="00B77079"/>
    <w:rsid w:val="00B80DED"/>
    <w:rsid w:val="00B9048F"/>
    <w:rsid w:val="00BA3A63"/>
    <w:rsid w:val="00BB0A3A"/>
    <w:rsid w:val="00BB7999"/>
    <w:rsid w:val="00BC0B0F"/>
    <w:rsid w:val="00BC1758"/>
    <w:rsid w:val="00BC2194"/>
    <w:rsid w:val="00BC756C"/>
    <w:rsid w:val="00BC7B21"/>
    <w:rsid w:val="00BD2B35"/>
    <w:rsid w:val="00BD75AA"/>
    <w:rsid w:val="00BE2C08"/>
    <w:rsid w:val="00BF08E9"/>
    <w:rsid w:val="00BF6897"/>
    <w:rsid w:val="00BF6CA0"/>
    <w:rsid w:val="00C02D41"/>
    <w:rsid w:val="00C1104F"/>
    <w:rsid w:val="00C14F42"/>
    <w:rsid w:val="00C209AE"/>
    <w:rsid w:val="00C216EC"/>
    <w:rsid w:val="00C252B3"/>
    <w:rsid w:val="00C31AAF"/>
    <w:rsid w:val="00C35322"/>
    <w:rsid w:val="00C5010C"/>
    <w:rsid w:val="00C544E4"/>
    <w:rsid w:val="00C62185"/>
    <w:rsid w:val="00C63DB7"/>
    <w:rsid w:val="00C64556"/>
    <w:rsid w:val="00C67297"/>
    <w:rsid w:val="00C67D30"/>
    <w:rsid w:val="00C750A2"/>
    <w:rsid w:val="00C761A0"/>
    <w:rsid w:val="00C77223"/>
    <w:rsid w:val="00C86C34"/>
    <w:rsid w:val="00C96BC9"/>
    <w:rsid w:val="00CA5DAD"/>
    <w:rsid w:val="00CA730C"/>
    <w:rsid w:val="00CB3501"/>
    <w:rsid w:val="00CC1EF3"/>
    <w:rsid w:val="00CC531A"/>
    <w:rsid w:val="00CC5B8A"/>
    <w:rsid w:val="00CC6DAC"/>
    <w:rsid w:val="00CC6E49"/>
    <w:rsid w:val="00CD68F4"/>
    <w:rsid w:val="00CD7F48"/>
    <w:rsid w:val="00CE1A63"/>
    <w:rsid w:val="00CE1F6A"/>
    <w:rsid w:val="00CE5133"/>
    <w:rsid w:val="00CE521C"/>
    <w:rsid w:val="00CF376A"/>
    <w:rsid w:val="00CF5DCB"/>
    <w:rsid w:val="00D0555E"/>
    <w:rsid w:val="00D06641"/>
    <w:rsid w:val="00D15970"/>
    <w:rsid w:val="00D15993"/>
    <w:rsid w:val="00D2121E"/>
    <w:rsid w:val="00D24EC4"/>
    <w:rsid w:val="00D31232"/>
    <w:rsid w:val="00D4053C"/>
    <w:rsid w:val="00D44391"/>
    <w:rsid w:val="00D4678E"/>
    <w:rsid w:val="00D47936"/>
    <w:rsid w:val="00D63583"/>
    <w:rsid w:val="00D641A6"/>
    <w:rsid w:val="00D64CF9"/>
    <w:rsid w:val="00D705EB"/>
    <w:rsid w:val="00D70C0C"/>
    <w:rsid w:val="00D71E31"/>
    <w:rsid w:val="00D72160"/>
    <w:rsid w:val="00D85205"/>
    <w:rsid w:val="00D9683D"/>
    <w:rsid w:val="00DD3CE2"/>
    <w:rsid w:val="00DE2E45"/>
    <w:rsid w:val="00DE5A0F"/>
    <w:rsid w:val="00DE7CBE"/>
    <w:rsid w:val="00DF58D3"/>
    <w:rsid w:val="00E017CB"/>
    <w:rsid w:val="00E044B7"/>
    <w:rsid w:val="00E04D08"/>
    <w:rsid w:val="00E05A80"/>
    <w:rsid w:val="00E07AB6"/>
    <w:rsid w:val="00E14A17"/>
    <w:rsid w:val="00E22E0F"/>
    <w:rsid w:val="00E24C30"/>
    <w:rsid w:val="00E36258"/>
    <w:rsid w:val="00E401F2"/>
    <w:rsid w:val="00E47DB6"/>
    <w:rsid w:val="00E606CE"/>
    <w:rsid w:val="00E64728"/>
    <w:rsid w:val="00E669F1"/>
    <w:rsid w:val="00E66B00"/>
    <w:rsid w:val="00E72C35"/>
    <w:rsid w:val="00E96821"/>
    <w:rsid w:val="00E96C95"/>
    <w:rsid w:val="00EA0238"/>
    <w:rsid w:val="00EA3EA9"/>
    <w:rsid w:val="00EA5E22"/>
    <w:rsid w:val="00EB4E8F"/>
    <w:rsid w:val="00EB6AFF"/>
    <w:rsid w:val="00EB79CA"/>
    <w:rsid w:val="00ED4F0A"/>
    <w:rsid w:val="00EE2AF1"/>
    <w:rsid w:val="00F05A38"/>
    <w:rsid w:val="00F201C1"/>
    <w:rsid w:val="00F220B7"/>
    <w:rsid w:val="00F24FA7"/>
    <w:rsid w:val="00F25688"/>
    <w:rsid w:val="00F259A3"/>
    <w:rsid w:val="00F2619F"/>
    <w:rsid w:val="00F50DF0"/>
    <w:rsid w:val="00F532AF"/>
    <w:rsid w:val="00F53E7C"/>
    <w:rsid w:val="00F55256"/>
    <w:rsid w:val="00F701CD"/>
    <w:rsid w:val="00F71580"/>
    <w:rsid w:val="00F751AA"/>
    <w:rsid w:val="00F75427"/>
    <w:rsid w:val="00F77129"/>
    <w:rsid w:val="00F925D3"/>
    <w:rsid w:val="00FA169E"/>
    <w:rsid w:val="00FB06C2"/>
    <w:rsid w:val="00FB0B1F"/>
    <w:rsid w:val="00FB494E"/>
    <w:rsid w:val="00FB650E"/>
    <w:rsid w:val="00FC59B8"/>
    <w:rsid w:val="00FD73C2"/>
    <w:rsid w:val="00FD7806"/>
    <w:rsid w:val="00FE4E88"/>
    <w:rsid w:val="00FE5E9C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96C8A-2967-4C8F-8381-4684ED57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1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392E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0252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ody Text"/>
    <w:basedOn w:val="a"/>
    <w:link w:val="a7"/>
    <w:pPr>
      <w:jc w:val="both"/>
    </w:pPr>
    <w:rPr>
      <w:sz w:val="28"/>
      <w:szCs w:val="20"/>
    </w:rPr>
  </w:style>
  <w:style w:type="paragraph" w:styleId="20">
    <w:name w:val="Body Text 2"/>
    <w:basedOn w:val="a"/>
    <w:rsid w:val="00392E48"/>
    <w:pPr>
      <w:spacing w:after="120" w:line="480" w:lineRule="auto"/>
    </w:pPr>
  </w:style>
  <w:style w:type="paragraph" w:customStyle="1" w:styleId="Normal">
    <w:name w:val="Normal"/>
    <w:rsid w:val="00FE5E9C"/>
    <w:pPr>
      <w:widowControl w:val="0"/>
    </w:pPr>
    <w:rPr>
      <w:snapToGrid w:val="0"/>
    </w:rPr>
  </w:style>
  <w:style w:type="paragraph" w:styleId="a8">
    <w:name w:val="footer"/>
    <w:basedOn w:val="a"/>
    <w:rsid w:val="00256BFF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2D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link w:val="a6"/>
    <w:locked/>
    <w:rsid w:val="001113F6"/>
    <w:rPr>
      <w:sz w:val="28"/>
      <w:lang w:val="uk-UA" w:eastAsia="ru-RU" w:bidi="ar-SA"/>
    </w:rPr>
  </w:style>
  <w:style w:type="character" w:customStyle="1" w:styleId="21">
    <w:name w:val=" Знак Знак2"/>
    <w:locked/>
    <w:rsid w:val="00C67D30"/>
    <w:rPr>
      <w:sz w:val="28"/>
      <w:lang w:val="uk-UA" w:eastAsia="ru-RU" w:bidi="ar-SA"/>
    </w:rPr>
  </w:style>
  <w:style w:type="paragraph" w:customStyle="1" w:styleId="ListParagraph">
    <w:name w:val="List Paragraph"/>
    <w:basedOn w:val="a"/>
    <w:rsid w:val="00D212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</vt:lpstr>
    </vt:vector>
  </TitlesOfParts>
  <Company>microsoft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microsoft</dc:creator>
  <cp:keywords/>
  <dc:description/>
  <cp:lastModifiedBy>Kompvid2</cp:lastModifiedBy>
  <cp:revision>2</cp:revision>
  <cp:lastPrinted>2018-12-20T12:06:00Z</cp:lastPrinted>
  <dcterms:created xsi:type="dcterms:W3CDTF">2018-12-21T13:29:00Z</dcterms:created>
  <dcterms:modified xsi:type="dcterms:W3CDTF">2018-12-21T13:29:00Z</dcterms:modified>
</cp:coreProperties>
</file>