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788" w:rsidRDefault="00C43DAC" w:rsidP="00891BD3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36245" cy="6591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788" w:rsidRDefault="00552788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552788" w:rsidRDefault="00552788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552788" w:rsidRDefault="00552788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552788" w:rsidRPr="001D6DFD" w:rsidRDefault="00552788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552788" w:rsidRPr="00AD5E91" w:rsidRDefault="000B6727" w:rsidP="00891BD3">
      <w:pPr>
        <w:spacing w:before="240"/>
        <w:rPr>
          <w:szCs w:val="28"/>
        </w:rPr>
      </w:pPr>
      <w:r>
        <w:rPr>
          <w:szCs w:val="28"/>
          <w:u w:val="single"/>
        </w:rPr>
        <w:t xml:space="preserve">              </w:t>
      </w:r>
      <w:bookmarkStart w:id="0" w:name="_GoBack"/>
      <w:bookmarkEnd w:id="0"/>
      <w:r w:rsidR="00552788" w:rsidRPr="00BD632B">
        <w:rPr>
          <w:szCs w:val="28"/>
        </w:rPr>
        <w:t xml:space="preserve"> </w:t>
      </w:r>
      <w:r w:rsidR="00552788">
        <w:rPr>
          <w:szCs w:val="28"/>
        </w:rPr>
        <w:t xml:space="preserve">№ _____    </w:t>
      </w:r>
      <w:r w:rsidR="00552788">
        <w:tab/>
      </w:r>
      <w:r w:rsidR="00552788">
        <w:tab/>
      </w:r>
      <w:r w:rsidR="00552788">
        <w:tab/>
      </w:r>
      <w:r w:rsidR="00552788">
        <w:tab/>
      </w:r>
      <w:r w:rsidR="00552788">
        <w:tab/>
        <w:t xml:space="preserve">           </w:t>
      </w:r>
      <w:r w:rsidR="00552788">
        <w:tab/>
        <w:t xml:space="preserve">                 м. Чернівці</w:t>
      </w:r>
    </w:p>
    <w:p w:rsidR="00552788" w:rsidRPr="00EE40E7" w:rsidRDefault="00552788" w:rsidP="00891BD3">
      <w:pPr>
        <w:rPr>
          <w:i/>
          <w:sz w:val="16"/>
          <w:szCs w:val="16"/>
        </w:rPr>
      </w:pPr>
    </w:p>
    <w:p w:rsidR="00552788" w:rsidRPr="007E3142" w:rsidRDefault="00552788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552788" w:rsidRPr="000B4A8D">
        <w:trPr>
          <w:trHeight w:val="540"/>
        </w:trPr>
        <w:tc>
          <w:tcPr>
            <w:tcW w:w="9495" w:type="dxa"/>
          </w:tcPr>
          <w:p w:rsidR="00552788" w:rsidRPr="000B4A8D" w:rsidRDefault="00552788" w:rsidP="00963F5E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r w:rsidRPr="000B4A8D">
              <w:t xml:space="preserve">Про </w:t>
            </w:r>
            <w:r w:rsidRPr="000B4A8D">
              <w:rPr>
                <w:szCs w:val="28"/>
              </w:rPr>
              <w:t>перерозподіл в</w:t>
            </w:r>
            <w:r>
              <w:rPr>
                <w:szCs w:val="28"/>
              </w:rPr>
              <w:t>идатків міського бюджету на 2018</w:t>
            </w:r>
            <w:r w:rsidRPr="000B4A8D">
              <w:rPr>
                <w:szCs w:val="28"/>
              </w:rPr>
              <w:t xml:space="preserve"> рік</w:t>
            </w:r>
          </w:p>
          <w:p w:rsidR="00552788" w:rsidRPr="000B4A8D" w:rsidRDefault="00552788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552788" w:rsidRPr="000B4A8D" w:rsidRDefault="00552788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552788" w:rsidRPr="005F3590" w:rsidRDefault="00552788" w:rsidP="005F3590">
      <w:pPr>
        <w:pStyle w:val="a7"/>
        <w:widowControl w:val="0"/>
        <w:tabs>
          <w:tab w:val="left" w:pos="1800"/>
        </w:tabs>
        <w:ind w:left="0" w:firstLine="720"/>
        <w:jc w:val="both"/>
        <w:rPr>
          <w:szCs w:val="28"/>
        </w:rPr>
      </w:pPr>
      <w:r w:rsidRPr="00EF432F">
        <w:rPr>
          <w:szCs w:val="28"/>
        </w:rPr>
        <w:t xml:space="preserve">Відповідно до частини 8 статті 23 Бюджетного кодексу України, статей </w:t>
      </w:r>
      <w:r>
        <w:rPr>
          <w:szCs w:val="28"/>
        </w:rPr>
        <w:t>28</w:t>
      </w:r>
      <w:r w:rsidRPr="00EF432F">
        <w:rPr>
          <w:szCs w:val="28"/>
        </w:rPr>
        <w:t xml:space="preserve">, 59 Закону України “Про місцеве самоврядування в Україні”, рішення міської ради VII скликання від </w:t>
      </w:r>
      <w:r>
        <w:rPr>
          <w:szCs w:val="28"/>
        </w:rPr>
        <w:t>21</w:t>
      </w:r>
      <w:r w:rsidRPr="00EF432F">
        <w:rPr>
          <w:szCs w:val="28"/>
        </w:rPr>
        <w:t>.</w:t>
      </w:r>
      <w:r>
        <w:rPr>
          <w:szCs w:val="28"/>
        </w:rPr>
        <w:t>12.2017 р.</w:t>
      </w:r>
      <w:r w:rsidRPr="00EF432F">
        <w:rPr>
          <w:szCs w:val="28"/>
        </w:rPr>
        <w:t xml:space="preserve"> № </w:t>
      </w:r>
      <w:r>
        <w:rPr>
          <w:szCs w:val="28"/>
        </w:rPr>
        <w:t>1032</w:t>
      </w:r>
      <w:r w:rsidRPr="00EF432F">
        <w:rPr>
          <w:szCs w:val="28"/>
        </w:rPr>
        <w:t xml:space="preserve"> “Про міський бюджет на 201</w:t>
      </w:r>
      <w:r>
        <w:rPr>
          <w:szCs w:val="28"/>
        </w:rPr>
        <w:t>8</w:t>
      </w:r>
      <w:r w:rsidRPr="00EF432F">
        <w:rPr>
          <w:szCs w:val="28"/>
        </w:rPr>
        <w:t xml:space="preserve"> рік”, </w:t>
      </w:r>
      <w:r w:rsidRPr="00F94751">
        <w:rPr>
          <w:szCs w:val="28"/>
        </w:rPr>
        <w:t xml:space="preserve"> </w:t>
      </w:r>
      <w:r w:rsidRPr="005F3590">
        <w:rPr>
          <w:szCs w:val="28"/>
        </w:rPr>
        <w:t>враховуючи звернення департаменту житлово-комунального господарства міської ради, виконавчий комітет Чернівецької міської ради</w:t>
      </w:r>
    </w:p>
    <w:p w:rsidR="00552788" w:rsidRPr="005F3590" w:rsidRDefault="00552788" w:rsidP="005F3590">
      <w:pPr>
        <w:widowControl w:val="0"/>
        <w:tabs>
          <w:tab w:val="left" w:pos="1800"/>
        </w:tabs>
        <w:ind w:firstLine="720"/>
        <w:jc w:val="both"/>
        <w:rPr>
          <w:szCs w:val="28"/>
        </w:rPr>
      </w:pPr>
    </w:p>
    <w:p w:rsidR="00552788" w:rsidRPr="005F3590" w:rsidRDefault="00552788" w:rsidP="005F3590">
      <w:pPr>
        <w:widowControl w:val="0"/>
        <w:ind w:firstLine="720"/>
        <w:jc w:val="center"/>
        <w:rPr>
          <w:b/>
          <w:sz w:val="27"/>
          <w:szCs w:val="27"/>
        </w:rPr>
      </w:pPr>
      <w:r w:rsidRPr="005F3590">
        <w:rPr>
          <w:b/>
          <w:sz w:val="27"/>
          <w:szCs w:val="27"/>
        </w:rPr>
        <w:t>В И Р І Ш И В:</w:t>
      </w:r>
    </w:p>
    <w:p w:rsidR="00552788" w:rsidRPr="005F3590" w:rsidRDefault="00552788" w:rsidP="005F3590">
      <w:pPr>
        <w:widowControl w:val="0"/>
        <w:ind w:firstLine="540"/>
        <w:jc w:val="both"/>
        <w:rPr>
          <w:b/>
          <w:sz w:val="27"/>
          <w:szCs w:val="27"/>
        </w:rPr>
      </w:pPr>
    </w:p>
    <w:p w:rsidR="00552788" w:rsidRDefault="00552788" w:rsidP="000A39C6">
      <w:pPr>
        <w:pStyle w:val="af1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  <w:szCs w:val="28"/>
        </w:rPr>
        <w:t>Здійснити у межах загального обсягу бюджетних призначень,</w:t>
      </w:r>
      <w:r>
        <w:rPr>
          <w:rStyle w:val="rvts0"/>
          <w:szCs w:val="28"/>
        </w:rPr>
        <w:t xml:space="preserve"> передбачених департаменту житлово-комунального господарства міської ради</w:t>
      </w:r>
      <w:r w:rsidRPr="005F3590">
        <w:rPr>
          <w:rStyle w:val="rvts0"/>
          <w:szCs w:val="28"/>
        </w:rPr>
        <w:t xml:space="preserve"> в міському бюджеті на 201</w:t>
      </w:r>
      <w:r w:rsidRPr="005F3590">
        <w:rPr>
          <w:rStyle w:val="rvts0"/>
          <w:szCs w:val="28"/>
          <w:lang w:val="ru-RU"/>
        </w:rPr>
        <w:t>8</w:t>
      </w:r>
      <w:r w:rsidRPr="005F3590">
        <w:rPr>
          <w:rStyle w:val="rvts0"/>
          <w:szCs w:val="28"/>
        </w:rPr>
        <w:t xml:space="preserve"> рік, перерозподіл видатків за </w:t>
      </w:r>
      <w:r w:rsidRPr="005F3590">
        <w:t xml:space="preserve"> </w:t>
      </w:r>
      <w:r>
        <w:t>бюджетними програмами:</w:t>
      </w:r>
    </w:p>
    <w:p w:rsidR="00552788" w:rsidRDefault="00552788" w:rsidP="008C440C">
      <w:pPr>
        <w:widowControl w:val="0"/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</w:p>
    <w:p w:rsidR="00552788" w:rsidRPr="00785279" w:rsidRDefault="00552788" w:rsidP="00EF6071">
      <w:pPr>
        <w:pStyle w:val="af1"/>
        <w:widowControl w:val="0"/>
        <w:numPr>
          <w:ilvl w:val="1"/>
          <w:numId w:val="1"/>
        </w:numPr>
        <w:tabs>
          <w:tab w:val="left" w:pos="709"/>
          <w:tab w:val="num" w:pos="1260"/>
        </w:tabs>
        <w:jc w:val="both"/>
        <w:rPr>
          <w:szCs w:val="28"/>
        </w:rPr>
      </w:pPr>
      <w:r w:rsidRPr="008C440C">
        <w:rPr>
          <w:b/>
          <w:szCs w:val="28"/>
        </w:rPr>
        <w:t xml:space="preserve"> </w:t>
      </w:r>
      <w:r w:rsidRPr="00785279">
        <w:rPr>
          <w:szCs w:val="28"/>
        </w:rPr>
        <w:t xml:space="preserve">За загальним фондом міського бюджету: </w:t>
      </w:r>
    </w:p>
    <w:p w:rsidR="00552788" w:rsidRPr="008C440C" w:rsidRDefault="00552788" w:rsidP="008C440C">
      <w:pPr>
        <w:widowControl w:val="0"/>
        <w:tabs>
          <w:tab w:val="num" w:pos="1260"/>
        </w:tabs>
        <w:ind w:firstLine="720"/>
        <w:jc w:val="both"/>
        <w:rPr>
          <w:b/>
          <w:szCs w:val="28"/>
        </w:rPr>
      </w:pPr>
    </w:p>
    <w:p w:rsidR="00552788" w:rsidRPr="008C440C" w:rsidRDefault="00552788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  <w:r w:rsidRPr="008C440C">
        <w:rPr>
          <w:b/>
          <w:szCs w:val="28"/>
        </w:rPr>
        <w:t>1.1.</w:t>
      </w:r>
      <w:r>
        <w:rPr>
          <w:b/>
          <w:szCs w:val="28"/>
        </w:rPr>
        <w:t>1.</w:t>
      </w:r>
      <w:r w:rsidRPr="008C440C">
        <w:rPr>
          <w:b/>
          <w:szCs w:val="28"/>
        </w:rPr>
        <w:t xml:space="preserve"> </w:t>
      </w:r>
      <w:r w:rsidRPr="008C440C">
        <w:rPr>
          <w:szCs w:val="28"/>
        </w:rPr>
        <w:t xml:space="preserve">Зменшити видатки за КПКВК 1216030 «Організація благоустрою населених пунктів» на </w:t>
      </w:r>
      <w:r>
        <w:rPr>
          <w:szCs w:val="28"/>
        </w:rPr>
        <w:t xml:space="preserve"> 866943</w:t>
      </w:r>
      <w:r w:rsidRPr="008C440C">
        <w:rPr>
          <w:szCs w:val="28"/>
        </w:rPr>
        <w:t xml:space="preserve"> грн.</w:t>
      </w:r>
      <w:r>
        <w:rPr>
          <w:szCs w:val="28"/>
        </w:rPr>
        <w:t xml:space="preserve">  </w:t>
      </w:r>
    </w:p>
    <w:p w:rsidR="00552788" w:rsidRPr="008C440C" w:rsidRDefault="00552788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</w:p>
    <w:p w:rsidR="00552788" w:rsidRDefault="00552788" w:rsidP="008C440C">
      <w:pPr>
        <w:widowControl w:val="0"/>
        <w:tabs>
          <w:tab w:val="num" w:pos="1260"/>
        </w:tabs>
        <w:jc w:val="both"/>
        <w:rPr>
          <w:szCs w:val="28"/>
        </w:rPr>
      </w:pPr>
      <w:r w:rsidRPr="008C440C">
        <w:rPr>
          <w:szCs w:val="28"/>
        </w:rPr>
        <w:t xml:space="preserve">         </w:t>
      </w:r>
      <w:r w:rsidRPr="008C440C">
        <w:rPr>
          <w:b/>
          <w:szCs w:val="28"/>
        </w:rPr>
        <w:t>1.</w:t>
      </w:r>
      <w:r>
        <w:rPr>
          <w:b/>
          <w:szCs w:val="28"/>
        </w:rPr>
        <w:t>1.</w:t>
      </w:r>
      <w:r w:rsidRPr="008C440C">
        <w:rPr>
          <w:b/>
          <w:szCs w:val="28"/>
        </w:rPr>
        <w:t>2.</w:t>
      </w:r>
      <w:r w:rsidRPr="008C440C">
        <w:rPr>
          <w:szCs w:val="28"/>
        </w:rPr>
        <w:t xml:space="preserve"> Збільшити видатки</w:t>
      </w:r>
      <w:r>
        <w:rPr>
          <w:szCs w:val="28"/>
        </w:rPr>
        <w:t>:</w:t>
      </w:r>
    </w:p>
    <w:p w:rsidR="00552788" w:rsidRDefault="00552788" w:rsidP="008C440C">
      <w:pPr>
        <w:widowControl w:val="0"/>
        <w:tabs>
          <w:tab w:val="num" w:pos="1260"/>
        </w:tabs>
        <w:jc w:val="both"/>
        <w:rPr>
          <w:szCs w:val="28"/>
        </w:rPr>
      </w:pPr>
    </w:p>
    <w:p w:rsidR="00552788" w:rsidRDefault="00552788" w:rsidP="008C440C">
      <w:pPr>
        <w:widowControl w:val="0"/>
        <w:tabs>
          <w:tab w:val="num" w:pos="1260"/>
        </w:tabs>
        <w:jc w:val="both"/>
      </w:pPr>
      <w:r>
        <w:rPr>
          <w:szCs w:val="28"/>
        </w:rPr>
        <w:t xml:space="preserve">         </w:t>
      </w:r>
      <w:r w:rsidRPr="00785279">
        <w:rPr>
          <w:b/>
          <w:szCs w:val="28"/>
        </w:rPr>
        <w:t>1.1.2.1.</w:t>
      </w:r>
      <w:r w:rsidRPr="008C440C">
        <w:rPr>
          <w:szCs w:val="28"/>
        </w:rPr>
        <w:t xml:space="preserve"> </w:t>
      </w:r>
      <w:r>
        <w:rPr>
          <w:szCs w:val="28"/>
        </w:rPr>
        <w:t xml:space="preserve"> З</w:t>
      </w:r>
      <w:r w:rsidRPr="008C440C">
        <w:rPr>
          <w:szCs w:val="28"/>
        </w:rPr>
        <w:t xml:space="preserve">а КПКВК </w:t>
      </w:r>
      <w:r w:rsidRPr="008C440C">
        <w:rPr>
          <w:szCs w:val="28"/>
          <w:lang w:val="ru-RU"/>
        </w:rPr>
        <w:t>1217640</w:t>
      </w:r>
      <w:r w:rsidRPr="008C440C">
        <w:rPr>
          <w:szCs w:val="28"/>
        </w:rPr>
        <w:t xml:space="preserve"> «Заходи з енергозбереження</w:t>
      </w:r>
      <w:r w:rsidRPr="008C440C">
        <w:t>» на 1</w:t>
      </w:r>
      <w:r>
        <w:t>30</w:t>
      </w:r>
      <w:r w:rsidRPr="008C440C">
        <w:t>000 грн.</w:t>
      </w:r>
    </w:p>
    <w:p w:rsidR="00552788" w:rsidRDefault="00552788" w:rsidP="008C440C">
      <w:pPr>
        <w:widowControl w:val="0"/>
        <w:tabs>
          <w:tab w:val="num" w:pos="1260"/>
        </w:tabs>
        <w:jc w:val="both"/>
      </w:pPr>
    </w:p>
    <w:p w:rsidR="00552788" w:rsidRDefault="00552788" w:rsidP="0011688F">
      <w:pPr>
        <w:widowControl w:val="0"/>
        <w:jc w:val="both"/>
        <w:rPr>
          <w:szCs w:val="28"/>
        </w:rPr>
      </w:pPr>
      <w:r>
        <w:t xml:space="preserve">         </w:t>
      </w:r>
      <w:r w:rsidRPr="00785279">
        <w:rPr>
          <w:b/>
        </w:rPr>
        <w:t>1.1.2.2.</w:t>
      </w:r>
      <w:r>
        <w:rPr>
          <w:b/>
        </w:rPr>
        <w:t xml:space="preserve"> </w:t>
      </w:r>
      <w:r w:rsidRPr="00BE1C0C">
        <w:t>З</w:t>
      </w:r>
      <w:r w:rsidRPr="0011688F">
        <w:rPr>
          <w:szCs w:val="28"/>
        </w:rPr>
        <w:t>а КПКВК 1216090 «Інша діяльність у сфері житлово-</w:t>
      </w:r>
      <w:r w:rsidRPr="00D01E53">
        <w:rPr>
          <w:szCs w:val="28"/>
        </w:rPr>
        <w:t xml:space="preserve">комунального господарства» на  </w:t>
      </w:r>
      <w:r>
        <w:rPr>
          <w:szCs w:val="28"/>
        </w:rPr>
        <w:t>200000</w:t>
      </w:r>
      <w:r w:rsidRPr="00D01E53">
        <w:rPr>
          <w:szCs w:val="28"/>
        </w:rPr>
        <w:t xml:space="preserve"> грн.</w:t>
      </w:r>
    </w:p>
    <w:p w:rsidR="00552788" w:rsidRDefault="00552788" w:rsidP="00097267">
      <w:pPr>
        <w:widowControl w:val="0"/>
        <w:jc w:val="both"/>
        <w:rPr>
          <w:szCs w:val="28"/>
        </w:rPr>
      </w:pPr>
    </w:p>
    <w:p w:rsidR="00552788" w:rsidRDefault="00552788" w:rsidP="00097267">
      <w:pPr>
        <w:widowControl w:val="0"/>
        <w:jc w:val="both"/>
        <w:rPr>
          <w:szCs w:val="28"/>
        </w:rPr>
      </w:pPr>
      <w:r>
        <w:rPr>
          <w:szCs w:val="28"/>
        </w:rPr>
        <w:t xml:space="preserve">         </w:t>
      </w:r>
      <w:r w:rsidRPr="00785279">
        <w:rPr>
          <w:b/>
          <w:szCs w:val="28"/>
        </w:rPr>
        <w:t>1.1.2.3.</w:t>
      </w:r>
      <w:r>
        <w:rPr>
          <w:szCs w:val="28"/>
        </w:rPr>
        <w:t xml:space="preserve"> З</w:t>
      </w:r>
      <w:r w:rsidRPr="0011688F">
        <w:rPr>
          <w:szCs w:val="28"/>
        </w:rPr>
        <w:t>а КПКВК 12160</w:t>
      </w:r>
      <w:r>
        <w:rPr>
          <w:szCs w:val="28"/>
        </w:rPr>
        <w:t>14</w:t>
      </w:r>
      <w:r w:rsidRPr="0011688F">
        <w:rPr>
          <w:szCs w:val="28"/>
        </w:rPr>
        <w:t xml:space="preserve"> «</w:t>
      </w:r>
      <w:r>
        <w:rPr>
          <w:szCs w:val="28"/>
        </w:rPr>
        <w:t>Забезпечення збору та вивезення сміття та відходів»</w:t>
      </w:r>
      <w:r w:rsidRPr="00D01E53">
        <w:rPr>
          <w:szCs w:val="28"/>
        </w:rPr>
        <w:t xml:space="preserve"> </w:t>
      </w:r>
      <w:r>
        <w:rPr>
          <w:szCs w:val="28"/>
        </w:rPr>
        <w:t xml:space="preserve"> </w:t>
      </w:r>
      <w:r w:rsidRPr="00D01E53">
        <w:rPr>
          <w:szCs w:val="28"/>
        </w:rPr>
        <w:t xml:space="preserve">на  </w:t>
      </w:r>
      <w:r>
        <w:rPr>
          <w:szCs w:val="28"/>
        </w:rPr>
        <w:t>536943</w:t>
      </w:r>
      <w:r w:rsidRPr="00D01E53">
        <w:rPr>
          <w:szCs w:val="28"/>
        </w:rPr>
        <w:t xml:space="preserve"> грн.</w:t>
      </w:r>
    </w:p>
    <w:p w:rsidR="00552788" w:rsidRDefault="00552788" w:rsidP="008C440C">
      <w:pPr>
        <w:widowControl w:val="0"/>
        <w:tabs>
          <w:tab w:val="num" w:pos="1260"/>
        </w:tabs>
        <w:jc w:val="both"/>
      </w:pPr>
    </w:p>
    <w:p w:rsidR="00552788" w:rsidRPr="00785279" w:rsidRDefault="00552788" w:rsidP="008C440C">
      <w:pPr>
        <w:pStyle w:val="af1"/>
        <w:widowControl w:val="0"/>
        <w:numPr>
          <w:ilvl w:val="1"/>
          <w:numId w:val="1"/>
        </w:numPr>
        <w:tabs>
          <w:tab w:val="num" w:pos="709"/>
        </w:tabs>
        <w:jc w:val="both"/>
      </w:pPr>
      <w:r w:rsidRPr="00785279">
        <w:rPr>
          <w:rStyle w:val="rvts0"/>
          <w:szCs w:val="28"/>
        </w:rPr>
        <w:t xml:space="preserve">За </w:t>
      </w:r>
      <w:r w:rsidRPr="00785279">
        <w:rPr>
          <w:szCs w:val="28"/>
        </w:rPr>
        <w:t xml:space="preserve"> спеціальним фондом</w:t>
      </w:r>
      <w:r>
        <w:rPr>
          <w:szCs w:val="28"/>
        </w:rPr>
        <w:t xml:space="preserve"> міського</w:t>
      </w:r>
      <w:r w:rsidRPr="00785279">
        <w:rPr>
          <w:szCs w:val="28"/>
        </w:rPr>
        <w:t xml:space="preserve">  бюджету (бюджет</w:t>
      </w:r>
      <w:r>
        <w:rPr>
          <w:szCs w:val="28"/>
        </w:rPr>
        <w:t>ом</w:t>
      </w:r>
      <w:r w:rsidRPr="00785279">
        <w:rPr>
          <w:szCs w:val="28"/>
        </w:rPr>
        <w:t xml:space="preserve"> розвитку): </w:t>
      </w:r>
    </w:p>
    <w:p w:rsidR="00552788" w:rsidRPr="00785279" w:rsidRDefault="00552788" w:rsidP="008C440C">
      <w:pPr>
        <w:widowControl w:val="0"/>
        <w:ind w:left="283"/>
        <w:jc w:val="both"/>
        <w:rPr>
          <w:szCs w:val="28"/>
        </w:rPr>
      </w:pPr>
    </w:p>
    <w:p w:rsidR="00552788" w:rsidRDefault="00552788" w:rsidP="008C440C">
      <w:pPr>
        <w:pStyle w:val="af1"/>
        <w:widowControl w:val="0"/>
        <w:numPr>
          <w:ilvl w:val="2"/>
          <w:numId w:val="1"/>
        </w:numPr>
        <w:jc w:val="both"/>
        <w:rPr>
          <w:szCs w:val="28"/>
        </w:rPr>
      </w:pPr>
      <w:r w:rsidRPr="008C440C">
        <w:rPr>
          <w:szCs w:val="28"/>
        </w:rPr>
        <w:t>Зменшити видатки</w:t>
      </w:r>
      <w:r>
        <w:rPr>
          <w:szCs w:val="28"/>
        </w:rPr>
        <w:t>:</w:t>
      </w:r>
    </w:p>
    <w:p w:rsidR="00552788" w:rsidRDefault="00552788" w:rsidP="00BC5C54">
      <w:pPr>
        <w:pStyle w:val="af1"/>
        <w:widowControl w:val="0"/>
        <w:jc w:val="both"/>
        <w:rPr>
          <w:szCs w:val="28"/>
        </w:rPr>
      </w:pPr>
    </w:p>
    <w:p w:rsidR="00552788" w:rsidRDefault="00552788" w:rsidP="00BC5C54">
      <w:pPr>
        <w:pStyle w:val="af1"/>
        <w:widowControl w:val="0"/>
        <w:ind w:left="0"/>
        <w:jc w:val="both"/>
      </w:pPr>
      <w:r>
        <w:lastRenderedPageBreak/>
        <w:t xml:space="preserve">          </w:t>
      </w:r>
      <w:r w:rsidRPr="00785279">
        <w:rPr>
          <w:b/>
        </w:rPr>
        <w:t>1.2.1.1.</w:t>
      </w:r>
      <w:r>
        <w:t xml:space="preserve"> З</w:t>
      </w:r>
      <w:r w:rsidRPr="008C440C">
        <w:t>а КПКВК 121</w:t>
      </w:r>
      <w:r>
        <w:t>6015</w:t>
      </w:r>
      <w:r w:rsidRPr="008C440C">
        <w:t xml:space="preserve"> «</w:t>
      </w:r>
      <w:r>
        <w:t>Забезпечення надійної та безперебійної експлуатації ліфтів</w:t>
      </w:r>
      <w:r w:rsidRPr="0015302F">
        <w:t>» на 10</w:t>
      </w:r>
      <w:r>
        <w:t>9</w:t>
      </w:r>
      <w:r w:rsidRPr="0015302F">
        <w:t>4</w:t>
      </w:r>
      <w:r>
        <w:t>3</w:t>
      </w:r>
      <w:r w:rsidRPr="0015302F">
        <w:t xml:space="preserve"> грн. </w:t>
      </w:r>
    </w:p>
    <w:p w:rsidR="00552788" w:rsidRDefault="00552788" w:rsidP="00BC5C54">
      <w:pPr>
        <w:pStyle w:val="af1"/>
        <w:widowControl w:val="0"/>
        <w:ind w:left="0"/>
        <w:jc w:val="both"/>
      </w:pPr>
    </w:p>
    <w:p w:rsidR="00552788" w:rsidRDefault="00552788" w:rsidP="00BC5C54">
      <w:pPr>
        <w:pStyle w:val="af1"/>
        <w:widowControl w:val="0"/>
        <w:ind w:left="0"/>
        <w:jc w:val="both"/>
      </w:pPr>
      <w:r>
        <w:t xml:space="preserve">          </w:t>
      </w:r>
      <w:r w:rsidRPr="00785279">
        <w:rPr>
          <w:b/>
        </w:rPr>
        <w:t>1.2.1.2.</w:t>
      </w:r>
      <w:r>
        <w:t xml:space="preserve"> З</w:t>
      </w:r>
      <w:r w:rsidRPr="008C440C">
        <w:t>а КПКВК 121</w:t>
      </w:r>
      <w:r>
        <w:t>6016</w:t>
      </w:r>
      <w:r w:rsidRPr="008C440C">
        <w:t xml:space="preserve"> «</w:t>
      </w:r>
      <w:r>
        <w:t>Впровадження засобів обліку витрат та регулювання споживання води та теплової енергії</w:t>
      </w:r>
      <w:r w:rsidRPr="0015302F">
        <w:t>» на  200000 грн</w:t>
      </w:r>
      <w:r>
        <w:t>.</w:t>
      </w:r>
    </w:p>
    <w:p w:rsidR="00552788" w:rsidRDefault="00552788" w:rsidP="00BC5C54">
      <w:pPr>
        <w:pStyle w:val="af1"/>
        <w:widowControl w:val="0"/>
        <w:ind w:left="0"/>
        <w:jc w:val="both"/>
      </w:pPr>
    </w:p>
    <w:p w:rsidR="00552788" w:rsidRDefault="00552788" w:rsidP="00BC5C54">
      <w:pPr>
        <w:pStyle w:val="af1"/>
        <w:widowControl w:val="0"/>
        <w:ind w:left="0"/>
        <w:jc w:val="both"/>
      </w:pPr>
      <w:r>
        <w:t xml:space="preserve">          </w:t>
      </w:r>
      <w:r w:rsidRPr="00785279">
        <w:rPr>
          <w:b/>
        </w:rPr>
        <w:t>1.2.1.3.</w:t>
      </w:r>
      <w:r>
        <w:t xml:space="preserve"> З</w:t>
      </w:r>
      <w:r w:rsidRPr="00211997">
        <w:t>а КПКВК 1216011 «</w:t>
      </w:r>
      <w:r>
        <w:t>Експлуатація та технічне обслуговування житлового фонду</w:t>
      </w:r>
      <w:r w:rsidRPr="00211997">
        <w:t xml:space="preserve">» на  </w:t>
      </w:r>
      <w:r>
        <w:t>79766</w:t>
      </w:r>
      <w:r w:rsidRPr="00211997">
        <w:t xml:space="preserve"> грн.</w:t>
      </w:r>
    </w:p>
    <w:p w:rsidR="00552788" w:rsidRDefault="00552788" w:rsidP="00BC5C54">
      <w:pPr>
        <w:pStyle w:val="af1"/>
        <w:widowControl w:val="0"/>
        <w:ind w:left="0"/>
        <w:jc w:val="both"/>
      </w:pPr>
    </w:p>
    <w:p w:rsidR="00552788" w:rsidRPr="00C7719D" w:rsidRDefault="00552788" w:rsidP="00BC5C54">
      <w:pPr>
        <w:pStyle w:val="af1"/>
        <w:widowControl w:val="0"/>
        <w:ind w:left="0"/>
        <w:jc w:val="both"/>
      </w:pPr>
      <w:r>
        <w:t xml:space="preserve">          </w:t>
      </w:r>
      <w:r w:rsidRPr="00785279">
        <w:rPr>
          <w:b/>
        </w:rPr>
        <w:t>1.2.1.4.</w:t>
      </w:r>
      <w:r>
        <w:t xml:space="preserve"> З</w:t>
      </w:r>
      <w:r w:rsidRPr="00C7719D">
        <w:t xml:space="preserve">а КПКВК 1217310 «Будівництво </w:t>
      </w:r>
      <w:r>
        <w:t>об’єктів житлово-комунального господарства</w:t>
      </w:r>
      <w:r w:rsidRPr="00C7719D">
        <w:t>» на  200000</w:t>
      </w:r>
      <w:r>
        <w:t>0</w:t>
      </w:r>
      <w:r w:rsidRPr="00C7719D">
        <w:t xml:space="preserve"> грн. </w:t>
      </w:r>
    </w:p>
    <w:p w:rsidR="00552788" w:rsidRDefault="00552788" w:rsidP="00211997">
      <w:pPr>
        <w:widowControl w:val="0"/>
        <w:jc w:val="both"/>
        <w:rPr>
          <w:szCs w:val="28"/>
        </w:rPr>
      </w:pPr>
    </w:p>
    <w:p w:rsidR="00552788" w:rsidRDefault="00552788" w:rsidP="00D01E53">
      <w:pPr>
        <w:pStyle w:val="af1"/>
        <w:widowControl w:val="0"/>
        <w:numPr>
          <w:ilvl w:val="2"/>
          <w:numId w:val="1"/>
        </w:numPr>
        <w:jc w:val="both"/>
        <w:rPr>
          <w:szCs w:val="28"/>
        </w:rPr>
      </w:pPr>
      <w:r>
        <w:rPr>
          <w:szCs w:val="28"/>
        </w:rPr>
        <w:t>Збільшити видатки:</w:t>
      </w:r>
    </w:p>
    <w:p w:rsidR="00552788" w:rsidRDefault="00552788" w:rsidP="00BC5C54">
      <w:pPr>
        <w:pStyle w:val="af1"/>
        <w:widowControl w:val="0"/>
        <w:jc w:val="both"/>
        <w:rPr>
          <w:szCs w:val="28"/>
        </w:rPr>
      </w:pPr>
    </w:p>
    <w:p w:rsidR="00552788" w:rsidRDefault="00552788" w:rsidP="00D01E53">
      <w:pPr>
        <w:widowControl w:val="0"/>
        <w:jc w:val="both"/>
        <w:rPr>
          <w:szCs w:val="28"/>
        </w:rPr>
      </w:pPr>
      <w:r>
        <w:t xml:space="preserve">          </w:t>
      </w:r>
      <w:r w:rsidRPr="00785279">
        <w:rPr>
          <w:b/>
        </w:rPr>
        <w:t>1.2.1.</w:t>
      </w:r>
      <w:r>
        <w:t xml:space="preserve"> З</w:t>
      </w:r>
      <w:r w:rsidRPr="00D01E53">
        <w:t>а КПКВК 1216090 «Інша діяльність у сфері житлово-</w:t>
      </w:r>
      <w:r w:rsidRPr="00D01E53">
        <w:rPr>
          <w:szCs w:val="28"/>
        </w:rPr>
        <w:t xml:space="preserve">комунального господарства» на </w:t>
      </w:r>
      <w:r>
        <w:rPr>
          <w:szCs w:val="28"/>
        </w:rPr>
        <w:t xml:space="preserve"> 290709</w:t>
      </w:r>
      <w:r w:rsidRPr="00D01E53">
        <w:rPr>
          <w:szCs w:val="28"/>
        </w:rPr>
        <w:t>грн.</w:t>
      </w:r>
    </w:p>
    <w:p w:rsidR="00552788" w:rsidRDefault="00552788" w:rsidP="00D01E53">
      <w:pPr>
        <w:widowControl w:val="0"/>
        <w:jc w:val="both"/>
        <w:rPr>
          <w:szCs w:val="28"/>
        </w:rPr>
      </w:pPr>
    </w:p>
    <w:p w:rsidR="00552788" w:rsidRPr="00D01E53" w:rsidRDefault="00552788" w:rsidP="0074006C">
      <w:pPr>
        <w:widowControl w:val="0"/>
        <w:jc w:val="both"/>
      </w:pPr>
      <w:r>
        <w:t xml:space="preserve">          </w:t>
      </w:r>
      <w:r w:rsidRPr="00785279">
        <w:rPr>
          <w:b/>
        </w:rPr>
        <w:t>1.2.2.</w:t>
      </w:r>
      <w:r>
        <w:t xml:space="preserve"> З</w:t>
      </w:r>
      <w:r w:rsidRPr="00C7719D">
        <w:t xml:space="preserve">а КПКВК 1217670 </w:t>
      </w:r>
      <w:r>
        <w:t>«Внески до статутного капіталу суб’єктів господарювання »</w:t>
      </w:r>
      <w:r w:rsidRPr="00D01E53">
        <w:t xml:space="preserve"> </w:t>
      </w:r>
      <w:r>
        <w:t xml:space="preserve">на </w:t>
      </w:r>
      <w:r w:rsidRPr="00D01E53">
        <w:t>2</w:t>
      </w:r>
      <w:r>
        <w:t>0</w:t>
      </w:r>
      <w:r w:rsidRPr="00D01E53">
        <w:t>000</w:t>
      </w:r>
      <w:r>
        <w:t>00</w:t>
      </w:r>
      <w:r w:rsidRPr="00D01E53">
        <w:t xml:space="preserve"> грн.</w:t>
      </w:r>
      <w:r>
        <w:t xml:space="preserve"> (МКП «</w:t>
      </w:r>
      <w:proofErr w:type="spellStart"/>
      <w:r>
        <w:t>Чернівцітеплокомуненерго</w:t>
      </w:r>
      <w:proofErr w:type="spellEnd"/>
      <w:r>
        <w:t>»).</w:t>
      </w:r>
    </w:p>
    <w:p w:rsidR="00552788" w:rsidRPr="00D01E53" w:rsidRDefault="00552788" w:rsidP="00D01E53">
      <w:pPr>
        <w:ind w:left="180" w:firstLine="528"/>
        <w:jc w:val="both"/>
        <w:rPr>
          <w:szCs w:val="28"/>
        </w:rPr>
      </w:pPr>
    </w:p>
    <w:p w:rsidR="00552788" w:rsidRPr="00D6297E" w:rsidRDefault="00552788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Cs w:val="28"/>
        </w:rPr>
      </w:pPr>
      <w:r>
        <w:rPr>
          <w:b/>
          <w:szCs w:val="28"/>
        </w:rPr>
        <w:t>2</w:t>
      </w:r>
      <w:r w:rsidRPr="00D6297E">
        <w:rPr>
          <w:b/>
          <w:szCs w:val="28"/>
        </w:rPr>
        <w:t xml:space="preserve">.  </w:t>
      </w:r>
      <w:r w:rsidRPr="00D6297E">
        <w:rPr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Pr="00D6297E">
          <w:rPr>
            <w:szCs w:val="28"/>
          </w:rPr>
          <w:t>оприлюднення</w:t>
        </w:r>
      </w:smartTag>
      <w:r w:rsidRPr="00D6297E">
        <w:rPr>
          <w:szCs w:val="28"/>
        </w:rPr>
        <w:t xml:space="preserve"> на офіційному веб-порталі Чернівецької міської ради.</w:t>
      </w:r>
    </w:p>
    <w:p w:rsidR="00552788" w:rsidRPr="00D6297E" w:rsidRDefault="00552788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552788" w:rsidRDefault="00552788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D6297E">
        <w:rPr>
          <w:b/>
          <w:szCs w:val="28"/>
        </w:rPr>
        <w:t xml:space="preserve">. </w:t>
      </w:r>
      <w:r w:rsidRPr="00D6297E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552788" w:rsidRDefault="00552788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552788" w:rsidRDefault="00552788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552788" w:rsidRDefault="00552788" w:rsidP="00C21964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>
        <w:rPr>
          <w:szCs w:val="28"/>
        </w:rPr>
        <w:t xml:space="preserve">Секретар Чернівецької міської ради                                                    </w:t>
      </w:r>
      <w:proofErr w:type="spellStart"/>
      <w:r>
        <w:rPr>
          <w:szCs w:val="28"/>
        </w:rPr>
        <w:t>В.Продан</w:t>
      </w:r>
      <w:proofErr w:type="spellEnd"/>
    </w:p>
    <w:p w:rsidR="00552788" w:rsidRPr="00EE1683" w:rsidRDefault="00552788" w:rsidP="00EE1683"/>
    <w:sectPr w:rsidR="00552788" w:rsidRPr="00EE1683" w:rsidSect="00EE40E7">
      <w:headerReference w:type="even" r:id="rId8"/>
      <w:headerReference w:type="default" r:id="rId9"/>
      <w:pgSz w:w="11906" w:h="16838"/>
      <w:pgMar w:top="899" w:right="746" w:bottom="850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F13" w:rsidRDefault="00252F13" w:rsidP="003C78A8">
      <w:r>
        <w:separator/>
      </w:r>
    </w:p>
  </w:endnote>
  <w:endnote w:type="continuationSeparator" w:id="0">
    <w:p w:rsidR="00252F13" w:rsidRDefault="00252F13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F13" w:rsidRDefault="00252F13" w:rsidP="003C78A8">
      <w:r>
        <w:separator/>
      </w:r>
    </w:p>
  </w:footnote>
  <w:footnote w:type="continuationSeparator" w:id="0">
    <w:p w:rsidR="00252F13" w:rsidRDefault="00252F13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788" w:rsidRDefault="00552788" w:rsidP="00395E5A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52788" w:rsidRDefault="0055278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788" w:rsidRDefault="00107DEE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6727">
      <w:rPr>
        <w:noProof/>
      </w:rPr>
      <w:t>2</w:t>
    </w:r>
    <w:r>
      <w:rPr>
        <w:noProof/>
      </w:rPr>
      <w:fldChar w:fldCharType="end"/>
    </w:r>
  </w:p>
  <w:p w:rsidR="00552788" w:rsidRDefault="0055278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3057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35E8"/>
    <w:rsid w:val="000B4A8D"/>
    <w:rsid w:val="000B6727"/>
    <w:rsid w:val="000C764C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5291"/>
    <w:rsid w:val="0010653D"/>
    <w:rsid w:val="00107312"/>
    <w:rsid w:val="001079AF"/>
    <w:rsid w:val="00107DEE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2C26"/>
    <w:rsid w:val="001664E3"/>
    <w:rsid w:val="0017289C"/>
    <w:rsid w:val="00172D5C"/>
    <w:rsid w:val="00176F7F"/>
    <w:rsid w:val="00177738"/>
    <w:rsid w:val="001813E9"/>
    <w:rsid w:val="00190E9C"/>
    <w:rsid w:val="001916BD"/>
    <w:rsid w:val="00193371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6CCA"/>
    <w:rsid w:val="001D6DFD"/>
    <w:rsid w:val="001E1EEA"/>
    <w:rsid w:val="001E7029"/>
    <w:rsid w:val="001F064A"/>
    <w:rsid w:val="001F13FE"/>
    <w:rsid w:val="001F2E1F"/>
    <w:rsid w:val="001F4778"/>
    <w:rsid w:val="001F617D"/>
    <w:rsid w:val="001F6341"/>
    <w:rsid w:val="002021EE"/>
    <w:rsid w:val="00207C9A"/>
    <w:rsid w:val="00211997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5A7E"/>
    <w:rsid w:val="00237578"/>
    <w:rsid w:val="00247866"/>
    <w:rsid w:val="00250B42"/>
    <w:rsid w:val="00251915"/>
    <w:rsid w:val="00252956"/>
    <w:rsid w:val="00252BE2"/>
    <w:rsid w:val="00252F13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6BB2"/>
    <w:rsid w:val="002971AA"/>
    <w:rsid w:val="002A2CA5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93C03"/>
    <w:rsid w:val="00395E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5E85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9F3"/>
    <w:rsid w:val="004E57A1"/>
    <w:rsid w:val="004E64E7"/>
    <w:rsid w:val="004F281E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47A4D"/>
    <w:rsid w:val="00551DB0"/>
    <w:rsid w:val="00552788"/>
    <w:rsid w:val="00552A5B"/>
    <w:rsid w:val="00553104"/>
    <w:rsid w:val="00553ACA"/>
    <w:rsid w:val="0055548C"/>
    <w:rsid w:val="00556A06"/>
    <w:rsid w:val="005605C2"/>
    <w:rsid w:val="00560AE9"/>
    <w:rsid w:val="00564FEA"/>
    <w:rsid w:val="00570E7F"/>
    <w:rsid w:val="0057194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837"/>
    <w:rsid w:val="005A602A"/>
    <w:rsid w:val="005A74CE"/>
    <w:rsid w:val="005B1407"/>
    <w:rsid w:val="005B224B"/>
    <w:rsid w:val="005C138C"/>
    <w:rsid w:val="005D3345"/>
    <w:rsid w:val="005D4435"/>
    <w:rsid w:val="005E437B"/>
    <w:rsid w:val="005E4439"/>
    <w:rsid w:val="005E47EE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94DF1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48A7"/>
    <w:rsid w:val="006D57AE"/>
    <w:rsid w:val="006D6890"/>
    <w:rsid w:val="006E285A"/>
    <w:rsid w:val="006E4A6F"/>
    <w:rsid w:val="006E4C87"/>
    <w:rsid w:val="006F1B17"/>
    <w:rsid w:val="006F2414"/>
    <w:rsid w:val="00700CA2"/>
    <w:rsid w:val="00712433"/>
    <w:rsid w:val="007137D4"/>
    <w:rsid w:val="007215A6"/>
    <w:rsid w:val="00723C83"/>
    <w:rsid w:val="00725148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A9E"/>
    <w:rsid w:val="0078357D"/>
    <w:rsid w:val="00784E69"/>
    <w:rsid w:val="0078527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6CDF"/>
    <w:rsid w:val="007D0A26"/>
    <w:rsid w:val="007D151A"/>
    <w:rsid w:val="007D56ED"/>
    <w:rsid w:val="007D6F41"/>
    <w:rsid w:val="007D71BF"/>
    <w:rsid w:val="007E281E"/>
    <w:rsid w:val="007E3142"/>
    <w:rsid w:val="007F1740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1B2D"/>
    <w:rsid w:val="0085477A"/>
    <w:rsid w:val="00856F37"/>
    <w:rsid w:val="00862D1C"/>
    <w:rsid w:val="008630BB"/>
    <w:rsid w:val="00863945"/>
    <w:rsid w:val="00865FDC"/>
    <w:rsid w:val="00874A1A"/>
    <w:rsid w:val="00875837"/>
    <w:rsid w:val="00876AC9"/>
    <w:rsid w:val="0088683D"/>
    <w:rsid w:val="0088750D"/>
    <w:rsid w:val="0089164E"/>
    <w:rsid w:val="00891BD3"/>
    <w:rsid w:val="00895181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5B92"/>
    <w:rsid w:val="008C6134"/>
    <w:rsid w:val="008D25C7"/>
    <w:rsid w:val="008D4D19"/>
    <w:rsid w:val="008E1C2B"/>
    <w:rsid w:val="008E21F2"/>
    <w:rsid w:val="008E424E"/>
    <w:rsid w:val="008E54F1"/>
    <w:rsid w:val="008F0FB4"/>
    <w:rsid w:val="008F5AD5"/>
    <w:rsid w:val="008F6859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3DEF"/>
    <w:rsid w:val="00984E65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03F0"/>
    <w:rsid w:val="00A8123C"/>
    <w:rsid w:val="00A87D24"/>
    <w:rsid w:val="00A90269"/>
    <w:rsid w:val="00A91ACC"/>
    <w:rsid w:val="00A94139"/>
    <w:rsid w:val="00AA5E5B"/>
    <w:rsid w:val="00AA7774"/>
    <w:rsid w:val="00AB39E7"/>
    <w:rsid w:val="00AB6475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0BA0"/>
    <w:rsid w:val="00B2313B"/>
    <w:rsid w:val="00B2492A"/>
    <w:rsid w:val="00B33848"/>
    <w:rsid w:val="00B35B93"/>
    <w:rsid w:val="00B37138"/>
    <w:rsid w:val="00B37402"/>
    <w:rsid w:val="00B45137"/>
    <w:rsid w:val="00B54C23"/>
    <w:rsid w:val="00B566AD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1C0C"/>
    <w:rsid w:val="00BE1D95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C"/>
    <w:rsid w:val="00C442C9"/>
    <w:rsid w:val="00C46FF9"/>
    <w:rsid w:val="00C608A1"/>
    <w:rsid w:val="00C6214D"/>
    <w:rsid w:val="00C6252C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492E"/>
    <w:rsid w:val="00CC54ED"/>
    <w:rsid w:val="00CD1E51"/>
    <w:rsid w:val="00CD764E"/>
    <w:rsid w:val="00CE1317"/>
    <w:rsid w:val="00CE4B14"/>
    <w:rsid w:val="00CE7E3E"/>
    <w:rsid w:val="00CF2B63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69"/>
    <w:rsid w:val="00D63FDC"/>
    <w:rsid w:val="00D64540"/>
    <w:rsid w:val="00D6705A"/>
    <w:rsid w:val="00D72ED2"/>
    <w:rsid w:val="00D73229"/>
    <w:rsid w:val="00D74E8E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3F4C"/>
    <w:rsid w:val="00E55E45"/>
    <w:rsid w:val="00E56B4F"/>
    <w:rsid w:val="00E61A27"/>
    <w:rsid w:val="00E65C43"/>
    <w:rsid w:val="00E71A1B"/>
    <w:rsid w:val="00E71F7D"/>
    <w:rsid w:val="00E744E9"/>
    <w:rsid w:val="00E8312F"/>
    <w:rsid w:val="00E855C7"/>
    <w:rsid w:val="00E85F0A"/>
    <w:rsid w:val="00E96EC3"/>
    <w:rsid w:val="00EA11BB"/>
    <w:rsid w:val="00EA2E8E"/>
    <w:rsid w:val="00EA3FAE"/>
    <w:rsid w:val="00EA6113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3016C"/>
    <w:rsid w:val="00F34570"/>
    <w:rsid w:val="00F41118"/>
    <w:rsid w:val="00F4199D"/>
    <w:rsid w:val="00F5006E"/>
    <w:rsid w:val="00F509B4"/>
    <w:rsid w:val="00F55F8E"/>
    <w:rsid w:val="00F56FA1"/>
    <w:rsid w:val="00F64072"/>
    <w:rsid w:val="00F656CE"/>
    <w:rsid w:val="00F72A63"/>
    <w:rsid w:val="00F7379F"/>
    <w:rsid w:val="00F751D8"/>
    <w:rsid w:val="00F80DEA"/>
    <w:rsid w:val="00F82208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82784FF"/>
  <w15:docId w15:val="{67F6381E-6037-43FC-8422-7FD0A92EC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764C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C764C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C764C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0C764C"/>
    <w:rPr>
      <w:rFonts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character" w:customStyle="1" w:styleId="rvts0">
    <w:name w:val="rvts0"/>
    <w:basedOn w:val="a0"/>
    <w:uiPriority w:val="99"/>
    <w:rsid w:val="00963F5E"/>
    <w:rPr>
      <w:rFonts w:cs="Times New Roman"/>
    </w:rPr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szCs w:val="20"/>
    </w:rPr>
  </w:style>
  <w:style w:type="paragraph" w:styleId="aa">
    <w:name w:val="Balloon Text"/>
    <w:basedOn w:val="a"/>
    <w:link w:val="ab"/>
    <w:uiPriority w:val="99"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8E1C2B"/>
    <w:rPr>
      <w:rFonts w:ascii="Tahoma" w:hAnsi="Tahoma" w:cs="Times New Roman"/>
      <w:sz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3C78A8"/>
    <w:rPr>
      <w:rFonts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3C78A8"/>
    <w:rPr>
      <w:rFonts w:cs="Times New Roman"/>
      <w:sz w:val="24"/>
      <w:szCs w:val="24"/>
      <w:lang w:eastAsia="ru-RU"/>
    </w:rPr>
  </w:style>
  <w:style w:type="character" w:styleId="af0">
    <w:name w:val="page number"/>
    <w:basedOn w:val="a0"/>
    <w:uiPriority w:val="99"/>
    <w:rsid w:val="0028399B"/>
    <w:rPr>
      <w:rFonts w:cs="Times New Roman"/>
    </w:rPr>
  </w:style>
  <w:style w:type="paragraph" w:styleId="af1">
    <w:name w:val="List Paragraph"/>
    <w:basedOn w:val="a"/>
    <w:uiPriority w:val="99"/>
    <w:qFormat/>
    <w:rsid w:val="005F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06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3</cp:revision>
  <cp:lastPrinted>2018-12-10T09:58:00Z</cp:lastPrinted>
  <dcterms:created xsi:type="dcterms:W3CDTF">2018-12-10T10:16:00Z</dcterms:created>
  <dcterms:modified xsi:type="dcterms:W3CDTF">2018-12-10T10:55:00Z</dcterms:modified>
</cp:coreProperties>
</file>