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678" w:rsidRDefault="006C5678" w:rsidP="006C5678">
      <w:pPr>
        <w:autoSpaceDE w:val="0"/>
        <w:autoSpaceDN w:val="0"/>
        <w:adjustRightInd w:val="0"/>
      </w:pPr>
      <w:bookmarkStart w:id="0" w:name="_GoBack"/>
      <w:bookmarkEnd w:id="0"/>
      <w:r w:rsidRPr="00F84DC9">
        <w:rPr>
          <w:lang w:val="ru-RU"/>
        </w:rPr>
        <w:t xml:space="preserve">                                                                                      </w:t>
      </w:r>
      <w:r w:rsidR="00E27397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678" w:rsidRPr="0001133A" w:rsidRDefault="006C5678" w:rsidP="006C5678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6C5678" w:rsidRPr="008B29E0" w:rsidRDefault="006C5678" w:rsidP="006C5678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6C5678" w:rsidRDefault="006C5678" w:rsidP="006C5678">
      <w:pPr>
        <w:jc w:val="center"/>
        <w:rPr>
          <w:b/>
          <w:sz w:val="36"/>
          <w:szCs w:val="36"/>
        </w:rPr>
      </w:pPr>
      <w:r w:rsidRPr="00A40C64">
        <w:rPr>
          <w:b/>
          <w:sz w:val="36"/>
          <w:szCs w:val="36"/>
        </w:rPr>
        <w:t>Виконавчий комітет</w:t>
      </w:r>
    </w:p>
    <w:p w:rsidR="006C5678" w:rsidRPr="00A40C64" w:rsidRDefault="006C5678" w:rsidP="006C5678">
      <w:pPr>
        <w:jc w:val="center"/>
        <w:rPr>
          <w:b/>
        </w:rPr>
      </w:pPr>
    </w:p>
    <w:p w:rsidR="006C5678" w:rsidRDefault="006C5678" w:rsidP="006C5678">
      <w:pPr>
        <w:pStyle w:val="3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6C5678" w:rsidRPr="009D425F" w:rsidRDefault="006C5678" w:rsidP="006C5678">
      <w:pPr>
        <w:spacing w:line="221" w:lineRule="auto"/>
        <w:rPr>
          <w:b/>
          <w:sz w:val="27"/>
          <w:szCs w:val="27"/>
        </w:rPr>
      </w:pPr>
    </w:p>
    <w:p w:rsidR="00043A31" w:rsidRPr="00814850" w:rsidRDefault="00043A31" w:rsidP="00043A31">
      <w:pPr>
        <w:spacing w:line="221" w:lineRule="auto"/>
        <w:rPr>
          <w:b/>
          <w:i/>
          <w:sz w:val="28"/>
          <w:szCs w:val="28"/>
          <w:u w:val="single"/>
          <w:lang w:val="ru-RU"/>
        </w:rPr>
      </w:pPr>
      <w:r>
        <w:rPr>
          <w:sz w:val="28"/>
          <w:szCs w:val="28"/>
          <w:u w:val="single"/>
        </w:rPr>
        <w:t xml:space="preserve">             .2018 </w:t>
      </w:r>
      <w:r w:rsidRPr="00814850">
        <w:rPr>
          <w:sz w:val="28"/>
          <w:szCs w:val="28"/>
        </w:rPr>
        <w:t xml:space="preserve"> №  </w:t>
      </w:r>
      <w:r>
        <w:rPr>
          <w:sz w:val="28"/>
          <w:szCs w:val="28"/>
        </w:rPr>
        <w:t>______</w:t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  <w:t xml:space="preserve">              </w:t>
      </w:r>
      <w:r w:rsidRPr="00814850">
        <w:rPr>
          <w:sz w:val="28"/>
          <w:szCs w:val="28"/>
        </w:rPr>
        <w:t>м. Чернівці</w:t>
      </w:r>
      <w:r w:rsidRPr="00814850">
        <w:rPr>
          <w:b/>
          <w:i/>
          <w:sz w:val="28"/>
          <w:szCs w:val="28"/>
          <w:u w:val="single"/>
        </w:rPr>
        <w:t xml:space="preserve">   </w:t>
      </w:r>
    </w:p>
    <w:p w:rsidR="004E6038" w:rsidRPr="00814850" w:rsidRDefault="004E6038" w:rsidP="00A70515">
      <w:pPr>
        <w:spacing w:line="221" w:lineRule="auto"/>
        <w:rPr>
          <w:b/>
          <w:i/>
          <w:sz w:val="16"/>
          <w:szCs w:val="16"/>
          <w:u w:val="single"/>
          <w:lang w:val="ru-RU"/>
        </w:rPr>
      </w:pPr>
    </w:p>
    <w:p w:rsidR="00814850" w:rsidRDefault="00814850" w:rsidP="004E6038">
      <w:pPr>
        <w:spacing w:line="221" w:lineRule="auto"/>
        <w:jc w:val="center"/>
        <w:rPr>
          <w:b/>
          <w:sz w:val="28"/>
          <w:szCs w:val="28"/>
        </w:rPr>
      </w:pPr>
    </w:p>
    <w:p w:rsidR="009F2222" w:rsidRDefault="004E6038" w:rsidP="004E6038">
      <w:pPr>
        <w:spacing w:line="221" w:lineRule="auto"/>
        <w:jc w:val="center"/>
        <w:rPr>
          <w:b/>
          <w:sz w:val="28"/>
          <w:szCs w:val="28"/>
        </w:rPr>
      </w:pPr>
      <w:r w:rsidRPr="00824F42">
        <w:rPr>
          <w:b/>
          <w:sz w:val="28"/>
          <w:szCs w:val="28"/>
        </w:rPr>
        <w:t xml:space="preserve">Про </w:t>
      </w:r>
      <w:r w:rsidR="00913D71">
        <w:rPr>
          <w:b/>
          <w:sz w:val="28"/>
          <w:szCs w:val="28"/>
        </w:rPr>
        <w:t>встановлення розміру допомоги на поховання</w:t>
      </w:r>
      <w:r w:rsidR="009F2222">
        <w:rPr>
          <w:b/>
          <w:sz w:val="28"/>
          <w:szCs w:val="28"/>
        </w:rPr>
        <w:t xml:space="preserve"> </w:t>
      </w:r>
    </w:p>
    <w:p w:rsidR="004E6038" w:rsidRDefault="004E6038" w:rsidP="00A70515">
      <w:pPr>
        <w:spacing w:line="221" w:lineRule="auto"/>
        <w:rPr>
          <w:b/>
          <w:i/>
          <w:sz w:val="16"/>
          <w:szCs w:val="16"/>
          <w:u w:val="single"/>
        </w:rPr>
      </w:pPr>
    </w:p>
    <w:p w:rsidR="00E00F54" w:rsidRDefault="00E00F54" w:rsidP="00A70515">
      <w:pPr>
        <w:spacing w:line="221" w:lineRule="auto"/>
        <w:rPr>
          <w:b/>
          <w:i/>
          <w:sz w:val="16"/>
          <w:szCs w:val="16"/>
          <w:u w:val="single"/>
        </w:rPr>
      </w:pPr>
    </w:p>
    <w:p w:rsidR="006C5678" w:rsidRDefault="00A70515" w:rsidP="009C655A">
      <w:pPr>
        <w:ind w:firstLine="720"/>
        <w:jc w:val="both"/>
        <w:rPr>
          <w:color w:val="000000"/>
          <w:sz w:val="28"/>
          <w:szCs w:val="28"/>
        </w:rPr>
      </w:pPr>
      <w:r w:rsidRPr="006C5678">
        <w:rPr>
          <w:sz w:val="28"/>
          <w:szCs w:val="28"/>
        </w:rPr>
        <w:t xml:space="preserve">Відповідно до </w:t>
      </w:r>
      <w:r w:rsidR="00ED6CDF" w:rsidRPr="006C5678">
        <w:rPr>
          <w:sz w:val="28"/>
          <w:szCs w:val="28"/>
        </w:rPr>
        <w:t>стате</w:t>
      </w:r>
      <w:r w:rsidR="00ED6CDF">
        <w:rPr>
          <w:sz w:val="28"/>
          <w:szCs w:val="28"/>
        </w:rPr>
        <w:t xml:space="preserve">й </w:t>
      </w:r>
      <w:r w:rsidR="004963FA" w:rsidRPr="006C5678">
        <w:rPr>
          <w:sz w:val="28"/>
          <w:szCs w:val="28"/>
        </w:rPr>
        <w:t>34</w:t>
      </w:r>
      <w:r w:rsidR="00534355">
        <w:rPr>
          <w:sz w:val="28"/>
          <w:szCs w:val="28"/>
        </w:rPr>
        <w:t xml:space="preserve">, </w:t>
      </w:r>
      <w:r w:rsidR="00FE7533">
        <w:rPr>
          <w:sz w:val="28"/>
          <w:szCs w:val="28"/>
        </w:rPr>
        <w:t xml:space="preserve">50, </w:t>
      </w:r>
      <w:r w:rsidR="00534355">
        <w:rPr>
          <w:sz w:val="28"/>
          <w:szCs w:val="28"/>
        </w:rPr>
        <w:t>59</w:t>
      </w:r>
      <w:r w:rsidR="004963FA" w:rsidRPr="006C5678">
        <w:rPr>
          <w:sz w:val="28"/>
          <w:szCs w:val="28"/>
        </w:rPr>
        <w:t xml:space="preserve"> </w:t>
      </w:r>
      <w:r w:rsidRPr="006C5678">
        <w:rPr>
          <w:sz w:val="28"/>
          <w:szCs w:val="28"/>
        </w:rPr>
        <w:t>Закону України «Про місцеве самоврядування в Україні»,</w:t>
      </w:r>
      <w:r w:rsidR="00B67371" w:rsidRPr="006C5678">
        <w:rPr>
          <w:sz w:val="28"/>
          <w:szCs w:val="28"/>
        </w:rPr>
        <w:t xml:space="preserve"> </w:t>
      </w:r>
      <w:r w:rsidR="00913D71" w:rsidRPr="00913D71">
        <w:rPr>
          <w:sz w:val="28"/>
          <w:szCs w:val="28"/>
        </w:rPr>
        <w:t>керуючись постановою Кабінету Міністрів України від 31.01.2007 № 99  «Про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померлого»</w:t>
      </w:r>
      <w:r w:rsidR="00913D71">
        <w:rPr>
          <w:sz w:val="28"/>
          <w:szCs w:val="28"/>
        </w:rPr>
        <w:t>,</w:t>
      </w:r>
      <w:r w:rsidR="00F60CA3" w:rsidRPr="00814850">
        <w:rPr>
          <w:sz w:val="28"/>
          <w:szCs w:val="28"/>
        </w:rPr>
        <w:t xml:space="preserve"> </w:t>
      </w:r>
      <w:r w:rsidR="00F60CA3" w:rsidRPr="006C5678">
        <w:rPr>
          <w:sz w:val="28"/>
          <w:szCs w:val="28"/>
        </w:rPr>
        <w:t>на виконання</w:t>
      </w:r>
      <w:r w:rsidR="00043A31" w:rsidRPr="00043A31">
        <w:rPr>
          <w:sz w:val="28"/>
          <w:szCs w:val="28"/>
        </w:rPr>
        <w:t xml:space="preserve"> </w:t>
      </w:r>
      <w:r w:rsidR="00043A31" w:rsidRPr="006C5678">
        <w:rPr>
          <w:sz w:val="28"/>
          <w:szCs w:val="28"/>
        </w:rPr>
        <w:t>Програми «Захист» м</w:t>
      </w:r>
      <w:r w:rsidR="00043A31">
        <w:rPr>
          <w:sz w:val="28"/>
          <w:szCs w:val="28"/>
        </w:rPr>
        <w:t>.</w:t>
      </w:r>
      <w:r w:rsidR="00043A31" w:rsidRPr="006C5678">
        <w:rPr>
          <w:sz w:val="28"/>
          <w:szCs w:val="28"/>
        </w:rPr>
        <w:t xml:space="preserve"> Чернівців на 201</w:t>
      </w:r>
      <w:r w:rsidR="00043A31">
        <w:rPr>
          <w:sz w:val="28"/>
          <w:szCs w:val="28"/>
        </w:rPr>
        <w:t>9</w:t>
      </w:r>
      <w:r w:rsidR="00043A31" w:rsidRPr="006C5678">
        <w:rPr>
          <w:sz w:val="28"/>
          <w:szCs w:val="28"/>
        </w:rPr>
        <w:t xml:space="preserve"> - 20</w:t>
      </w:r>
      <w:r w:rsidR="00043A31">
        <w:rPr>
          <w:sz w:val="28"/>
          <w:szCs w:val="28"/>
        </w:rPr>
        <w:t>21</w:t>
      </w:r>
      <w:r w:rsidR="00043A31" w:rsidRPr="006C5678">
        <w:rPr>
          <w:sz w:val="28"/>
          <w:szCs w:val="28"/>
        </w:rPr>
        <w:t xml:space="preserve"> роки</w:t>
      </w:r>
      <w:r w:rsidR="00043A31">
        <w:rPr>
          <w:sz w:val="28"/>
          <w:szCs w:val="28"/>
        </w:rPr>
        <w:t xml:space="preserve">, затвердженої рішенням міської ради </w:t>
      </w:r>
      <w:r w:rsidR="006E0140" w:rsidRPr="00BF4565">
        <w:rPr>
          <w:sz w:val="28"/>
          <w:szCs w:val="28"/>
        </w:rPr>
        <w:t xml:space="preserve">VIІ скликання </w:t>
      </w:r>
      <w:r w:rsidR="00043A31">
        <w:rPr>
          <w:sz w:val="28"/>
          <w:szCs w:val="28"/>
        </w:rPr>
        <w:t>від 27.09.2018 р. № 1439,</w:t>
      </w:r>
      <w:r w:rsidR="00F60CA3" w:rsidRPr="006C5678">
        <w:rPr>
          <w:sz w:val="28"/>
          <w:szCs w:val="28"/>
        </w:rPr>
        <w:t xml:space="preserve"> </w:t>
      </w:r>
      <w:r w:rsidR="00814850">
        <w:rPr>
          <w:sz w:val="28"/>
          <w:szCs w:val="28"/>
        </w:rPr>
        <w:t>та</w:t>
      </w:r>
      <w:r w:rsidR="004E36BE" w:rsidRPr="006C5678">
        <w:rPr>
          <w:sz w:val="28"/>
          <w:szCs w:val="28"/>
        </w:rPr>
        <w:t xml:space="preserve"> </w:t>
      </w:r>
      <w:r w:rsidR="006C5678" w:rsidRPr="006C5678">
        <w:rPr>
          <w:sz w:val="28"/>
          <w:szCs w:val="28"/>
        </w:rPr>
        <w:t>з метою</w:t>
      </w:r>
      <w:r w:rsidR="006C5678" w:rsidRPr="005553B3">
        <w:rPr>
          <w:sz w:val="28"/>
          <w:szCs w:val="28"/>
        </w:rPr>
        <w:t xml:space="preserve"> соціального захисту окремих громадян, </w:t>
      </w:r>
      <w:r w:rsidR="006C5678" w:rsidRPr="005553B3">
        <w:rPr>
          <w:color w:val="000000"/>
          <w:sz w:val="28"/>
          <w:szCs w:val="28"/>
        </w:rPr>
        <w:t>виконавчий комітет Чернівецької  міської ради</w:t>
      </w:r>
    </w:p>
    <w:p w:rsidR="00043A31" w:rsidRDefault="00043A31" w:rsidP="006C5678">
      <w:pPr>
        <w:ind w:firstLine="540"/>
        <w:jc w:val="both"/>
        <w:rPr>
          <w:color w:val="000000"/>
          <w:sz w:val="6"/>
          <w:szCs w:val="6"/>
        </w:rPr>
      </w:pPr>
    </w:p>
    <w:p w:rsidR="00E00F54" w:rsidRPr="00913D71" w:rsidRDefault="00E00F54" w:rsidP="006C5678">
      <w:pPr>
        <w:ind w:firstLine="540"/>
        <w:jc w:val="both"/>
        <w:rPr>
          <w:color w:val="000000"/>
          <w:sz w:val="6"/>
          <w:szCs w:val="6"/>
        </w:rPr>
      </w:pPr>
    </w:p>
    <w:p w:rsidR="006C5678" w:rsidRDefault="006C5678" w:rsidP="006C5678">
      <w:pPr>
        <w:spacing w:line="233" w:lineRule="auto"/>
        <w:jc w:val="center"/>
        <w:rPr>
          <w:b/>
          <w:sz w:val="28"/>
        </w:rPr>
      </w:pPr>
      <w:r w:rsidRPr="00DA0739">
        <w:rPr>
          <w:b/>
          <w:sz w:val="28"/>
        </w:rPr>
        <w:t>В И Р І Ш И В:</w:t>
      </w:r>
    </w:p>
    <w:p w:rsidR="00043A31" w:rsidRDefault="00043A31" w:rsidP="006C5678">
      <w:pPr>
        <w:spacing w:line="233" w:lineRule="auto"/>
        <w:jc w:val="center"/>
        <w:rPr>
          <w:b/>
          <w:sz w:val="6"/>
          <w:szCs w:val="6"/>
        </w:rPr>
      </w:pPr>
    </w:p>
    <w:p w:rsidR="00E00F54" w:rsidRPr="00913D71" w:rsidRDefault="00E00F54" w:rsidP="006C5678">
      <w:pPr>
        <w:spacing w:line="233" w:lineRule="auto"/>
        <w:jc w:val="center"/>
        <w:rPr>
          <w:b/>
          <w:sz w:val="6"/>
          <w:szCs w:val="6"/>
        </w:rPr>
      </w:pPr>
    </w:p>
    <w:p w:rsidR="00913D71" w:rsidRDefault="00A70515" w:rsidP="009C655A">
      <w:pPr>
        <w:pStyle w:val="a3"/>
        <w:tabs>
          <w:tab w:val="left" w:pos="600"/>
        </w:tabs>
        <w:spacing w:line="226" w:lineRule="auto"/>
        <w:ind w:firstLine="720"/>
        <w:rPr>
          <w:szCs w:val="28"/>
        </w:rPr>
      </w:pPr>
      <w:r w:rsidRPr="00185F18">
        <w:rPr>
          <w:b/>
        </w:rPr>
        <w:t>1.</w:t>
      </w:r>
      <w:r w:rsidR="00A12417">
        <w:rPr>
          <w:b/>
        </w:rPr>
        <w:t xml:space="preserve"> </w:t>
      </w:r>
      <w:r w:rsidR="009D73EE" w:rsidRPr="00185F18">
        <w:t xml:space="preserve"> </w:t>
      </w:r>
      <w:r w:rsidR="009D73EE" w:rsidRPr="00043A31">
        <w:rPr>
          <w:szCs w:val="28"/>
        </w:rPr>
        <w:t xml:space="preserve">Встановити </w:t>
      </w:r>
      <w:r w:rsidR="00913D71" w:rsidRPr="00E049E0">
        <w:rPr>
          <w:szCs w:val="28"/>
        </w:rPr>
        <w:t>розмір допомоги на поховання померл</w:t>
      </w:r>
      <w:r w:rsidR="00913D71">
        <w:rPr>
          <w:szCs w:val="28"/>
        </w:rPr>
        <w:t>их</w:t>
      </w:r>
      <w:r w:rsidR="00913D71" w:rsidRPr="00E049E0">
        <w:rPr>
          <w:szCs w:val="28"/>
        </w:rPr>
        <w:t xml:space="preserve"> ос</w:t>
      </w:r>
      <w:r w:rsidR="00913D71">
        <w:rPr>
          <w:szCs w:val="28"/>
        </w:rPr>
        <w:t>і</w:t>
      </w:r>
      <w:r w:rsidR="00913D71" w:rsidRPr="00E049E0">
        <w:rPr>
          <w:szCs w:val="28"/>
        </w:rPr>
        <w:t>б</w:t>
      </w:r>
      <w:r w:rsidR="00913D71">
        <w:rPr>
          <w:szCs w:val="28"/>
        </w:rPr>
        <w:t>, що виз</w:t>
      </w:r>
      <w:r w:rsidR="00913D71" w:rsidRPr="00E049E0">
        <w:rPr>
          <w:szCs w:val="28"/>
        </w:rPr>
        <w:t>начен</w:t>
      </w:r>
      <w:r w:rsidR="00913D71">
        <w:rPr>
          <w:szCs w:val="28"/>
        </w:rPr>
        <w:t>і</w:t>
      </w:r>
      <w:r w:rsidR="00913D71" w:rsidRPr="00E049E0">
        <w:rPr>
          <w:szCs w:val="28"/>
        </w:rPr>
        <w:t xml:space="preserve"> пункт</w:t>
      </w:r>
      <w:r w:rsidR="00913D71">
        <w:rPr>
          <w:szCs w:val="28"/>
        </w:rPr>
        <w:t>ом</w:t>
      </w:r>
      <w:r w:rsidR="00913D71" w:rsidRPr="00E049E0">
        <w:rPr>
          <w:szCs w:val="28"/>
        </w:rPr>
        <w:t xml:space="preserve"> 1 Порядку надання допомоги на поховання деяких категорій осіб виконавцю волевиявлення померлого або особі, яка зобов’язалася поховати померлого, затвердженого постановою Кабінету Міністрів України від 31.01.2007 № 99</w:t>
      </w:r>
      <w:r w:rsidR="00913D71">
        <w:rPr>
          <w:szCs w:val="28"/>
        </w:rPr>
        <w:t>,</w:t>
      </w:r>
      <w:r w:rsidR="00913D71" w:rsidRPr="00E049E0">
        <w:rPr>
          <w:szCs w:val="28"/>
        </w:rPr>
        <w:t xml:space="preserve"> в сумі </w:t>
      </w:r>
      <w:r w:rsidR="00913D71">
        <w:rPr>
          <w:szCs w:val="28"/>
        </w:rPr>
        <w:t>15</w:t>
      </w:r>
      <w:r w:rsidR="00913D71" w:rsidRPr="00E049E0">
        <w:rPr>
          <w:szCs w:val="28"/>
        </w:rPr>
        <w:t>00 грн.</w:t>
      </w:r>
    </w:p>
    <w:p w:rsidR="00335D25" w:rsidRPr="00913D71" w:rsidRDefault="00335D25" w:rsidP="00043A31">
      <w:pPr>
        <w:pStyle w:val="a3"/>
        <w:tabs>
          <w:tab w:val="left" w:pos="600"/>
        </w:tabs>
        <w:spacing w:line="226" w:lineRule="auto"/>
        <w:ind w:firstLine="720"/>
        <w:rPr>
          <w:sz w:val="6"/>
          <w:szCs w:val="6"/>
        </w:rPr>
      </w:pPr>
    </w:p>
    <w:p w:rsidR="000641FE" w:rsidRDefault="00913D71" w:rsidP="009C655A">
      <w:pPr>
        <w:pStyle w:val="a3"/>
        <w:ind w:firstLine="720"/>
      </w:pPr>
      <w:r>
        <w:rPr>
          <w:b/>
          <w:szCs w:val="28"/>
        </w:rPr>
        <w:t>2</w:t>
      </w:r>
      <w:r w:rsidR="000641FE" w:rsidRPr="00185F18">
        <w:rPr>
          <w:b/>
          <w:szCs w:val="28"/>
        </w:rPr>
        <w:t xml:space="preserve">. </w:t>
      </w:r>
      <w:r w:rsidR="00A01E67">
        <w:rPr>
          <w:szCs w:val="28"/>
        </w:rPr>
        <w:t>Департаменту праці та соціального захисту населення міської ради здійсн</w:t>
      </w:r>
      <w:r w:rsidR="00670305">
        <w:rPr>
          <w:szCs w:val="28"/>
        </w:rPr>
        <w:t>юва</w:t>
      </w:r>
      <w:r w:rsidR="00A01E67">
        <w:rPr>
          <w:szCs w:val="28"/>
        </w:rPr>
        <w:t>ти нарахування</w:t>
      </w:r>
      <w:r w:rsidR="00E327EB">
        <w:rPr>
          <w:szCs w:val="28"/>
        </w:rPr>
        <w:t xml:space="preserve"> та оподаткування </w:t>
      </w:r>
      <w:r w:rsidR="00C127D7">
        <w:rPr>
          <w:szCs w:val="28"/>
        </w:rPr>
        <w:t xml:space="preserve">допомоги </w:t>
      </w:r>
      <w:r w:rsidR="00A01E67">
        <w:t xml:space="preserve">згідно з чинним законодавством, в межах асигнувань, передбачених </w:t>
      </w:r>
      <w:r w:rsidR="00A01E67" w:rsidRPr="005F1A01">
        <w:t>кошторисом.</w:t>
      </w:r>
    </w:p>
    <w:p w:rsidR="00913D71" w:rsidRPr="00913D71" w:rsidRDefault="00913D71" w:rsidP="009C655A">
      <w:pPr>
        <w:pStyle w:val="a3"/>
        <w:ind w:firstLine="720"/>
        <w:rPr>
          <w:sz w:val="6"/>
          <w:szCs w:val="6"/>
        </w:rPr>
      </w:pPr>
    </w:p>
    <w:p w:rsidR="00043A31" w:rsidRDefault="00913D71" w:rsidP="00043A31">
      <w:pPr>
        <w:pStyle w:val="a3"/>
        <w:ind w:firstLine="720"/>
      </w:pPr>
      <w:r>
        <w:rPr>
          <w:b/>
        </w:rPr>
        <w:t>3</w:t>
      </w:r>
      <w:r w:rsidR="00043A31">
        <w:rPr>
          <w:b/>
        </w:rPr>
        <w:t xml:space="preserve">. </w:t>
      </w:r>
      <w:r w:rsidR="00043A31" w:rsidRPr="005675C2">
        <w:t>Визнати</w:t>
      </w:r>
      <w:r w:rsidR="00043A31">
        <w:t xml:space="preserve"> таким, що втратило чинність рішення виконавчого комітету міської ради від </w:t>
      </w:r>
      <w:r>
        <w:rPr>
          <w:b/>
        </w:rPr>
        <w:t>22</w:t>
      </w:r>
      <w:r w:rsidR="00043A31" w:rsidRPr="009C655A">
        <w:rPr>
          <w:b/>
        </w:rPr>
        <w:t>.</w:t>
      </w:r>
      <w:r>
        <w:rPr>
          <w:b/>
        </w:rPr>
        <w:t>11</w:t>
      </w:r>
      <w:r w:rsidR="00043A31" w:rsidRPr="009C655A">
        <w:rPr>
          <w:b/>
        </w:rPr>
        <w:t>.201</w:t>
      </w:r>
      <w:r>
        <w:rPr>
          <w:b/>
        </w:rPr>
        <w:t>1</w:t>
      </w:r>
      <w:r w:rsidR="00043A31" w:rsidRPr="009C655A">
        <w:rPr>
          <w:b/>
        </w:rPr>
        <w:t xml:space="preserve"> р. № </w:t>
      </w:r>
      <w:r>
        <w:rPr>
          <w:b/>
        </w:rPr>
        <w:t>730/20</w:t>
      </w:r>
      <w:r w:rsidR="00043A31" w:rsidRPr="009C655A">
        <w:t xml:space="preserve"> </w:t>
      </w:r>
      <w:r w:rsidR="00043A31">
        <w:t>«</w:t>
      </w:r>
      <w:r w:rsidR="00043A31" w:rsidRPr="009C655A">
        <w:t xml:space="preserve">Про </w:t>
      </w:r>
      <w:r>
        <w:t>встановлення розміру допомоги на поховання</w:t>
      </w:r>
      <w:r w:rsidR="00043A31">
        <w:t>».</w:t>
      </w:r>
    </w:p>
    <w:p w:rsidR="00043A31" w:rsidRPr="00913D71" w:rsidRDefault="00043A31" w:rsidP="00043A31">
      <w:pPr>
        <w:ind w:firstLine="720"/>
        <w:jc w:val="both"/>
        <w:rPr>
          <w:b/>
          <w:sz w:val="6"/>
          <w:szCs w:val="6"/>
        </w:rPr>
      </w:pPr>
    </w:p>
    <w:p w:rsidR="007056E0" w:rsidRDefault="00913D71" w:rsidP="007056E0">
      <w:pPr>
        <w:ind w:firstLine="720"/>
        <w:jc w:val="both"/>
        <w:rPr>
          <w:sz w:val="28"/>
        </w:rPr>
      </w:pPr>
      <w:r>
        <w:rPr>
          <w:b/>
          <w:sz w:val="28"/>
          <w:szCs w:val="28"/>
        </w:rPr>
        <w:t>4</w:t>
      </w:r>
      <w:r w:rsidR="007056E0" w:rsidRPr="00D35C3E">
        <w:rPr>
          <w:b/>
          <w:sz w:val="28"/>
          <w:szCs w:val="28"/>
        </w:rPr>
        <w:t>.</w:t>
      </w:r>
      <w:r w:rsidR="007056E0">
        <w:t xml:space="preserve"> </w:t>
      </w:r>
      <w:r w:rsidR="007056E0">
        <w:rPr>
          <w:sz w:val="28"/>
        </w:rPr>
        <w:t xml:space="preserve">Рішення набирає чинності з 01.01.2019 р. та підлягає оприлюдненню на офіційному веб-порталі Чернівецької міської ради. </w:t>
      </w:r>
    </w:p>
    <w:p w:rsidR="007056E0" w:rsidRPr="00913D71" w:rsidRDefault="007056E0" w:rsidP="007056E0">
      <w:pPr>
        <w:ind w:firstLine="720"/>
        <w:jc w:val="both"/>
        <w:rPr>
          <w:sz w:val="6"/>
          <w:szCs w:val="6"/>
        </w:rPr>
      </w:pPr>
    </w:p>
    <w:p w:rsidR="00730022" w:rsidRDefault="00913D71" w:rsidP="009C655A">
      <w:pPr>
        <w:pStyle w:val="a3"/>
        <w:spacing w:line="228" w:lineRule="auto"/>
        <w:ind w:firstLine="720"/>
        <w:rPr>
          <w:szCs w:val="28"/>
        </w:rPr>
      </w:pPr>
      <w:r>
        <w:rPr>
          <w:b/>
        </w:rPr>
        <w:t>5</w:t>
      </w:r>
      <w:r w:rsidR="00A70515" w:rsidRPr="002339B3">
        <w:rPr>
          <w:b/>
        </w:rPr>
        <w:t>.</w:t>
      </w:r>
      <w:r w:rsidR="00A70515" w:rsidRPr="00185F18">
        <w:t xml:space="preserve"> </w:t>
      </w:r>
      <w:r w:rsidR="00730022" w:rsidRPr="00185F18">
        <w:rPr>
          <w:szCs w:val="28"/>
        </w:rPr>
        <w:t>Організацію виконання</w:t>
      </w:r>
      <w:r w:rsidR="00730022">
        <w:rPr>
          <w:szCs w:val="28"/>
        </w:rPr>
        <w:t xml:space="preserve"> цього</w:t>
      </w:r>
      <w:r w:rsidR="00730022" w:rsidRPr="00185F18">
        <w:rPr>
          <w:szCs w:val="28"/>
        </w:rPr>
        <w:t xml:space="preserve"> рішення покласти на </w:t>
      </w:r>
      <w:r w:rsidR="00730022" w:rsidRPr="001275E7">
        <w:rPr>
          <w:szCs w:val="28"/>
        </w:rPr>
        <w:t>департамент праці та соціального захисту населення міської ради.</w:t>
      </w:r>
    </w:p>
    <w:p w:rsidR="00C4517C" w:rsidRPr="00913D71" w:rsidRDefault="00C4517C" w:rsidP="009C655A">
      <w:pPr>
        <w:pStyle w:val="a3"/>
        <w:spacing w:line="228" w:lineRule="auto"/>
        <w:ind w:firstLine="720"/>
        <w:rPr>
          <w:sz w:val="6"/>
          <w:szCs w:val="6"/>
        </w:rPr>
      </w:pPr>
    </w:p>
    <w:p w:rsidR="0092069B" w:rsidRDefault="00913D71" w:rsidP="0085766B">
      <w:pPr>
        <w:spacing w:line="225" w:lineRule="auto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A70515" w:rsidRPr="00185F18">
        <w:rPr>
          <w:b/>
          <w:sz w:val="28"/>
          <w:szCs w:val="28"/>
        </w:rPr>
        <w:t>.</w:t>
      </w:r>
      <w:r w:rsidR="00A70515" w:rsidRPr="00185F18">
        <w:rPr>
          <w:sz w:val="28"/>
          <w:szCs w:val="28"/>
        </w:rPr>
        <w:t xml:space="preserve"> </w:t>
      </w:r>
      <w:r w:rsidR="00A12417">
        <w:rPr>
          <w:sz w:val="28"/>
          <w:szCs w:val="28"/>
        </w:rPr>
        <w:t xml:space="preserve"> </w:t>
      </w:r>
      <w:r w:rsidR="0092069B">
        <w:rPr>
          <w:sz w:val="28"/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427AA3" w:rsidRPr="002339B3" w:rsidRDefault="00427AA3" w:rsidP="009C655A">
      <w:pPr>
        <w:spacing w:line="226" w:lineRule="auto"/>
        <w:ind w:firstLine="720"/>
        <w:jc w:val="both"/>
        <w:rPr>
          <w:color w:val="FF0000"/>
          <w:sz w:val="28"/>
          <w:szCs w:val="28"/>
        </w:rPr>
      </w:pPr>
    </w:p>
    <w:p w:rsidR="00AF7711" w:rsidRDefault="00AF7711" w:rsidP="00A70515">
      <w:pPr>
        <w:pStyle w:val="3"/>
        <w:spacing w:line="228" w:lineRule="auto"/>
        <w:rPr>
          <w:szCs w:val="28"/>
          <w:lang w:val="uk-UA"/>
        </w:rPr>
      </w:pPr>
    </w:p>
    <w:p w:rsidR="00C127D7" w:rsidRPr="00C127D7" w:rsidRDefault="00C127D7" w:rsidP="00C127D7"/>
    <w:p w:rsidR="007056E0" w:rsidRPr="00FE7533" w:rsidRDefault="007056E0" w:rsidP="00FE7533">
      <w:pPr>
        <w:spacing w:line="228" w:lineRule="auto"/>
        <w:rPr>
          <w:b/>
          <w:sz w:val="28"/>
          <w:szCs w:val="28"/>
        </w:rPr>
      </w:pPr>
      <w:r w:rsidRPr="00FE7533">
        <w:rPr>
          <w:b/>
          <w:sz w:val="28"/>
          <w:szCs w:val="28"/>
        </w:rPr>
        <w:t>Секретар Чернівецької міської ради                                                В. Продан</w:t>
      </w:r>
    </w:p>
    <w:p w:rsidR="009C655A" w:rsidRDefault="009C655A" w:rsidP="00912DB8"/>
    <w:sectPr w:rsidR="009C655A" w:rsidSect="00E327EB">
      <w:headerReference w:type="even" r:id="rId7"/>
      <w:pgSz w:w="11906" w:h="16838"/>
      <w:pgMar w:top="899" w:right="74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F89" w:rsidRDefault="00DB2F89">
      <w:r>
        <w:separator/>
      </w:r>
    </w:p>
  </w:endnote>
  <w:endnote w:type="continuationSeparator" w:id="0">
    <w:p w:rsidR="00DB2F89" w:rsidRDefault="00DB2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F89" w:rsidRDefault="00DB2F89">
      <w:r>
        <w:separator/>
      </w:r>
    </w:p>
  </w:footnote>
  <w:footnote w:type="continuationSeparator" w:id="0">
    <w:p w:rsidR="00DB2F89" w:rsidRDefault="00DB2F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F54" w:rsidRDefault="00E00F54" w:rsidP="008E0E9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00F54" w:rsidRDefault="00E00F5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66"/>
    <w:rsid w:val="00021505"/>
    <w:rsid w:val="00024407"/>
    <w:rsid w:val="00037570"/>
    <w:rsid w:val="000435EE"/>
    <w:rsid w:val="00043A31"/>
    <w:rsid w:val="000538B2"/>
    <w:rsid w:val="00053E8B"/>
    <w:rsid w:val="00060B0A"/>
    <w:rsid w:val="000641FE"/>
    <w:rsid w:val="00085DCC"/>
    <w:rsid w:val="000A0792"/>
    <w:rsid w:val="000C0878"/>
    <w:rsid w:val="00131BB8"/>
    <w:rsid w:val="0013565C"/>
    <w:rsid w:val="00144A0C"/>
    <w:rsid w:val="001608D5"/>
    <w:rsid w:val="001757A0"/>
    <w:rsid w:val="00176037"/>
    <w:rsid w:val="00184512"/>
    <w:rsid w:val="00185F18"/>
    <w:rsid w:val="00186098"/>
    <w:rsid w:val="001C1430"/>
    <w:rsid w:val="001D696B"/>
    <w:rsid w:val="001E55E4"/>
    <w:rsid w:val="002339B3"/>
    <w:rsid w:val="00242583"/>
    <w:rsid w:val="002509B0"/>
    <w:rsid w:val="002622C6"/>
    <w:rsid w:val="00266444"/>
    <w:rsid w:val="00273A82"/>
    <w:rsid w:val="002801AB"/>
    <w:rsid w:val="0028101C"/>
    <w:rsid w:val="002A4D14"/>
    <w:rsid w:val="002A64F1"/>
    <w:rsid w:val="002C797C"/>
    <w:rsid w:val="002D3D1A"/>
    <w:rsid w:val="002D48D2"/>
    <w:rsid w:val="003046BF"/>
    <w:rsid w:val="00322165"/>
    <w:rsid w:val="00335D25"/>
    <w:rsid w:val="0034335C"/>
    <w:rsid w:val="0036092E"/>
    <w:rsid w:val="00373620"/>
    <w:rsid w:val="003736E7"/>
    <w:rsid w:val="00376AEA"/>
    <w:rsid w:val="003773B8"/>
    <w:rsid w:val="00380B0F"/>
    <w:rsid w:val="00386076"/>
    <w:rsid w:val="00397FD4"/>
    <w:rsid w:val="003C5346"/>
    <w:rsid w:val="003E3445"/>
    <w:rsid w:val="003F3CAA"/>
    <w:rsid w:val="0040714C"/>
    <w:rsid w:val="00427AA3"/>
    <w:rsid w:val="00434322"/>
    <w:rsid w:val="00465C28"/>
    <w:rsid w:val="004809F3"/>
    <w:rsid w:val="004963FA"/>
    <w:rsid w:val="004B6035"/>
    <w:rsid w:val="004C07A0"/>
    <w:rsid w:val="004C267F"/>
    <w:rsid w:val="004C7C9A"/>
    <w:rsid w:val="004E36BE"/>
    <w:rsid w:val="004E6038"/>
    <w:rsid w:val="004F63A3"/>
    <w:rsid w:val="005079E4"/>
    <w:rsid w:val="00510633"/>
    <w:rsid w:val="0051492B"/>
    <w:rsid w:val="00520023"/>
    <w:rsid w:val="005303B6"/>
    <w:rsid w:val="00534355"/>
    <w:rsid w:val="0053623A"/>
    <w:rsid w:val="00541023"/>
    <w:rsid w:val="00542550"/>
    <w:rsid w:val="005614DC"/>
    <w:rsid w:val="005743D7"/>
    <w:rsid w:val="005B0608"/>
    <w:rsid w:val="005C2ED6"/>
    <w:rsid w:val="005C4CAC"/>
    <w:rsid w:val="005D2163"/>
    <w:rsid w:val="005E7A2F"/>
    <w:rsid w:val="0060736E"/>
    <w:rsid w:val="00656912"/>
    <w:rsid w:val="00670305"/>
    <w:rsid w:val="006713A0"/>
    <w:rsid w:val="00677DDE"/>
    <w:rsid w:val="0068696C"/>
    <w:rsid w:val="00693199"/>
    <w:rsid w:val="006942F9"/>
    <w:rsid w:val="00695D92"/>
    <w:rsid w:val="006C5678"/>
    <w:rsid w:val="006C7E06"/>
    <w:rsid w:val="006D42CA"/>
    <w:rsid w:val="006E0140"/>
    <w:rsid w:val="007056E0"/>
    <w:rsid w:val="00730022"/>
    <w:rsid w:val="00760E2C"/>
    <w:rsid w:val="00761ADA"/>
    <w:rsid w:val="00764FED"/>
    <w:rsid w:val="00791A81"/>
    <w:rsid w:val="007A2618"/>
    <w:rsid w:val="007A7421"/>
    <w:rsid w:val="007B3A5B"/>
    <w:rsid w:val="007C1B19"/>
    <w:rsid w:val="007D43AA"/>
    <w:rsid w:val="007E314B"/>
    <w:rsid w:val="007E5996"/>
    <w:rsid w:val="0081219C"/>
    <w:rsid w:val="00812FC0"/>
    <w:rsid w:val="00814850"/>
    <w:rsid w:val="00816269"/>
    <w:rsid w:val="00824F42"/>
    <w:rsid w:val="008360B7"/>
    <w:rsid w:val="008573E9"/>
    <w:rsid w:val="0085766B"/>
    <w:rsid w:val="00895A66"/>
    <w:rsid w:val="00895C98"/>
    <w:rsid w:val="008A77D3"/>
    <w:rsid w:val="008E0E9A"/>
    <w:rsid w:val="008E1783"/>
    <w:rsid w:val="008E4362"/>
    <w:rsid w:val="0090245B"/>
    <w:rsid w:val="00903BDD"/>
    <w:rsid w:val="00907A5C"/>
    <w:rsid w:val="00912DB8"/>
    <w:rsid w:val="00913D71"/>
    <w:rsid w:val="0092069B"/>
    <w:rsid w:val="00930B7D"/>
    <w:rsid w:val="0094072E"/>
    <w:rsid w:val="00955EE2"/>
    <w:rsid w:val="00957DE6"/>
    <w:rsid w:val="00960C50"/>
    <w:rsid w:val="00964104"/>
    <w:rsid w:val="00972EBA"/>
    <w:rsid w:val="009752E4"/>
    <w:rsid w:val="009A25E6"/>
    <w:rsid w:val="009C655A"/>
    <w:rsid w:val="009D425F"/>
    <w:rsid w:val="009D73EE"/>
    <w:rsid w:val="009E2B04"/>
    <w:rsid w:val="009F2222"/>
    <w:rsid w:val="009F44EF"/>
    <w:rsid w:val="009F759F"/>
    <w:rsid w:val="00A01E67"/>
    <w:rsid w:val="00A12417"/>
    <w:rsid w:val="00A2078D"/>
    <w:rsid w:val="00A22984"/>
    <w:rsid w:val="00A27CEE"/>
    <w:rsid w:val="00A30AD8"/>
    <w:rsid w:val="00A40585"/>
    <w:rsid w:val="00A55184"/>
    <w:rsid w:val="00A70515"/>
    <w:rsid w:val="00A81A06"/>
    <w:rsid w:val="00A831B3"/>
    <w:rsid w:val="00AA044E"/>
    <w:rsid w:val="00AE1AB2"/>
    <w:rsid w:val="00AE4D55"/>
    <w:rsid w:val="00AE79F8"/>
    <w:rsid w:val="00AF7711"/>
    <w:rsid w:val="00B012BC"/>
    <w:rsid w:val="00B04246"/>
    <w:rsid w:val="00B1138C"/>
    <w:rsid w:val="00B172C2"/>
    <w:rsid w:val="00B3690B"/>
    <w:rsid w:val="00B55DE7"/>
    <w:rsid w:val="00B67371"/>
    <w:rsid w:val="00B83348"/>
    <w:rsid w:val="00BE043C"/>
    <w:rsid w:val="00BF2111"/>
    <w:rsid w:val="00C036B7"/>
    <w:rsid w:val="00C127D7"/>
    <w:rsid w:val="00C12DD3"/>
    <w:rsid w:val="00C15DAB"/>
    <w:rsid w:val="00C1628A"/>
    <w:rsid w:val="00C16D7C"/>
    <w:rsid w:val="00C27D02"/>
    <w:rsid w:val="00C35C98"/>
    <w:rsid w:val="00C37228"/>
    <w:rsid w:val="00C40926"/>
    <w:rsid w:val="00C4517C"/>
    <w:rsid w:val="00C45C69"/>
    <w:rsid w:val="00C50EED"/>
    <w:rsid w:val="00C54A6A"/>
    <w:rsid w:val="00C7224A"/>
    <w:rsid w:val="00C84900"/>
    <w:rsid w:val="00C85592"/>
    <w:rsid w:val="00C9178D"/>
    <w:rsid w:val="00C93299"/>
    <w:rsid w:val="00CB0798"/>
    <w:rsid w:val="00CC2E09"/>
    <w:rsid w:val="00CC7E7F"/>
    <w:rsid w:val="00CD58DD"/>
    <w:rsid w:val="00D05810"/>
    <w:rsid w:val="00D14324"/>
    <w:rsid w:val="00D15F2F"/>
    <w:rsid w:val="00D356AB"/>
    <w:rsid w:val="00D45D32"/>
    <w:rsid w:val="00D626CD"/>
    <w:rsid w:val="00D74DC7"/>
    <w:rsid w:val="00D84FFE"/>
    <w:rsid w:val="00D910C7"/>
    <w:rsid w:val="00DA110E"/>
    <w:rsid w:val="00DB2F89"/>
    <w:rsid w:val="00DB3CBB"/>
    <w:rsid w:val="00DC7887"/>
    <w:rsid w:val="00DE0653"/>
    <w:rsid w:val="00DE1C01"/>
    <w:rsid w:val="00DE5FEE"/>
    <w:rsid w:val="00E00F54"/>
    <w:rsid w:val="00E1749A"/>
    <w:rsid w:val="00E27397"/>
    <w:rsid w:val="00E327EB"/>
    <w:rsid w:val="00E34838"/>
    <w:rsid w:val="00E35A1C"/>
    <w:rsid w:val="00E62578"/>
    <w:rsid w:val="00E67F38"/>
    <w:rsid w:val="00E70ECB"/>
    <w:rsid w:val="00E9450C"/>
    <w:rsid w:val="00EA3FE4"/>
    <w:rsid w:val="00EA677C"/>
    <w:rsid w:val="00ED6CDF"/>
    <w:rsid w:val="00EE137A"/>
    <w:rsid w:val="00EE3F33"/>
    <w:rsid w:val="00F15027"/>
    <w:rsid w:val="00F16100"/>
    <w:rsid w:val="00F37195"/>
    <w:rsid w:val="00F440CF"/>
    <w:rsid w:val="00F60CA3"/>
    <w:rsid w:val="00F867C4"/>
    <w:rsid w:val="00FA27F9"/>
    <w:rsid w:val="00FE7533"/>
    <w:rsid w:val="00FE75F8"/>
    <w:rsid w:val="00FF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3702AE-C22C-4047-B38C-16D77E3E2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515"/>
    <w:rPr>
      <w:lang w:val="uk-UA"/>
    </w:rPr>
  </w:style>
  <w:style w:type="paragraph" w:styleId="1">
    <w:name w:val="heading 1"/>
    <w:basedOn w:val="a"/>
    <w:next w:val="a"/>
    <w:qFormat/>
    <w:rsid w:val="00A70515"/>
    <w:pPr>
      <w:keepNext/>
      <w:outlineLvl w:val="0"/>
    </w:pPr>
    <w:rPr>
      <w:sz w:val="28"/>
    </w:rPr>
  </w:style>
  <w:style w:type="paragraph" w:styleId="3">
    <w:name w:val="heading 3"/>
    <w:basedOn w:val="a"/>
    <w:next w:val="a"/>
    <w:qFormat/>
    <w:rsid w:val="00A70515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A70515"/>
    <w:pPr>
      <w:keepNext/>
      <w:ind w:firstLine="708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A70515"/>
    <w:pPr>
      <w:keepNext/>
      <w:spacing w:line="216" w:lineRule="auto"/>
      <w:jc w:val="center"/>
      <w:outlineLvl w:val="4"/>
    </w:pPr>
    <w:rPr>
      <w:b/>
      <w:sz w:val="32"/>
      <w:lang w:val="ru-RU"/>
    </w:rPr>
  </w:style>
  <w:style w:type="paragraph" w:styleId="6">
    <w:name w:val="heading 6"/>
    <w:basedOn w:val="a"/>
    <w:next w:val="a"/>
    <w:qFormat/>
    <w:rsid w:val="00A70515"/>
    <w:pPr>
      <w:keepNext/>
      <w:outlineLvl w:val="5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70515"/>
    <w:pPr>
      <w:jc w:val="both"/>
    </w:pPr>
    <w:rPr>
      <w:sz w:val="28"/>
    </w:rPr>
  </w:style>
  <w:style w:type="table" w:styleId="a4">
    <w:name w:val="Table Grid"/>
    <w:basedOn w:val="a1"/>
    <w:rsid w:val="003736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2D3D1A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2D3D1A"/>
  </w:style>
  <w:style w:type="paragraph" w:styleId="a7">
    <w:name w:val="footer"/>
    <w:basedOn w:val="a"/>
    <w:rsid w:val="002D3D1A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Subs</dc:creator>
  <cp:keywords/>
  <dc:description/>
  <cp:lastModifiedBy>Kompvid2</cp:lastModifiedBy>
  <cp:revision>2</cp:revision>
  <cp:lastPrinted>2018-11-07T13:07:00Z</cp:lastPrinted>
  <dcterms:created xsi:type="dcterms:W3CDTF">2018-11-13T10:00:00Z</dcterms:created>
  <dcterms:modified xsi:type="dcterms:W3CDTF">2018-11-13T10:00:00Z</dcterms:modified>
</cp:coreProperties>
</file>