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567" w:rsidRDefault="00F72567" w:rsidP="00FC3840">
      <w:pPr>
        <w:tabs>
          <w:tab w:val="center" w:pos="4677"/>
        </w:tabs>
        <w:rPr>
          <w:sz w:val="28"/>
          <w:lang w:val="en-US"/>
        </w:rPr>
      </w:pPr>
    </w:p>
    <w:p w:rsidR="00FC3840" w:rsidRDefault="00FC3840" w:rsidP="00FC3840">
      <w:pPr>
        <w:tabs>
          <w:tab w:val="center" w:pos="4677"/>
        </w:tabs>
        <w:rPr>
          <w:sz w:val="28"/>
          <w:lang w:val="en-US"/>
        </w:rPr>
      </w:pPr>
    </w:p>
    <w:p w:rsidR="00F72567" w:rsidRDefault="00F72567" w:rsidP="00FC3840">
      <w:pPr>
        <w:tabs>
          <w:tab w:val="center" w:pos="4677"/>
        </w:tabs>
        <w:rPr>
          <w:sz w:val="28"/>
          <w:lang w:val="en-US"/>
        </w:rPr>
      </w:pPr>
    </w:p>
    <w:p w:rsidR="00FC3840" w:rsidRDefault="00FC3840" w:rsidP="00FC3840">
      <w:pPr>
        <w:tabs>
          <w:tab w:val="center" w:pos="4677"/>
        </w:tabs>
        <w:rPr>
          <w:sz w:val="28"/>
          <w:lang w:val="uk-UA"/>
        </w:rPr>
      </w:pPr>
      <w:r w:rsidRPr="00593248">
        <w:rPr>
          <w:sz w:val="28"/>
        </w:rPr>
        <w:t xml:space="preserve">  </w:t>
      </w:r>
      <w:r>
        <w:rPr>
          <w:sz w:val="28"/>
          <w:lang w:val="uk-UA"/>
        </w:rPr>
        <w:t xml:space="preserve"> </w:t>
      </w:r>
      <w:r w:rsidRPr="00593248">
        <w:rPr>
          <w:sz w:val="28"/>
        </w:rPr>
        <w:t xml:space="preserve">                                                      </w:t>
      </w:r>
      <w:r w:rsidR="0051160B">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FC3840" w:rsidRDefault="00FC3840" w:rsidP="00FC3840">
      <w:pPr>
        <w:rPr>
          <w:b/>
          <w:sz w:val="36"/>
          <w:lang w:val="uk-UA"/>
        </w:rPr>
      </w:pPr>
      <w:r w:rsidRPr="00593248">
        <w:rPr>
          <w:b/>
          <w:sz w:val="36"/>
        </w:rPr>
        <w:t xml:space="preserve">  </w:t>
      </w:r>
      <w:r>
        <w:rPr>
          <w:b/>
          <w:sz w:val="36"/>
          <w:lang w:val="uk-UA"/>
        </w:rPr>
        <w:t xml:space="preserve"> </w:t>
      </w:r>
      <w:r w:rsidRPr="00593248">
        <w:rPr>
          <w:b/>
          <w:sz w:val="36"/>
        </w:rPr>
        <w:t xml:space="preserve">                             </w:t>
      </w:r>
      <w:r>
        <w:rPr>
          <w:b/>
          <w:sz w:val="36"/>
          <w:lang w:val="uk-UA"/>
        </w:rPr>
        <w:t xml:space="preserve"> У  К  Р</w:t>
      </w:r>
      <w:r>
        <w:rPr>
          <w:sz w:val="48"/>
          <w:lang w:val="uk-UA"/>
        </w:rPr>
        <w:t xml:space="preserve"> </w:t>
      </w:r>
      <w:r>
        <w:rPr>
          <w:b/>
          <w:sz w:val="36"/>
          <w:lang w:val="uk-UA"/>
        </w:rPr>
        <w:t>А  Ї  Н  А</w:t>
      </w:r>
    </w:p>
    <w:p w:rsidR="00FC3840" w:rsidRDefault="00FC3840" w:rsidP="00FC3840">
      <w:pPr>
        <w:pStyle w:val="2"/>
        <w:jc w:val="left"/>
        <w:rPr>
          <w:sz w:val="36"/>
        </w:rPr>
      </w:pPr>
      <w:r w:rsidRPr="00593248">
        <w:rPr>
          <w:sz w:val="36"/>
          <w:lang w:val="ru-RU"/>
        </w:rPr>
        <w:t xml:space="preserve">   </w:t>
      </w:r>
      <w:r>
        <w:rPr>
          <w:sz w:val="36"/>
          <w:lang w:val="ru-RU"/>
        </w:rPr>
        <w:t xml:space="preserve"> </w:t>
      </w:r>
      <w:r w:rsidRPr="00593248">
        <w:rPr>
          <w:sz w:val="36"/>
          <w:lang w:val="ru-RU"/>
        </w:rPr>
        <w:t xml:space="preserve">                      </w:t>
      </w:r>
      <w:r>
        <w:rPr>
          <w:sz w:val="36"/>
        </w:rPr>
        <w:t>Чернівецька міська рада</w:t>
      </w:r>
    </w:p>
    <w:p w:rsidR="00FC3840" w:rsidRDefault="00FC3840" w:rsidP="00FC3840">
      <w:pPr>
        <w:rPr>
          <w:b/>
          <w:sz w:val="36"/>
          <w:lang w:val="uk-UA"/>
        </w:rPr>
      </w:pPr>
      <w:r>
        <w:rPr>
          <w:b/>
          <w:sz w:val="36"/>
          <w:lang w:val="uk-UA"/>
        </w:rPr>
        <w:t xml:space="preserve">                               Виконавчий комітет</w:t>
      </w:r>
    </w:p>
    <w:p w:rsidR="00FC3840" w:rsidRDefault="00FC3840" w:rsidP="00FC3840">
      <w:pPr>
        <w:pStyle w:val="3"/>
      </w:pPr>
      <w:r>
        <w:t xml:space="preserve">                                        Р  І  Ш  Е  Н  Н  Я</w:t>
      </w:r>
    </w:p>
    <w:p w:rsidR="00FC3840" w:rsidRDefault="00FC3840" w:rsidP="00FC3840">
      <w:pPr>
        <w:jc w:val="center"/>
        <w:rPr>
          <w:b/>
          <w:sz w:val="32"/>
          <w:lang w:val="uk-UA"/>
        </w:rPr>
      </w:pPr>
    </w:p>
    <w:p w:rsidR="00FC3840" w:rsidRDefault="001C4EF1" w:rsidP="00FC3840">
      <w:pPr>
        <w:pStyle w:val="1"/>
        <w:rPr>
          <w:sz w:val="28"/>
        </w:rPr>
      </w:pPr>
      <w:r>
        <w:rPr>
          <w:sz w:val="28"/>
          <w:u w:val="single"/>
        </w:rPr>
        <w:t>27</w:t>
      </w:r>
      <w:r w:rsidR="00360CCB">
        <w:rPr>
          <w:sz w:val="28"/>
          <w:u w:val="single"/>
        </w:rPr>
        <w:t>.1</w:t>
      </w:r>
      <w:r w:rsidR="00D61302">
        <w:rPr>
          <w:sz w:val="28"/>
          <w:u w:val="single"/>
          <w:lang w:val="en-US"/>
        </w:rPr>
        <w:t>1</w:t>
      </w:r>
      <w:r w:rsidR="00FC3840" w:rsidRPr="00597631">
        <w:rPr>
          <w:sz w:val="28"/>
          <w:u w:val="single"/>
        </w:rPr>
        <w:t>.2018</w:t>
      </w:r>
      <w:r w:rsidR="00FC3840">
        <w:rPr>
          <w:sz w:val="28"/>
        </w:rPr>
        <w:t xml:space="preserve"> № ______</w:t>
      </w:r>
      <w:r w:rsidR="00B37993">
        <w:rPr>
          <w:sz w:val="28"/>
          <w:lang w:val="en-US"/>
        </w:rPr>
        <w:t>__</w:t>
      </w:r>
      <w:r w:rsidR="00FC3840">
        <w:rPr>
          <w:sz w:val="28"/>
        </w:rPr>
        <w:t xml:space="preserve">                                                                          м. Чернівці</w:t>
      </w:r>
    </w:p>
    <w:p w:rsidR="00FC3840" w:rsidRDefault="00FC3840" w:rsidP="00FC3840">
      <w:pPr>
        <w:rPr>
          <w:rFonts w:eastAsia="Arial Unicode MS"/>
          <w:lang w:val="uk-UA"/>
        </w:rPr>
      </w:pPr>
    </w:p>
    <w:p w:rsidR="00FC3840" w:rsidRDefault="00FC3840" w:rsidP="00FC3840">
      <w:pPr>
        <w:pStyle w:val="a3"/>
        <w:jc w:val="center"/>
        <w:rPr>
          <w:b/>
          <w:lang w:val="uk-UA"/>
        </w:rPr>
      </w:pPr>
      <w:r>
        <w:rPr>
          <w:b/>
          <w:lang w:val="uk-UA"/>
        </w:rPr>
        <w:t xml:space="preserve">Про затвердження актів приймання-передавання у комунальну </w:t>
      </w:r>
      <w:r w:rsidRPr="00FC3840">
        <w:rPr>
          <w:b/>
          <w:lang w:val="uk-UA"/>
        </w:rPr>
        <w:t xml:space="preserve"> </w:t>
      </w:r>
      <w:r>
        <w:rPr>
          <w:b/>
          <w:lang w:val="uk-UA"/>
        </w:rPr>
        <w:t>власність територіальної громади м. Чернівців відомчих                         житлових будинків</w:t>
      </w:r>
    </w:p>
    <w:p w:rsidR="00FC3840" w:rsidRDefault="00FC3840" w:rsidP="00FC3840">
      <w:pPr>
        <w:pStyle w:val="a3"/>
        <w:jc w:val="center"/>
        <w:rPr>
          <w:b/>
          <w:lang w:val="uk-UA"/>
        </w:rPr>
      </w:pPr>
      <w:r>
        <w:rPr>
          <w:b/>
          <w:lang w:val="uk-UA"/>
        </w:rPr>
        <w:t xml:space="preserve"> </w:t>
      </w:r>
    </w:p>
    <w:p w:rsidR="00FC3840" w:rsidRDefault="00FC3840" w:rsidP="00FC3840">
      <w:pPr>
        <w:pStyle w:val="a3"/>
        <w:ind w:firstLine="708"/>
        <w:rPr>
          <w:bCs/>
        </w:rPr>
      </w:pPr>
      <w:r>
        <w:t xml:space="preserve">Відповідно до </w:t>
      </w:r>
      <w:r>
        <w:rPr>
          <w:lang w:val="uk-UA"/>
        </w:rPr>
        <w:t>статей</w:t>
      </w:r>
      <w:r>
        <w:t xml:space="preserve"> 30</w:t>
      </w:r>
      <w:r>
        <w:rPr>
          <w:lang w:val="uk-UA"/>
        </w:rPr>
        <w:t xml:space="preserve">, 50, 59 </w:t>
      </w:r>
      <w:r>
        <w:t>Закону України «Про місцеве самоврядування в Україні»,</w:t>
      </w:r>
      <w:r>
        <w:rPr>
          <w:lang w:val="uk-UA"/>
        </w:rPr>
        <w:t xml:space="preserve"> </w:t>
      </w:r>
      <w:r>
        <w:t>Положення про порядок передачі у комунальну власність загальнодержавного житлового фонду, що перебував у повному господарському віданні або в оперативному управлінні підприємств, установ та організацій, затвердженого постановою Кабінету Міністрів України від 06.11.1995р. № 891</w:t>
      </w:r>
      <w:r>
        <w:rPr>
          <w:lang w:val="uk-UA"/>
        </w:rPr>
        <w:t>, беручи до уваги рішення</w:t>
      </w:r>
      <w:r w:rsidRPr="00CF0736">
        <w:t xml:space="preserve"> міської ради </w:t>
      </w:r>
      <w:r>
        <w:rPr>
          <w:lang w:val="en-US"/>
        </w:rPr>
        <w:t>V</w:t>
      </w:r>
      <w:r w:rsidRPr="00CF0736">
        <w:t>І</w:t>
      </w:r>
      <w:r>
        <w:rPr>
          <w:lang w:val="uk-UA"/>
        </w:rPr>
        <w:t>І</w:t>
      </w:r>
      <w:r w:rsidRPr="00CF0736">
        <w:t xml:space="preserve"> с</w:t>
      </w:r>
      <w:r>
        <w:rPr>
          <w:lang w:val="uk-UA"/>
        </w:rPr>
        <w:t>к</w:t>
      </w:r>
      <w:r>
        <w:t xml:space="preserve">ликання від </w:t>
      </w:r>
      <w:r>
        <w:rPr>
          <w:lang w:val="uk-UA"/>
        </w:rPr>
        <w:t>10</w:t>
      </w:r>
      <w:r w:rsidRPr="00CF0736">
        <w:t>.</w:t>
      </w:r>
      <w:r>
        <w:rPr>
          <w:lang w:val="uk-UA"/>
        </w:rPr>
        <w:t xml:space="preserve">04.2017р. № 641 і </w:t>
      </w:r>
      <w:r>
        <w:t>розглянувши документи, подані департаментом житлово</w:t>
      </w:r>
      <w:r>
        <w:rPr>
          <w:lang w:val="uk-UA"/>
        </w:rPr>
        <w:t>-к</w:t>
      </w:r>
      <w:r>
        <w:t xml:space="preserve">омунального господарства міської ради, </w:t>
      </w:r>
      <w:r>
        <w:rPr>
          <w:bCs/>
        </w:rPr>
        <w:t>виконавчий комітет</w:t>
      </w:r>
      <w:r>
        <w:rPr>
          <w:bCs/>
          <w:lang w:val="uk-UA"/>
        </w:rPr>
        <w:t xml:space="preserve"> Чернівецької</w:t>
      </w:r>
      <w:r>
        <w:rPr>
          <w:bCs/>
        </w:rPr>
        <w:t xml:space="preserve"> міської ради</w:t>
      </w:r>
    </w:p>
    <w:p w:rsidR="00FC3840" w:rsidRDefault="00FC3840" w:rsidP="00FC3840">
      <w:pPr>
        <w:pStyle w:val="a3"/>
        <w:rPr>
          <w:b/>
        </w:rPr>
      </w:pPr>
    </w:p>
    <w:p w:rsidR="00FC3840" w:rsidRDefault="00FC3840" w:rsidP="00FC3840">
      <w:pPr>
        <w:pStyle w:val="a3"/>
        <w:rPr>
          <w:b/>
        </w:rPr>
      </w:pPr>
      <w:r>
        <w:rPr>
          <w:b/>
        </w:rPr>
        <w:t xml:space="preserve">                                                 В И Р І Ш И В:</w:t>
      </w:r>
    </w:p>
    <w:p w:rsidR="00FC3840" w:rsidRDefault="00FC3840" w:rsidP="00FC3840">
      <w:pPr>
        <w:pStyle w:val="a3"/>
        <w:rPr>
          <w:b/>
        </w:rPr>
      </w:pPr>
    </w:p>
    <w:p w:rsidR="00FC3840" w:rsidRPr="00C2558B" w:rsidRDefault="00FC3840" w:rsidP="00FC3840">
      <w:pPr>
        <w:pStyle w:val="a3"/>
        <w:ind w:firstLine="720"/>
        <w:rPr>
          <w:bCs/>
        </w:rPr>
      </w:pPr>
      <w:r>
        <w:rPr>
          <w:b/>
        </w:rPr>
        <w:t xml:space="preserve">1. </w:t>
      </w:r>
      <w:r>
        <w:rPr>
          <w:bCs/>
          <w:lang w:val="uk-UA"/>
        </w:rPr>
        <w:t>Затвердити акти приймання-передавання у комунальну власність територіальної громади м. Чернівців від державного підприємства «Дослідне господарство «Центральне» Буковинської державної сільськогосподарськ</w:t>
      </w:r>
      <w:r w:rsidR="004546EB">
        <w:rPr>
          <w:bCs/>
          <w:lang w:val="uk-UA"/>
        </w:rPr>
        <w:t>ої дослідної станції</w:t>
      </w:r>
      <w:r>
        <w:rPr>
          <w:bCs/>
          <w:lang w:val="uk-UA"/>
        </w:rPr>
        <w:t xml:space="preserve"> </w:t>
      </w:r>
      <w:r w:rsidR="004546EB">
        <w:rPr>
          <w:bCs/>
          <w:lang w:val="uk-UA"/>
        </w:rPr>
        <w:t xml:space="preserve">з передачею </w:t>
      </w:r>
      <w:r>
        <w:rPr>
          <w:bCs/>
          <w:lang w:val="uk-UA"/>
        </w:rPr>
        <w:t>об</w:t>
      </w:r>
      <w:r w:rsidRPr="003C7E33">
        <w:rPr>
          <w:bCs/>
        </w:rPr>
        <w:t>’</w:t>
      </w:r>
      <w:r>
        <w:rPr>
          <w:bCs/>
          <w:lang w:val="uk-UA"/>
        </w:rPr>
        <w:t>єднанн</w:t>
      </w:r>
      <w:r w:rsidR="004546EB">
        <w:rPr>
          <w:bCs/>
          <w:lang w:val="uk-UA"/>
        </w:rPr>
        <w:t>ю (товариству) співвласників багатоквартирних будинків</w:t>
      </w:r>
      <w:r w:rsidR="00C2558B">
        <w:rPr>
          <w:bCs/>
          <w:lang w:val="uk-UA"/>
        </w:rPr>
        <w:t xml:space="preserve"> (ОТСББ)</w:t>
      </w:r>
      <w:r w:rsidR="004546EB">
        <w:rPr>
          <w:bCs/>
          <w:lang w:val="uk-UA"/>
        </w:rPr>
        <w:t xml:space="preserve"> «Еліта» для утримання та обслуговування </w:t>
      </w:r>
      <w:r>
        <w:rPr>
          <w:bCs/>
          <w:lang w:val="uk-UA"/>
        </w:rPr>
        <w:t>(додаються):</w:t>
      </w:r>
    </w:p>
    <w:p w:rsidR="00F72567" w:rsidRPr="00C2558B" w:rsidRDefault="00F72567" w:rsidP="00FC3840">
      <w:pPr>
        <w:pStyle w:val="a3"/>
        <w:ind w:firstLine="720"/>
        <w:rPr>
          <w:bCs/>
        </w:rPr>
      </w:pPr>
    </w:p>
    <w:p w:rsidR="00F72567" w:rsidRDefault="00F72567" w:rsidP="00F72567">
      <w:pPr>
        <w:ind w:firstLine="708"/>
        <w:jc w:val="both"/>
        <w:rPr>
          <w:sz w:val="28"/>
          <w:szCs w:val="28"/>
          <w:lang w:val="uk-UA"/>
        </w:rPr>
      </w:pPr>
      <w:r>
        <w:rPr>
          <w:b/>
          <w:sz w:val="28"/>
          <w:szCs w:val="28"/>
          <w:lang w:val="uk-UA"/>
        </w:rPr>
        <w:t>1.1.</w:t>
      </w:r>
      <w:r>
        <w:rPr>
          <w:sz w:val="28"/>
          <w:szCs w:val="28"/>
          <w:lang w:val="uk-UA"/>
        </w:rPr>
        <w:t xml:space="preserve"> Сорокаквартирного житлового будинку №21 на                                   вул. Крижанівського Богдана, загальною площею </w:t>
      </w:r>
      <w:r w:rsidR="00B73D85" w:rsidRPr="00B73D85">
        <w:rPr>
          <w:sz w:val="28"/>
          <w:szCs w:val="28"/>
          <w:lang w:val="uk-UA"/>
        </w:rPr>
        <w:t>2121</w:t>
      </w:r>
      <w:r>
        <w:rPr>
          <w:sz w:val="28"/>
          <w:szCs w:val="28"/>
          <w:lang w:val="uk-UA"/>
        </w:rPr>
        <w:t>,50 кв.метрів, житловою площею 1213,00 кв.метрів, первісною вартістю 406787,94 грн. (чотириста шість тисяч сімсот вісімдесят сім грн. 94 коп.), балансовою (залишковою) вартістю 248565,50 грн. (двісті сорок вісім тисяч п’ятсот шістдесят п</w:t>
      </w:r>
      <w:r w:rsidRPr="00B77768">
        <w:rPr>
          <w:sz w:val="28"/>
          <w:szCs w:val="28"/>
          <w:lang w:val="uk-UA"/>
        </w:rPr>
        <w:t>’</w:t>
      </w:r>
      <w:r>
        <w:rPr>
          <w:sz w:val="28"/>
          <w:szCs w:val="28"/>
          <w:lang w:val="uk-UA"/>
        </w:rPr>
        <w:t>ять грн. 50 коп.) з допоміжними приміщеннями</w:t>
      </w:r>
      <w:r w:rsidR="00B77768">
        <w:rPr>
          <w:sz w:val="28"/>
          <w:szCs w:val="28"/>
          <w:lang w:val="uk-UA"/>
        </w:rPr>
        <w:t>.</w:t>
      </w:r>
      <w:r>
        <w:rPr>
          <w:sz w:val="28"/>
          <w:szCs w:val="28"/>
          <w:lang w:val="uk-UA"/>
        </w:rPr>
        <w:t xml:space="preserve">  </w:t>
      </w:r>
    </w:p>
    <w:p w:rsidR="00F72567" w:rsidRPr="00B73D85" w:rsidRDefault="00F72567" w:rsidP="00F72567">
      <w:pPr>
        <w:jc w:val="both"/>
        <w:rPr>
          <w:sz w:val="28"/>
          <w:szCs w:val="28"/>
          <w:lang w:val="uk-UA"/>
        </w:rPr>
      </w:pPr>
      <w:r>
        <w:rPr>
          <w:sz w:val="28"/>
          <w:lang w:val="uk-UA"/>
        </w:rPr>
        <w:tab/>
      </w:r>
      <w:r>
        <w:rPr>
          <w:b/>
          <w:sz w:val="28"/>
          <w:lang w:val="uk-UA"/>
        </w:rPr>
        <w:t>1.2.</w:t>
      </w:r>
      <w:r>
        <w:rPr>
          <w:sz w:val="28"/>
          <w:lang w:val="uk-UA"/>
        </w:rPr>
        <w:t xml:space="preserve"> </w:t>
      </w:r>
      <w:r>
        <w:rPr>
          <w:sz w:val="28"/>
          <w:szCs w:val="28"/>
          <w:lang w:val="uk-UA"/>
        </w:rPr>
        <w:t xml:space="preserve">Сорокаквартирного житлового будинку №23 на                                   вул. Крижанівського Богдана, загальною площею </w:t>
      </w:r>
      <w:r w:rsidR="00B73D85">
        <w:rPr>
          <w:sz w:val="28"/>
          <w:szCs w:val="28"/>
          <w:lang w:val="uk-UA"/>
        </w:rPr>
        <w:t>2095</w:t>
      </w:r>
      <w:r>
        <w:rPr>
          <w:sz w:val="28"/>
          <w:szCs w:val="28"/>
          <w:lang w:val="uk-UA"/>
        </w:rPr>
        <w:t>,</w:t>
      </w:r>
      <w:r w:rsidR="00B73D85">
        <w:rPr>
          <w:sz w:val="28"/>
          <w:szCs w:val="28"/>
          <w:lang w:val="uk-UA"/>
        </w:rPr>
        <w:t>9</w:t>
      </w:r>
      <w:r>
        <w:rPr>
          <w:sz w:val="28"/>
          <w:szCs w:val="28"/>
          <w:lang w:val="uk-UA"/>
        </w:rPr>
        <w:t xml:space="preserve">0 кв.метрів, житловою площею 1217,10 кв.метрів, первісною вартістю 389856,38 грн. (триста </w:t>
      </w:r>
      <w:r w:rsidR="00B73D85">
        <w:rPr>
          <w:sz w:val="28"/>
          <w:szCs w:val="28"/>
          <w:lang w:val="uk-UA"/>
        </w:rPr>
        <w:t xml:space="preserve">  </w:t>
      </w:r>
      <w:r>
        <w:rPr>
          <w:sz w:val="28"/>
          <w:szCs w:val="28"/>
          <w:lang w:val="uk-UA"/>
        </w:rPr>
        <w:t>вісімдесят</w:t>
      </w:r>
      <w:r w:rsidR="00B73D85">
        <w:rPr>
          <w:sz w:val="28"/>
          <w:szCs w:val="28"/>
          <w:lang w:val="uk-UA"/>
        </w:rPr>
        <w:t xml:space="preserve"> </w:t>
      </w:r>
      <w:r>
        <w:rPr>
          <w:sz w:val="28"/>
          <w:szCs w:val="28"/>
          <w:lang w:val="uk-UA"/>
        </w:rPr>
        <w:t xml:space="preserve"> </w:t>
      </w:r>
      <w:r w:rsidR="00B73D85">
        <w:rPr>
          <w:sz w:val="28"/>
          <w:szCs w:val="28"/>
          <w:lang w:val="uk-UA"/>
        </w:rPr>
        <w:t xml:space="preserve"> </w:t>
      </w:r>
      <w:r>
        <w:rPr>
          <w:sz w:val="28"/>
          <w:szCs w:val="28"/>
          <w:lang w:val="uk-UA"/>
        </w:rPr>
        <w:t xml:space="preserve">дев’ять </w:t>
      </w:r>
      <w:r w:rsidR="00B73D85">
        <w:rPr>
          <w:sz w:val="28"/>
          <w:szCs w:val="28"/>
          <w:lang w:val="uk-UA"/>
        </w:rPr>
        <w:t xml:space="preserve">  </w:t>
      </w:r>
      <w:r>
        <w:rPr>
          <w:sz w:val="28"/>
          <w:szCs w:val="28"/>
          <w:lang w:val="uk-UA"/>
        </w:rPr>
        <w:t xml:space="preserve">тисяч </w:t>
      </w:r>
      <w:r w:rsidR="00B73D85">
        <w:rPr>
          <w:sz w:val="28"/>
          <w:szCs w:val="28"/>
          <w:lang w:val="uk-UA"/>
        </w:rPr>
        <w:t xml:space="preserve"> </w:t>
      </w:r>
      <w:r>
        <w:rPr>
          <w:sz w:val="28"/>
          <w:szCs w:val="28"/>
          <w:lang w:val="uk-UA"/>
        </w:rPr>
        <w:t xml:space="preserve">вісімсот </w:t>
      </w:r>
      <w:r w:rsidR="00B73D85">
        <w:rPr>
          <w:sz w:val="28"/>
          <w:szCs w:val="28"/>
          <w:lang w:val="uk-UA"/>
        </w:rPr>
        <w:t xml:space="preserve"> </w:t>
      </w:r>
      <w:r>
        <w:rPr>
          <w:sz w:val="28"/>
          <w:szCs w:val="28"/>
          <w:lang w:val="uk-UA"/>
        </w:rPr>
        <w:t xml:space="preserve">п’ятдесят </w:t>
      </w:r>
      <w:r w:rsidR="00B73D85">
        <w:rPr>
          <w:sz w:val="28"/>
          <w:szCs w:val="28"/>
          <w:lang w:val="uk-UA"/>
        </w:rPr>
        <w:t xml:space="preserve"> </w:t>
      </w:r>
      <w:r>
        <w:rPr>
          <w:sz w:val="28"/>
          <w:szCs w:val="28"/>
          <w:lang w:val="uk-UA"/>
        </w:rPr>
        <w:t xml:space="preserve">шість </w:t>
      </w:r>
      <w:r w:rsidR="00B73D85">
        <w:rPr>
          <w:sz w:val="28"/>
          <w:szCs w:val="28"/>
          <w:lang w:val="uk-UA"/>
        </w:rPr>
        <w:t xml:space="preserve"> </w:t>
      </w:r>
      <w:r>
        <w:rPr>
          <w:sz w:val="28"/>
          <w:szCs w:val="28"/>
          <w:lang w:val="uk-UA"/>
        </w:rPr>
        <w:t xml:space="preserve">грн. </w:t>
      </w:r>
      <w:r w:rsidR="00B73D85">
        <w:rPr>
          <w:sz w:val="28"/>
          <w:szCs w:val="28"/>
          <w:lang w:val="uk-UA"/>
        </w:rPr>
        <w:t xml:space="preserve"> </w:t>
      </w:r>
      <w:r>
        <w:rPr>
          <w:sz w:val="28"/>
          <w:szCs w:val="28"/>
          <w:lang w:val="uk-UA"/>
        </w:rPr>
        <w:t xml:space="preserve">38 </w:t>
      </w:r>
      <w:r w:rsidR="00B73D85">
        <w:rPr>
          <w:sz w:val="28"/>
          <w:szCs w:val="28"/>
          <w:lang w:val="uk-UA"/>
        </w:rPr>
        <w:t xml:space="preserve"> </w:t>
      </w:r>
      <w:r>
        <w:rPr>
          <w:sz w:val="28"/>
          <w:szCs w:val="28"/>
          <w:lang w:val="uk-UA"/>
        </w:rPr>
        <w:t xml:space="preserve">коп.), </w:t>
      </w:r>
    </w:p>
    <w:p w:rsidR="00F72567" w:rsidRPr="00B73D85" w:rsidRDefault="00F72567" w:rsidP="00F72567">
      <w:pPr>
        <w:jc w:val="both"/>
        <w:rPr>
          <w:sz w:val="28"/>
          <w:szCs w:val="28"/>
          <w:lang w:val="uk-UA"/>
        </w:rPr>
      </w:pPr>
    </w:p>
    <w:p w:rsidR="00F72567" w:rsidRPr="00B73D85" w:rsidRDefault="00F72567" w:rsidP="00F72567">
      <w:pPr>
        <w:jc w:val="both"/>
        <w:rPr>
          <w:sz w:val="28"/>
          <w:szCs w:val="28"/>
          <w:lang w:val="uk-UA"/>
        </w:rPr>
      </w:pPr>
    </w:p>
    <w:p w:rsidR="00F72567" w:rsidRPr="00B73D85" w:rsidRDefault="00F72567" w:rsidP="00F72567">
      <w:pPr>
        <w:jc w:val="both"/>
        <w:rPr>
          <w:sz w:val="28"/>
          <w:szCs w:val="28"/>
          <w:lang w:val="uk-UA"/>
        </w:rPr>
      </w:pPr>
    </w:p>
    <w:p w:rsidR="00F72567" w:rsidRPr="00B73D85" w:rsidRDefault="00F72567" w:rsidP="00F72567">
      <w:pPr>
        <w:jc w:val="both"/>
        <w:rPr>
          <w:sz w:val="28"/>
          <w:szCs w:val="28"/>
          <w:lang w:val="uk-UA"/>
        </w:rPr>
      </w:pPr>
    </w:p>
    <w:p w:rsidR="00F72567" w:rsidRDefault="00F72567" w:rsidP="00F72567">
      <w:pPr>
        <w:jc w:val="both"/>
        <w:rPr>
          <w:sz w:val="28"/>
          <w:szCs w:val="28"/>
          <w:lang w:val="uk-UA"/>
        </w:rPr>
      </w:pPr>
    </w:p>
    <w:p w:rsidR="0078248C" w:rsidRPr="0078248C" w:rsidRDefault="0078248C" w:rsidP="00F72567">
      <w:pPr>
        <w:jc w:val="both"/>
        <w:rPr>
          <w:sz w:val="28"/>
          <w:szCs w:val="28"/>
          <w:lang w:val="uk-UA"/>
        </w:rPr>
      </w:pPr>
    </w:p>
    <w:p w:rsidR="00F72567" w:rsidRDefault="00F72567" w:rsidP="00F72567">
      <w:pPr>
        <w:jc w:val="both"/>
        <w:rPr>
          <w:sz w:val="28"/>
          <w:szCs w:val="28"/>
          <w:lang w:val="uk-UA"/>
        </w:rPr>
      </w:pPr>
    </w:p>
    <w:p w:rsidR="00B77768" w:rsidRDefault="00B77768" w:rsidP="00F72567">
      <w:pPr>
        <w:jc w:val="both"/>
        <w:rPr>
          <w:sz w:val="28"/>
          <w:szCs w:val="28"/>
          <w:lang w:val="uk-UA"/>
        </w:rPr>
      </w:pPr>
    </w:p>
    <w:p w:rsidR="00B77768" w:rsidRDefault="00B77768" w:rsidP="00F72567">
      <w:pPr>
        <w:jc w:val="both"/>
        <w:rPr>
          <w:sz w:val="28"/>
          <w:szCs w:val="28"/>
          <w:lang w:val="uk-UA"/>
        </w:rPr>
      </w:pPr>
    </w:p>
    <w:p w:rsidR="00B77768" w:rsidRPr="00B73D85" w:rsidRDefault="00B77768" w:rsidP="00F72567">
      <w:pPr>
        <w:jc w:val="both"/>
        <w:rPr>
          <w:sz w:val="28"/>
          <w:szCs w:val="28"/>
          <w:lang w:val="uk-UA"/>
        </w:rPr>
      </w:pPr>
    </w:p>
    <w:p w:rsidR="00F72567" w:rsidRPr="00B73D85" w:rsidRDefault="00F72567" w:rsidP="00F72567">
      <w:pPr>
        <w:jc w:val="both"/>
        <w:rPr>
          <w:sz w:val="28"/>
          <w:szCs w:val="28"/>
          <w:lang w:val="uk-UA"/>
        </w:rPr>
      </w:pPr>
    </w:p>
    <w:p w:rsidR="00F72567" w:rsidRPr="00B73D85" w:rsidRDefault="00F74C16" w:rsidP="00F72567">
      <w:pPr>
        <w:jc w:val="both"/>
        <w:rPr>
          <w:sz w:val="28"/>
          <w:szCs w:val="28"/>
          <w:lang w:val="uk-UA"/>
        </w:rPr>
      </w:pPr>
      <w:r>
        <w:rPr>
          <w:sz w:val="28"/>
          <w:szCs w:val="28"/>
          <w:lang w:val="en-US"/>
        </w:rPr>
        <w:t xml:space="preserve">  </w:t>
      </w:r>
      <w:r w:rsidR="00F72567" w:rsidRPr="00B73D85">
        <w:rPr>
          <w:sz w:val="28"/>
          <w:szCs w:val="28"/>
          <w:lang w:val="uk-UA"/>
        </w:rPr>
        <w:t xml:space="preserve">                                                        2</w:t>
      </w:r>
    </w:p>
    <w:p w:rsidR="00F72567" w:rsidRPr="00B73D85" w:rsidRDefault="00F72567" w:rsidP="00F72567">
      <w:pPr>
        <w:jc w:val="both"/>
        <w:rPr>
          <w:sz w:val="28"/>
          <w:szCs w:val="28"/>
          <w:lang w:val="uk-UA"/>
        </w:rPr>
      </w:pPr>
    </w:p>
    <w:p w:rsidR="00F72567" w:rsidRPr="00B73D85" w:rsidRDefault="00F72567" w:rsidP="00F72567">
      <w:pPr>
        <w:jc w:val="both"/>
        <w:rPr>
          <w:sz w:val="28"/>
          <w:szCs w:val="28"/>
          <w:lang w:val="uk-UA"/>
        </w:rPr>
      </w:pPr>
    </w:p>
    <w:p w:rsidR="00F72567" w:rsidRDefault="00F72567" w:rsidP="00F72567">
      <w:pPr>
        <w:jc w:val="both"/>
        <w:rPr>
          <w:sz w:val="28"/>
          <w:lang w:val="uk-UA"/>
        </w:rPr>
      </w:pPr>
      <w:r>
        <w:rPr>
          <w:sz w:val="28"/>
          <w:szCs w:val="28"/>
          <w:lang w:val="uk-UA"/>
        </w:rPr>
        <w:t>балансовою (залишковою) вартістю 245473,80 грн. (двісті сорок п’ять тисяч чотириста сімдесят три грн. 80 коп.) з допоміжними приміщеннями</w:t>
      </w:r>
      <w:r w:rsidR="00B77768">
        <w:rPr>
          <w:sz w:val="28"/>
          <w:szCs w:val="28"/>
          <w:lang w:val="uk-UA"/>
        </w:rPr>
        <w:t>.</w:t>
      </w:r>
      <w:r>
        <w:rPr>
          <w:sz w:val="28"/>
          <w:szCs w:val="28"/>
          <w:lang w:val="uk-UA"/>
        </w:rPr>
        <w:t xml:space="preserve"> </w:t>
      </w:r>
    </w:p>
    <w:p w:rsidR="00F72567" w:rsidRDefault="00F72567" w:rsidP="00F72567">
      <w:pPr>
        <w:jc w:val="both"/>
        <w:rPr>
          <w:sz w:val="28"/>
          <w:lang w:val="uk-UA"/>
        </w:rPr>
      </w:pPr>
      <w:r>
        <w:rPr>
          <w:sz w:val="28"/>
          <w:lang w:val="uk-UA"/>
        </w:rPr>
        <w:tab/>
      </w:r>
      <w:r>
        <w:rPr>
          <w:b/>
          <w:sz w:val="28"/>
          <w:lang w:val="uk-UA"/>
        </w:rPr>
        <w:t>1.3.</w:t>
      </w:r>
      <w:r>
        <w:rPr>
          <w:sz w:val="28"/>
          <w:lang w:val="uk-UA"/>
        </w:rPr>
        <w:t xml:space="preserve"> Двадцятиодноквартирного житлового будинку №20-А на                              вул. Каштановій, загальною площею </w:t>
      </w:r>
      <w:r w:rsidR="0024417F">
        <w:rPr>
          <w:sz w:val="28"/>
          <w:lang w:val="uk-UA"/>
        </w:rPr>
        <w:t>811</w:t>
      </w:r>
      <w:r>
        <w:rPr>
          <w:sz w:val="28"/>
          <w:lang w:val="uk-UA"/>
        </w:rPr>
        <w:t>,</w:t>
      </w:r>
      <w:r w:rsidR="0024417F">
        <w:rPr>
          <w:sz w:val="28"/>
          <w:lang w:val="uk-UA"/>
        </w:rPr>
        <w:t>30</w:t>
      </w:r>
      <w:r>
        <w:rPr>
          <w:sz w:val="28"/>
          <w:lang w:val="uk-UA"/>
        </w:rPr>
        <w:t xml:space="preserve"> кв.метрів, житловою                            площею 500,20 кв.метрів, первісною вартістю 503393,80 грн. (п’ятсот                  три тисячі триста дев’яносто три грн. 80 коп.), балансовою (залишковою) вартістю 260102,59 грн. (двісті шістдесят тисяч сто дві грн. 59 коп.) </w:t>
      </w:r>
      <w:r>
        <w:rPr>
          <w:sz w:val="28"/>
          <w:szCs w:val="28"/>
          <w:lang w:val="uk-UA"/>
        </w:rPr>
        <w:t>з допоміжними приміщеннями</w:t>
      </w:r>
      <w:r w:rsidR="00B77768">
        <w:rPr>
          <w:sz w:val="28"/>
          <w:szCs w:val="28"/>
          <w:lang w:val="uk-UA"/>
        </w:rPr>
        <w:t>.</w:t>
      </w:r>
      <w:r>
        <w:rPr>
          <w:sz w:val="28"/>
          <w:szCs w:val="28"/>
          <w:lang w:val="uk-UA"/>
        </w:rPr>
        <w:t xml:space="preserve"> </w:t>
      </w:r>
    </w:p>
    <w:p w:rsidR="00F72567" w:rsidRDefault="00F72567" w:rsidP="00F72567">
      <w:pPr>
        <w:jc w:val="both"/>
        <w:rPr>
          <w:sz w:val="28"/>
          <w:lang w:val="uk-UA"/>
        </w:rPr>
      </w:pPr>
      <w:r>
        <w:rPr>
          <w:sz w:val="28"/>
          <w:lang w:val="uk-UA"/>
        </w:rPr>
        <w:tab/>
      </w:r>
      <w:r>
        <w:rPr>
          <w:b/>
          <w:sz w:val="28"/>
          <w:lang w:val="uk-UA"/>
        </w:rPr>
        <w:t>1.</w:t>
      </w:r>
      <w:r w:rsidRPr="00F72567">
        <w:rPr>
          <w:b/>
          <w:sz w:val="28"/>
        </w:rPr>
        <w:t>4</w:t>
      </w:r>
      <w:r>
        <w:rPr>
          <w:b/>
          <w:sz w:val="28"/>
          <w:lang w:val="uk-UA"/>
        </w:rPr>
        <w:t>.</w:t>
      </w:r>
      <w:r>
        <w:rPr>
          <w:sz w:val="28"/>
          <w:lang w:val="uk-UA"/>
        </w:rPr>
        <w:t xml:space="preserve"> Восьмиквартирного житлового будинку №53-А на                                  вул. Каштановій, загальною площею </w:t>
      </w:r>
      <w:r w:rsidR="0024417F">
        <w:rPr>
          <w:sz w:val="28"/>
          <w:lang w:val="uk-UA"/>
        </w:rPr>
        <w:t>413</w:t>
      </w:r>
      <w:r>
        <w:rPr>
          <w:sz w:val="28"/>
          <w:lang w:val="uk-UA"/>
        </w:rPr>
        <w:t>,</w:t>
      </w:r>
      <w:r w:rsidR="0024417F">
        <w:rPr>
          <w:sz w:val="28"/>
          <w:lang w:val="uk-UA"/>
        </w:rPr>
        <w:t>6</w:t>
      </w:r>
      <w:r>
        <w:rPr>
          <w:sz w:val="28"/>
          <w:lang w:val="uk-UA"/>
        </w:rPr>
        <w:t xml:space="preserve">0 кв.метрів, житловою                    площею 266,40 кв.метрів, первісною вартістю 87682,52 грн. (вісімдесят                 сім тисяч шістсот вісімдесят  дві грн. 52 коп.), балансовою (залишковою) вартістю 60095,20 грн. (шістдесят тисяч дев’яносто п’ять грн. 20 коп.) </w:t>
      </w:r>
      <w:r>
        <w:rPr>
          <w:sz w:val="28"/>
          <w:szCs w:val="28"/>
          <w:lang w:val="uk-UA"/>
        </w:rPr>
        <w:t>з допоміжними приміщеннями</w:t>
      </w:r>
      <w:r w:rsidR="00B77768">
        <w:rPr>
          <w:sz w:val="28"/>
          <w:szCs w:val="28"/>
          <w:lang w:val="uk-UA"/>
        </w:rPr>
        <w:t>.</w:t>
      </w:r>
    </w:p>
    <w:p w:rsidR="00F72567" w:rsidRDefault="00F72567" w:rsidP="00F72567">
      <w:pPr>
        <w:jc w:val="both"/>
        <w:rPr>
          <w:sz w:val="28"/>
          <w:lang w:val="uk-UA"/>
        </w:rPr>
      </w:pPr>
      <w:r>
        <w:rPr>
          <w:sz w:val="28"/>
          <w:lang w:val="uk-UA"/>
        </w:rPr>
        <w:tab/>
      </w:r>
      <w:r>
        <w:rPr>
          <w:b/>
          <w:sz w:val="28"/>
          <w:lang w:val="uk-UA"/>
        </w:rPr>
        <w:t>1.</w:t>
      </w:r>
      <w:r w:rsidRPr="00F72567">
        <w:rPr>
          <w:b/>
          <w:sz w:val="28"/>
        </w:rPr>
        <w:t>5</w:t>
      </w:r>
      <w:r>
        <w:rPr>
          <w:b/>
          <w:sz w:val="28"/>
          <w:lang w:val="uk-UA"/>
        </w:rPr>
        <w:t>.</w:t>
      </w:r>
      <w:r>
        <w:rPr>
          <w:sz w:val="28"/>
          <w:lang w:val="uk-UA"/>
        </w:rPr>
        <w:t xml:space="preserve"> Восьмиквартирного житлового будинку №58 на                                  вул. Каштановій, загальною площею 5</w:t>
      </w:r>
      <w:r w:rsidR="0024417F">
        <w:rPr>
          <w:sz w:val="28"/>
          <w:lang w:val="uk-UA"/>
        </w:rPr>
        <w:t>83</w:t>
      </w:r>
      <w:r>
        <w:rPr>
          <w:sz w:val="28"/>
          <w:lang w:val="uk-UA"/>
        </w:rPr>
        <w:t>,</w:t>
      </w:r>
      <w:r w:rsidR="0024417F">
        <w:rPr>
          <w:sz w:val="28"/>
          <w:lang w:val="uk-UA"/>
        </w:rPr>
        <w:t>4</w:t>
      </w:r>
      <w:r>
        <w:rPr>
          <w:sz w:val="28"/>
          <w:lang w:val="uk-UA"/>
        </w:rPr>
        <w:t>0 кв.метрів, житловою                   площею 308,50 кв.метрів, первісною вартістю 136023,50 грн. (сто тридцять шість тисяч двадцять три грн. 50 коп.), балансовою (залишковою)                 вартістю 99539,40 грн. (дев’яносто дев</w:t>
      </w:r>
      <w:r w:rsidRPr="00B77768">
        <w:rPr>
          <w:sz w:val="28"/>
          <w:lang w:val="uk-UA"/>
        </w:rPr>
        <w:t>’</w:t>
      </w:r>
      <w:r>
        <w:rPr>
          <w:sz w:val="28"/>
          <w:lang w:val="uk-UA"/>
        </w:rPr>
        <w:t xml:space="preserve">ять тисяч п’ятсот тридцять </w:t>
      </w:r>
      <w:r w:rsidRPr="00B77768">
        <w:rPr>
          <w:sz w:val="28"/>
          <w:lang w:val="uk-UA"/>
        </w:rPr>
        <w:t xml:space="preserve">                  </w:t>
      </w:r>
      <w:r>
        <w:rPr>
          <w:sz w:val="28"/>
          <w:lang w:val="uk-UA"/>
        </w:rPr>
        <w:t>дев</w:t>
      </w:r>
      <w:r w:rsidRPr="00B77768">
        <w:rPr>
          <w:sz w:val="28"/>
          <w:lang w:val="uk-UA"/>
        </w:rPr>
        <w:t>’</w:t>
      </w:r>
      <w:r>
        <w:rPr>
          <w:sz w:val="28"/>
          <w:lang w:val="uk-UA"/>
        </w:rPr>
        <w:t xml:space="preserve">ять грн. 40 коп.) </w:t>
      </w:r>
      <w:r>
        <w:rPr>
          <w:sz w:val="28"/>
          <w:szCs w:val="28"/>
          <w:lang w:val="uk-UA"/>
        </w:rPr>
        <w:t>з допоміжними приміщеннями</w:t>
      </w:r>
      <w:r w:rsidR="00B77768">
        <w:rPr>
          <w:sz w:val="28"/>
          <w:szCs w:val="28"/>
          <w:lang w:val="uk-UA"/>
        </w:rPr>
        <w:t>.</w:t>
      </w:r>
      <w:r>
        <w:rPr>
          <w:sz w:val="28"/>
          <w:szCs w:val="28"/>
          <w:lang w:val="uk-UA"/>
        </w:rPr>
        <w:t xml:space="preserve"> </w:t>
      </w:r>
    </w:p>
    <w:p w:rsidR="00F72567" w:rsidRDefault="00F72567" w:rsidP="00F72567">
      <w:pPr>
        <w:jc w:val="both"/>
        <w:rPr>
          <w:sz w:val="28"/>
          <w:lang w:val="uk-UA"/>
        </w:rPr>
      </w:pPr>
      <w:r w:rsidRPr="00B77768">
        <w:rPr>
          <w:sz w:val="28"/>
          <w:lang w:val="uk-UA"/>
        </w:rPr>
        <w:tab/>
      </w:r>
      <w:r w:rsidRPr="00B77768">
        <w:rPr>
          <w:b/>
          <w:sz w:val="28"/>
          <w:lang w:val="uk-UA"/>
        </w:rPr>
        <w:t>1</w:t>
      </w:r>
      <w:r>
        <w:rPr>
          <w:b/>
          <w:sz w:val="28"/>
          <w:lang w:val="uk-UA"/>
        </w:rPr>
        <w:t>.</w:t>
      </w:r>
      <w:r w:rsidRPr="00B77768">
        <w:rPr>
          <w:b/>
          <w:sz w:val="28"/>
          <w:lang w:val="uk-UA"/>
        </w:rPr>
        <w:t>6</w:t>
      </w:r>
      <w:r>
        <w:rPr>
          <w:b/>
          <w:sz w:val="28"/>
          <w:lang w:val="uk-UA"/>
        </w:rPr>
        <w:t>.</w:t>
      </w:r>
      <w:r>
        <w:rPr>
          <w:sz w:val="28"/>
          <w:lang w:val="uk-UA"/>
        </w:rPr>
        <w:t xml:space="preserve"> Одинадцятиквартирного житлового будинку №53-Б на                            вул. </w:t>
      </w:r>
      <w:r w:rsidR="00063C5C">
        <w:rPr>
          <w:sz w:val="28"/>
          <w:lang w:val="uk-UA"/>
        </w:rPr>
        <w:t>Каштановій, загальною площею 422,00</w:t>
      </w:r>
      <w:r>
        <w:rPr>
          <w:sz w:val="28"/>
          <w:lang w:val="uk-UA"/>
        </w:rPr>
        <w:t xml:space="preserve"> кв.метрів, житловою                     площею 264,50 кв.метрів, первісною вартістю 413293,22 грн. (чотириста тринадцять тисяч двісті дев’яносто три грн. 22 коп.), балансовою (залишковою) вартістю 328034,11 грн. (триста двадцять вісім тисяч тридцять чотири грн. 11 коп.) </w:t>
      </w:r>
      <w:r>
        <w:rPr>
          <w:sz w:val="28"/>
          <w:szCs w:val="28"/>
          <w:lang w:val="uk-UA"/>
        </w:rPr>
        <w:t>з допоміжними приміщеннями</w:t>
      </w:r>
      <w:r w:rsidR="00B77768">
        <w:rPr>
          <w:sz w:val="28"/>
          <w:szCs w:val="28"/>
          <w:lang w:val="uk-UA"/>
        </w:rPr>
        <w:t>.</w:t>
      </w:r>
      <w:r>
        <w:rPr>
          <w:sz w:val="28"/>
          <w:szCs w:val="28"/>
          <w:lang w:val="uk-UA"/>
        </w:rPr>
        <w:t xml:space="preserve"> </w:t>
      </w:r>
    </w:p>
    <w:p w:rsidR="00F72567" w:rsidRDefault="00F72567" w:rsidP="00F72567">
      <w:pPr>
        <w:jc w:val="both"/>
        <w:rPr>
          <w:sz w:val="28"/>
          <w:lang w:val="uk-UA"/>
        </w:rPr>
      </w:pPr>
      <w:r>
        <w:rPr>
          <w:sz w:val="28"/>
          <w:lang w:val="uk-UA"/>
        </w:rPr>
        <w:tab/>
      </w:r>
      <w:r>
        <w:rPr>
          <w:b/>
          <w:sz w:val="28"/>
          <w:lang w:val="uk-UA"/>
        </w:rPr>
        <w:t>1.</w:t>
      </w:r>
      <w:r w:rsidRPr="00F72567">
        <w:rPr>
          <w:b/>
          <w:sz w:val="28"/>
        </w:rPr>
        <w:t>7</w:t>
      </w:r>
      <w:r>
        <w:rPr>
          <w:b/>
          <w:sz w:val="28"/>
          <w:lang w:val="uk-UA"/>
        </w:rPr>
        <w:t>.</w:t>
      </w:r>
      <w:r>
        <w:rPr>
          <w:sz w:val="28"/>
          <w:lang w:val="uk-UA"/>
        </w:rPr>
        <w:t xml:space="preserve"> Двадцятиодноквартирного житлового будинку №53-Г на                       вул. </w:t>
      </w:r>
      <w:r w:rsidR="00063C5C">
        <w:rPr>
          <w:sz w:val="28"/>
          <w:lang w:val="uk-UA"/>
        </w:rPr>
        <w:t>Каштановій, загальною площею 894</w:t>
      </w:r>
      <w:r>
        <w:rPr>
          <w:sz w:val="28"/>
          <w:lang w:val="uk-UA"/>
        </w:rPr>
        <w:t>,</w:t>
      </w:r>
      <w:r w:rsidR="00063C5C">
        <w:rPr>
          <w:sz w:val="28"/>
          <w:lang w:val="uk-UA"/>
        </w:rPr>
        <w:t>40</w:t>
      </w:r>
      <w:r>
        <w:rPr>
          <w:sz w:val="28"/>
          <w:lang w:val="uk-UA"/>
        </w:rPr>
        <w:t xml:space="preserve"> кв.метрів, житловою                     площею 519,70 кв.метрів, первісною вартістю 665987,46 грн. (шістсот шістдесят п’ять тисяч дев’ятсот вісімдесят сім грн. 46 коп.), балансовою (залишковою) вартістю 494774,34 грн. (чотириста дев’яносто чотири тисячі сімсот сімдесят чотири грн. 34 коп.) </w:t>
      </w:r>
      <w:r>
        <w:rPr>
          <w:sz w:val="28"/>
          <w:szCs w:val="28"/>
          <w:lang w:val="uk-UA"/>
        </w:rPr>
        <w:t>з допоміжними приміщеннями</w:t>
      </w:r>
      <w:r w:rsidR="00B77768">
        <w:rPr>
          <w:sz w:val="28"/>
          <w:szCs w:val="28"/>
          <w:lang w:val="uk-UA"/>
        </w:rPr>
        <w:t>.</w:t>
      </w:r>
      <w:r>
        <w:rPr>
          <w:sz w:val="28"/>
          <w:szCs w:val="28"/>
          <w:lang w:val="uk-UA"/>
        </w:rPr>
        <w:t xml:space="preserve"> </w:t>
      </w:r>
    </w:p>
    <w:p w:rsidR="00F72567" w:rsidRDefault="00F72567" w:rsidP="00F72567">
      <w:pPr>
        <w:ind w:firstLine="708"/>
        <w:jc w:val="both"/>
        <w:rPr>
          <w:sz w:val="28"/>
          <w:lang w:val="uk-UA"/>
        </w:rPr>
      </w:pPr>
      <w:r>
        <w:rPr>
          <w:b/>
          <w:sz w:val="28"/>
          <w:lang w:val="uk-UA"/>
        </w:rPr>
        <w:t>1.</w:t>
      </w:r>
      <w:r w:rsidRPr="00B77768">
        <w:rPr>
          <w:b/>
          <w:sz w:val="28"/>
          <w:lang w:val="uk-UA"/>
        </w:rPr>
        <w:t>8</w:t>
      </w:r>
      <w:r>
        <w:rPr>
          <w:b/>
          <w:sz w:val="28"/>
          <w:lang w:val="uk-UA"/>
        </w:rPr>
        <w:t>.</w:t>
      </w:r>
      <w:r>
        <w:rPr>
          <w:sz w:val="28"/>
          <w:lang w:val="uk-UA"/>
        </w:rPr>
        <w:t xml:space="preserve"> Восьмиквартирного житлового будинку № 53-Є на                                вул. </w:t>
      </w:r>
      <w:r w:rsidR="00063C5C">
        <w:rPr>
          <w:sz w:val="28"/>
          <w:lang w:val="uk-UA"/>
        </w:rPr>
        <w:t>Каштановій, загальною площею 574,7</w:t>
      </w:r>
      <w:r>
        <w:rPr>
          <w:sz w:val="28"/>
          <w:lang w:val="uk-UA"/>
        </w:rPr>
        <w:t>0 кв.метрів, житловою                        площею 304,10 кв.метрів, первісною вартістю 116210,46 грн. (сто шістнадцять тисяч двісті десять грн. 46 коп.), балансовою (залишковою) вартістю 86120,00 грн. (вісімдесят шість тисяч сто двадцять грн. 00 коп.) з допоміжними приміщеннями</w:t>
      </w:r>
      <w:r w:rsidR="00B77768">
        <w:rPr>
          <w:sz w:val="28"/>
          <w:lang w:val="uk-UA"/>
        </w:rPr>
        <w:t>.</w:t>
      </w:r>
    </w:p>
    <w:p w:rsidR="00F72567" w:rsidRPr="00B77768" w:rsidRDefault="00F72567" w:rsidP="00F72567">
      <w:pPr>
        <w:ind w:firstLine="708"/>
        <w:jc w:val="both"/>
        <w:rPr>
          <w:b/>
          <w:sz w:val="28"/>
        </w:rPr>
      </w:pPr>
    </w:p>
    <w:p w:rsidR="00F72567" w:rsidRPr="00B77768" w:rsidRDefault="00F72567" w:rsidP="00F72567">
      <w:pPr>
        <w:ind w:firstLine="708"/>
        <w:jc w:val="both"/>
        <w:rPr>
          <w:b/>
          <w:sz w:val="28"/>
        </w:rPr>
      </w:pPr>
    </w:p>
    <w:p w:rsidR="00F72567" w:rsidRPr="00B77768" w:rsidRDefault="00F72567" w:rsidP="00F72567">
      <w:pPr>
        <w:ind w:firstLine="708"/>
        <w:jc w:val="both"/>
        <w:rPr>
          <w:b/>
          <w:sz w:val="28"/>
        </w:rPr>
      </w:pPr>
    </w:p>
    <w:p w:rsidR="00F72567" w:rsidRPr="00B77768" w:rsidRDefault="00F72567" w:rsidP="00F72567">
      <w:pPr>
        <w:ind w:firstLine="708"/>
        <w:jc w:val="both"/>
        <w:rPr>
          <w:b/>
          <w:sz w:val="28"/>
        </w:rPr>
      </w:pPr>
    </w:p>
    <w:p w:rsidR="00F72567" w:rsidRPr="00B77768" w:rsidRDefault="00F72567" w:rsidP="00F72567">
      <w:pPr>
        <w:ind w:firstLine="708"/>
        <w:jc w:val="both"/>
        <w:rPr>
          <w:b/>
          <w:sz w:val="28"/>
        </w:rPr>
      </w:pPr>
    </w:p>
    <w:p w:rsidR="00F72567" w:rsidRPr="00B77768" w:rsidRDefault="00F72567" w:rsidP="00F72567">
      <w:pPr>
        <w:ind w:firstLine="708"/>
        <w:jc w:val="both"/>
        <w:rPr>
          <w:b/>
          <w:sz w:val="28"/>
        </w:rPr>
      </w:pPr>
    </w:p>
    <w:p w:rsidR="00F72567" w:rsidRDefault="00F72567" w:rsidP="00F72567">
      <w:pPr>
        <w:ind w:firstLine="708"/>
        <w:jc w:val="both"/>
        <w:rPr>
          <w:b/>
          <w:sz w:val="28"/>
          <w:lang w:val="uk-UA"/>
        </w:rPr>
      </w:pPr>
    </w:p>
    <w:p w:rsidR="00B77768" w:rsidRDefault="00B77768" w:rsidP="00F72567">
      <w:pPr>
        <w:ind w:firstLine="708"/>
        <w:jc w:val="both"/>
        <w:rPr>
          <w:b/>
          <w:sz w:val="28"/>
          <w:lang w:val="uk-UA"/>
        </w:rPr>
      </w:pPr>
    </w:p>
    <w:p w:rsidR="00B77768" w:rsidRPr="00B77768" w:rsidRDefault="00B77768" w:rsidP="00F72567">
      <w:pPr>
        <w:ind w:firstLine="708"/>
        <w:jc w:val="both"/>
        <w:rPr>
          <w:b/>
          <w:sz w:val="28"/>
          <w:lang w:val="uk-UA"/>
        </w:rPr>
      </w:pPr>
    </w:p>
    <w:p w:rsidR="00F72567" w:rsidRPr="00F72567" w:rsidRDefault="00F72567" w:rsidP="00F72567">
      <w:pPr>
        <w:ind w:firstLine="708"/>
        <w:jc w:val="both"/>
        <w:rPr>
          <w:b/>
          <w:sz w:val="28"/>
        </w:rPr>
      </w:pPr>
      <w:r w:rsidRPr="00F72567">
        <w:rPr>
          <w:b/>
          <w:sz w:val="28"/>
        </w:rPr>
        <w:t xml:space="preserve">                                                  </w:t>
      </w:r>
      <w:r w:rsidRPr="00F72567">
        <w:rPr>
          <w:sz w:val="28"/>
        </w:rPr>
        <w:t>3</w:t>
      </w:r>
    </w:p>
    <w:p w:rsidR="00F72567" w:rsidRPr="00F72567" w:rsidRDefault="00F72567" w:rsidP="00F72567">
      <w:pPr>
        <w:ind w:firstLine="708"/>
        <w:jc w:val="both"/>
        <w:rPr>
          <w:b/>
          <w:sz w:val="28"/>
        </w:rPr>
      </w:pPr>
    </w:p>
    <w:p w:rsidR="00F72567" w:rsidRPr="00F72567" w:rsidRDefault="00F72567" w:rsidP="00F72567">
      <w:pPr>
        <w:ind w:firstLine="708"/>
        <w:jc w:val="both"/>
        <w:rPr>
          <w:b/>
          <w:sz w:val="28"/>
        </w:rPr>
      </w:pPr>
    </w:p>
    <w:p w:rsidR="00B77768" w:rsidRDefault="00F72567" w:rsidP="00B77768">
      <w:pPr>
        <w:ind w:firstLine="708"/>
        <w:jc w:val="both"/>
        <w:rPr>
          <w:sz w:val="28"/>
          <w:lang w:val="uk-UA"/>
        </w:rPr>
      </w:pPr>
      <w:r>
        <w:rPr>
          <w:b/>
          <w:sz w:val="28"/>
          <w:lang w:val="uk-UA"/>
        </w:rPr>
        <w:t>1.</w:t>
      </w:r>
      <w:r w:rsidRPr="00F72567">
        <w:rPr>
          <w:b/>
          <w:sz w:val="28"/>
        </w:rPr>
        <w:t>9</w:t>
      </w:r>
      <w:r>
        <w:rPr>
          <w:b/>
          <w:sz w:val="28"/>
          <w:lang w:val="uk-UA"/>
        </w:rPr>
        <w:t>.</w:t>
      </w:r>
      <w:r>
        <w:rPr>
          <w:sz w:val="28"/>
          <w:lang w:val="uk-UA"/>
        </w:rPr>
        <w:t xml:space="preserve"> Восьмиквартирного житлового будинку № 53-З на                                вул</w:t>
      </w:r>
      <w:r w:rsidR="00063C5C">
        <w:rPr>
          <w:sz w:val="28"/>
          <w:lang w:val="uk-UA"/>
        </w:rPr>
        <w:t xml:space="preserve">. Каштановій, загальною площею </w:t>
      </w:r>
      <w:r>
        <w:rPr>
          <w:sz w:val="28"/>
          <w:lang w:val="uk-UA"/>
        </w:rPr>
        <w:t>6</w:t>
      </w:r>
      <w:r w:rsidR="00063C5C">
        <w:rPr>
          <w:sz w:val="28"/>
          <w:lang w:val="uk-UA"/>
        </w:rPr>
        <w:t>1</w:t>
      </w:r>
      <w:r>
        <w:rPr>
          <w:sz w:val="28"/>
          <w:lang w:val="uk-UA"/>
        </w:rPr>
        <w:t>5,</w:t>
      </w:r>
      <w:r w:rsidR="00063C5C">
        <w:rPr>
          <w:sz w:val="28"/>
          <w:lang w:val="uk-UA"/>
        </w:rPr>
        <w:t>5</w:t>
      </w:r>
      <w:r>
        <w:rPr>
          <w:sz w:val="28"/>
          <w:lang w:val="uk-UA"/>
        </w:rPr>
        <w:t>0 кв.метрів, житловою                        площею 304,00 кв.метрів, первісною вартістю 142159,50 грн. (сто сорок             дві тисячі сто п’ятдесят дев</w:t>
      </w:r>
      <w:r>
        <w:rPr>
          <w:sz w:val="28"/>
        </w:rPr>
        <w:t>’</w:t>
      </w:r>
      <w:r>
        <w:rPr>
          <w:sz w:val="28"/>
          <w:lang w:val="uk-UA"/>
        </w:rPr>
        <w:t>ять грн. 00 коп.), балансовою (залишковою) вартістю 106669,00 грн. (сто шість тисяч шістсот шістдесят дев’ять грн.                 00 коп.) з допоміжними приміщеннями</w:t>
      </w:r>
      <w:r w:rsidR="00B77768">
        <w:rPr>
          <w:sz w:val="28"/>
          <w:lang w:val="uk-UA"/>
        </w:rPr>
        <w:t>.</w:t>
      </w:r>
    </w:p>
    <w:p w:rsidR="00F72567" w:rsidRDefault="00F72567" w:rsidP="00B77768">
      <w:pPr>
        <w:ind w:firstLine="708"/>
        <w:jc w:val="both"/>
        <w:rPr>
          <w:sz w:val="28"/>
          <w:lang w:val="uk-UA"/>
        </w:rPr>
      </w:pPr>
      <w:r>
        <w:rPr>
          <w:b/>
          <w:sz w:val="28"/>
          <w:lang w:val="uk-UA"/>
        </w:rPr>
        <w:t>1.1</w:t>
      </w:r>
      <w:r>
        <w:rPr>
          <w:b/>
          <w:sz w:val="28"/>
          <w:lang w:val="en-US"/>
        </w:rPr>
        <w:t>0</w:t>
      </w:r>
      <w:r>
        <w:rPr>
          <w:b/>
          <w:sz w:val="28"/>
          <w:lang w:val="uk-UA"/>
        </w:rPr>
        <w:t>.</w:t>
      </w:r>
      <w:r>
        <w:rPr>
          <w:sz w:val="28"/>
          <w:lang w:val="uk-UA"/>
        </w:rPr>
        <w:t xml:space="preserve"> Восьмиквартирного житлового будинку № 53-Ж на                                вул. </w:t>
      </w:r>
      <w:r w:rsidR="00063C5C">
        <w:rPr>
          <w:sz w:val="28"/>
          <w:lang w:val="uk-UA"/>
        </w:rPr>
        <w:t>Каштановій, загальною площею 575</w:t>
      </w:r>
      <w:r>
        <w:rPr>
          <w:sz w:val="28"/>
          <w:lang w:val="uk-UA"/>
        </w:rPr>
        <w:t>,</w:t>
      </w:r>
      <w:r w:rsidR="00063C5C">
        <w:rPr>
          <w:sz w:val="28"/>
          <w:lang w:val="uk-UA"/>
        </w:rPr>
        <w:t>1</w:t>
      </w:r>
      <w:r>
        <w:rPr>
          <w:sz w:val="28"/>
          <w:lang w:val="uk-UA"/>
        </w:rPr>
        <w:t>0 кв.метрів, житловою                        площею 288,50 кв.метрів, первісною вартістю 157579,53 грн. (сто п’ятдесят сім тисяч п’ятсот сімдесят дев’ять грн. 53 коп.), балансовою (залишковою) вартістю 119701,0</w:t>
      </w:r>
      <w:r>
        <w:rPr>
          <w:sz w:val="28"/>
          <w:lang w:val="en-US"/>
        </w:rPr>
        <w:t>0</w:t>
      </w:r>
      <w:r>
        <w:rPr>
          <w:sz w:val="28"/>
          <w:lang w:val="uk-UA"/>
        </w:rPr>
        <w:t xml:space="preserve"> грн. (сто дев’ятнадцять тисяч сімсот одна грн.                 00 коп.) з допоміжними приміщеннями</w:t>
      </w:r>
      <w:r w:rsidR="00B77768">
        <w:rPr>
          <w:sz w:val="28"/>
          <w:lang w:val="uk-UA"/>
        </w:rPr>
        <w:t>.</w:t>
      </w:r>
    </w:p>
    <w:p w:rsidR="00F72567" w:rsidRDefault="00F72567" w:rsidP="00F72567">
      <w:pPr>
        <w:jc w:val="both"/>
        <w:rPr>
          <w:sz w:val="28"/>
          <w:lang w:val="uk-UA"/>
        </w:rPr>
      </w:pPr>
      <w:r>
        <w:rPr>
          <w:sz w:val="28"/>
          <w:lang w:val="uk-UA"/>
        </w:rPr>
        <w:tab/>
      </w:r>
      <w:r>
        <w:rPr>
          <w:b/>
          <w:sz w:val="28"/>
          <w:lang w:val="uk-UA"/>
        </w:rPr>
        <w:t>1.1</w:t>
      </w:r>
      <w:r>
        <w:rPr>
          <w:b/>
          <w:sz w:val="28"/>
          <w:lang w:val="en-US"/>
        </w:rPr>
        <w:t>1</w:t>
      </w:r>
      <w:r>
        <w:rPr>
          <w:b/>
          <w:sz w:val="28"/>
          <w:lang w:val="uk-UA"/>
        </w:rPr>
        <w:t>.</w:t>
      </w:r>
      <w:r>
        <w:rPr>
          <w:sz w:val="28"/>
          <w:lang w:val="uk-UA"/>
        </w:rPr>
        <w:t xml:space="preserve"> Восьмиквартирного житлового будинку № 53-І на                                вул. Каш</w:t>
      </w:r>
      <w:r w:rsidR="00063C5C">
        <w:rPr>
          <w:sz w:val="28"/>
          <w:lang w:val="uk-UA"/>
        </w:rPr>
        <w:t>тановій, загальною площею 572</w:t>
      </w:r>
      <w:r>
        <w:rPr>
          <w:sz w:val="28"/>
          <w:lang w:val="uk-UA"/>
        </w:rPr>
        <w:t>,</w:t>
      </w:r>
      <w:r w:rsidR="00063C5C">
        <w:rPr>
          <w:sz w:val="28"/>
          <w:lang w:val="uk-UA"/>
        </w:rPr>
        <w:t>0</w:t>
      </w:r>
      <w:r>
        <w:rPr>
          <w:sz w:val="28"/>
          <w:lang w:val="uk-UA"/>
        </w:rPr>
        <w:t>0 кв.метрів, житловою                        площею 286,90 кв.метрів, первісною вартістю 157579,53 грн. (сто п’ятдесят сім тисяч п’ятсот сімдесят дев’ять грн. 53 коп.), балансовою (залишковою) вартістю 122626,00 грн. (сто двадцять дві тисячі шістсот двадцять шість грн.                00 коп.) з допоміжними приміщеннями</w:t>
      </w:r>
      <w:r w:rsidR="00B77768">
        <w:rPr>
          <w:sz w:val="28"/>
          <w:lang w:val="uk-UA"/>
        </w:rPr>
        <w:t>.</w:t>
      </w:r>
    </w:p>
    <w:p w:rsidR="00F72567" w:rsidRPr="00F72567" w:rsidRDefault="00F72567" w:rsidP="00FC3840">
      <w:pPr>
        <w:pStyle w:val="a3"/>
        <w:ind w:firstLine="720"/>
        <w:rPr>
          <w:bCs/>
          <w:lang w:val="uk-UA"/>
        </w:rPr>
      </w:pPr>
    </w:p>
    <w:p w:rsidR="00FC3840" w:rsidRPr="00F72567" w:rsidRDefault="00FC3840" w:rsidP="00FC3840">
      <w:pPr>
        <w:pStyle w:val="a3"/>
        <w:ind w:firstLine="720"/>
        <w:rPr>
          <w:b/>
          <w:bCs/>
          <w:lang w:val="uk-UA"/>
        </w:rPr>
      </w:pPr>
      <w:r w:rsidRPr="00703118">
        <w:rPr>
          <w:b/>
          <w:bCs/>
          <w:lang w:val="uk-UA"/>
        </w:rPr>
        <w:t>2.</w:t>
      </w:r>
      <w:r>
        <w:rPr>
          <w:bCs/>
          <w:lang w:val="uk-UA"/>
        </w:rPr>
        <w:t xml:space="preserve"> </w:t>
      </w:r>
      <w:r w:rsidRPr="00515298">
        <w:rPr>
          <w:bCs/>
          <w:lang w:val="uk-UA"/>
        </w:rPr>
        <w:t xml:space="preserve">Рекомендувати </w:t>
      </w:r>
      <w:r w:rsidR="00F72567">
        <w:rPr>
          <w:bCs/>
          <w:lang w:val="uk-UA"/>
        </w:rPr>
        <w:t xml:space="preserve">голові ліквідаційної комісії державного підприємства «Дослідне господарство «Центральне» Буковинської державної сільськогосподарської дослідної станції </w:t>
      </w:r>
      <w:r>
        <w:rPr>
          <w:bCs/>
          <w:lang w:val="uk-UA"/>
        </w:rPr>
        <w:t>в місячний термін з дня прийняття цього рішення передати О</w:t>
      </w:r>
      <w:r w:rsidR="00F72567">
        <w:rPr>
          <w:bCs/>
          <w:lang w:val="uk-UA"/>
        </w:rPr>
        <w:t>Т</w:t>
      </w:r>
      <w:r>
        <w:rPr>
          <w:bCs/>
          <w:lang w:val="uk-UA"/>
        </w:rPr>
        <w:t>СББ «</w:t>
      </w:r>
      <w:r w:rsidR="00F72567">
        <w:rPr>
          <w:bCs/>
          <w:lang w:val="uk-UA"/>
        </w:rPr>
        <w:t>Еліта</w:t>
      </w:r>
      <w:r>
        <w:rPr>
          <w:bCs/>
          <w:lang w:val="uk-UA"/>
        </w:rPr>
        <w:t>» облікові документи та інвентарні справи на будинки</w:t>
      </w:r>
      <w:r w:rsidR="00F72567">
        <w:rPr>
          <w:bCs/>
          <w:lang w:val="uk-UA"/>
        </w:rPr>
        <w:t xml:space="preserve">, вказані в </w:t>
      </w:r>
      <w:r w:rsidR="00063C5C">
        <w:rPr>
          <w:bCs/>
          <w:lang w:val="uk-UA"/>
        </w:rPr>
        <w:t>підпунктах</w:t>
      </w:r>
      <w:r w:rsidR="00F72567">
        <w:rPr>
          <w:bCs/>
          <w:lang w:val="uk-UA"/>
        </w:rPr>
        <w:t xml:space="preserve"> </w:t>
      </w:r>
      <w:r w:rsidR="00F72567" w:rsidRPr="00F72567">
        <w:rPr>
          <w:b/>
          <w:bCs/>
          <w:lang w:val="uk-UA"/>
        </w:rPr>
        <w:t>1.1</w:t>
      </w:r>
      <w:r w:rsidR="00063C5C">
        <w:rPr>
          <w:b/>
          <w:bCs/>
          <w:lang w:val="uk-UA"/>
        </w:rPr>
        <w:t>, 1.2, 1.3, 1.4, 1.5, 1.6, 1.7, 1.8, 1.9, 1.10 і</w:t>
      </w:r>
      <w:r w:rsidR="00F72567" w:rsidRPr="00F72567">
        <w:rPr>
          <w:b/>
          <w:bCs/>
          <w:lang w:val="uk-UA"/>
        </w:rPr>
        <w:t xml:space="preserve"> 1.11</w:t>
      </w:r>
      <w:r w:rsidR="00F72567">
        <w:rPr>
          <w:b/>
          <w:bCs/>
          <w:lang w:val="uk-UA"/>
        </w:rPr>
        <w:t>.</w:t>
      </w:r>
      <w:r w:rsidRPr="00F72567">
        <w:rPr>
          <w:b/>
          <w:bCs/>
          <w:lang w:val="uk-UA"/>
        </w:rPr>
        <w:t xml:space="preserve"> </w:t>
      </w:r>
    </w:p>
    <w:p w:rsidR="00FC3840" w:rsidRDefault="00FC3840" w:rsidP="00FC3840">
      <w:pPr>
        <w:pStyle w:val="a3"/>
        <w:ind w:firstLine="720"/>
        <w:rPr>
          <w:b/>
          <w:bCs/>
          <w:lang w:val="uk-UA"/>
        </w:rPr>
      </w:pPr>
    </w:p>
    <w:p w:rsidR="00FC3840" w:rsidRDefault="00FC3840" w:rsidP="00FC3840">
      <w:pPr>
        <w:pStyle w:val="a3"/>
        <w:ind w:firstLine="720"/>
        <w:rPr>
          <w:lang w:val="uk-UA"/>
        </w:rPr>
      </w:pPr>
      <w:r>
        <w:rPr>
          <w:b/>
          <w:bCs/>
          <w:lang w:val="uk-UA"/>
        </w:rPr>
        <w:t>3.</w:t>
      </w:r>
      <w:r>
        <w:rPr>
          <w:lang w:val="uk-UA"/>
        </w:rPr>
        <w:t xml:space="preserve"> О</w:t>
      </w:r>
      <w:r w:rsidR="00F72567">
        <w:rPr>
          <w:lang w:val="uk-UA"/>
        </w:rPr>
        <w:t>Т</w:t>
      </w:r>
      <w:r>
        <w:rPr>
          <w:lang w:val="uk-UA"/>
        </w:rPr>
        <w:t>СББ “</w:t>
      </w:r>
      <w:r w:rsidR="00F72567">
        <w:rPr>
          <w:lang w:val="uk-UA"/>
        </w:rPr>
        <w:t>Еліта</w:t>
      </w:r>
      <w:r>
        <w:rPr>
          <w:lang w:val="uk-UA"/>
        </w:rPr>
        <w:t xml:space="preserve">”: </w:t>
      </w:r>
    </w:p>
    <w:p w:rsidR="00FC3840" w:rsidRDefault="00FC3840" w:rsidP="00FC3840">
      <w:pPr>
        <w:pStyle w:val="a3"/>
        <w:ind w:firstLine="720"/>
        <w:rPr>
          <w:lang w:val="uk-UA"/>
        </w:rPr>
      </w:pPr>
    </w:p>
    <w:p w:rsidR="00FC3840" w:rsidRDefault="00FC3840" w:rsidP="00FC3840">
      <w:pPr>
        <w:pStyle w:val="a3"/>
        <w:ind w:firstLine="720"/>
        <w:rPr>
          <w:lang w:val="uk-UA"/>
        </w:rPr>
      </w:pPr>
      <w:r w:rsidRPr="00000B85">
        <w:rPr>
          <w:b/>
          <w:lang w:val="uk-UA"/>
        </w:rPr>
        <w:t>3.</w:t>
      </w:r>
      <w:r w:rsidR="00F72567">
        <w:rPr>
          <w:b/>
          <w:lang w:val="uk-UA"/>
        </w:rPr>
        <w:t>1</w:t>
      </w:r>
      <w:r w:rsidRPr="00000B85">
        <w:rPr>
          <w:b/>
          <w:lang w:val="uk-UA"/>
        </w:rPr>
        <w:t>.</w:t>
      </w:r>
      <w:r>
        <w:rPr>
          <w:b/>
          <w:lang w:val="uk-UA"/>
        </w:rPr>
        <w:t xml:space="preserve"> </w:t>
      </w:r>
      <w:r w:rsidRPr="00000B85">
        <w:rPr>
          <w:lang w:val="uk-UA"/>
        </w:rPr>
        <w:t>У</w:t>
      </w:r>
      <w:r>
        <w:rPr>
          <w:lang w:val="uk-UA"/>
        </w:rPr>
        <w:t>класти угоди на:</w:t>
      </w:r>
    </w:p>
    <w:p w:rsidR="00FC3840" w:rsidRDefault="00FC3840" w:rsidP="00FC3840">
      <w:pPr>
        <w:ind w:left="720"/>
        <w:jc w:val="both"/>
        <w:rPr>
          <w:bCs/>
          <w:sz w:val="28"/>
          <w:lang w:val="uk-UA"/>
        </w:rPr>
      </w:pPr>
    </w:p>
    <w:p w:rsidR="00FC3840" w:rsidRDefault="00FC3840" w:rsidP="00FC3840">
      <w:pPr>
        <w:ind w:left="720"/>
        <w:jc w:val="both"/>
        <w:rPr>
          <w:bCs/>
          <w:sz w:val="28"/>
          <w:lang w:val="uk-UA"/>
        </w:rPr>
      </w:pPr>
      <w:r>
        <w:rPr>
          <w:b/>
          <w:bCs/>
          <w:sz w:val="28"/>
          <w:lang w:val="uk-UA"/>
        </w:rPr>
        <w:t>3</w:t>
      </w:r>
      <w:r w:rsidR="00F72567">
        <w:rPr>
          <w:b/>
          <w:bCs/>
          <w:sz w:val="28"/>
          <w:lang w:val="uk-UA"/>
        </w:rPr>
        <w:t>.1</w:t>
      </w:r>
      <w:r w:rsidRPr="000E3DD9">
        <w:rPr>
          <w:b/>
          <w:bCs/>
          <w:sz w:val="28"/>
          <w:lang w:val="uk-UA"/>
        </w:rPr>
        <w:t>.1</w:t>
      </w:r>
      <w:r>
        <w:rPr>
          <w:b/>
          <w:bCs/>
          <w:sz w:val="28"/>
          <w:lang w:val="uk-UA"/>
        </w:rPr>
        <w:t>.</w:t>
      </w:r>
      <w:r>
        <w:rPr>
          <w:bCs/>
          <w:sz w:val="28"/>
          <w:lang w:val="uk-UA"/>
        </w:rPr>
        <w:t xml:space="preserve"> Вивезення твердих побутових відходів з підприємствами – </w:t>
      </w:r>
    </w:p>
    <w:p w:rsidR="00FC3840" w:rsidRDefault="00FC3840" w:rsidP="00FC3840">
      <w:pPr>
        <w:jc w:val="both"/>
        <w:rPr>
          <w:bCs/>
          <w:sz w:val="28"/>
          <w:lang w:val="uk-UA"/>
        </w:rPr>
      </w:pPr>
      <w:r>
        <w:rPr>
          <w:bCs/>
          <w:sz w:val="28"/>
          <w:lang w:val="uk-UA"/>
        </w:rPr>
        <w:t>виробниками (надавачами) таких послуг.</w:t>
      </w:r>
    </w:p>
    <w:p w:rsidR="00FC3840" w:rsidRDefault="00FC3840" w:rsidP="00FC3840">
      <w:pPr>
        <w:jc w:val="both"/>
        <w:rPr>
          <w:bCs/>
          <w:sz w:val="28"/>
          <w:lang w:val="uk-UA"/>
        </w:rPr>
      </w:pPr>
    </w:p>
    <w:p w:rsidR="00FC3840" w:rsidRDefault="00FC3840" w:rsidP="00FC3840">
      <w:pPr>
        <w:ind w:firstLine="720"/>
        <w:jc w:val="both"/>
        <w:rPr>
          <w:sz w:val="28"/>
          <w:lang w:val="uk-UA"/>
        </w:rPr>
      </w:pPr>
      <w:r>
        <w:rPr>
          <w:b/>
          <w:sz w:val="28"/>
          <w:lang w:val="uk-UA"/>
        </w:rPr>
        <w:t>3.</w:t>
      </w:r>
      <w:r w:rsidR="00F72567">
        <w:rPr>
          <w:b/>
          <w:sz w:val="28"/>
          <w:lang w:val="uk-UA"/>
        </w:rPr>
        <w:t>1</w:t>
      </w:r>
      <w:r>
        <w:rPr>
          <w:b/>
          <w:sz w:val="28"/>
          <w:lang w:val="uk-UA"/>
        </w:rPr>
        <w:t xml:space="preserve">.2. </w:t>
      </w:r>
      <w:r w:rsidRPr="00000B85">
        <w:rPr>
          <w:sz w:val="28"/>
          <w:lang w:val="uk-UA"/>
        </w:rPr>
        <w:t>Розрахунки за спожиту електроенергію для освітлення місць загального користування будинку із Чернівецьким міськРЕМ.</w:t>
      </w:r>
    </w:p>
    <w:p w:rsidR="00FC3840" w:rsidRDefault="00FC3840" w:rsidP="00FC3840">
      <w:pPr>
        <w:ind w:firstLine="720"/>
        <w:jc w:val="both"/>
        <w:rPr>
          <w:sz w:val="28"/>
          <w:lang w:val="uk-UA"/>
        </w:rPr>
      </w:pPr>
    </w:p>
    <w:p w:rsidR="00FC3840" w:rsidRDefault="00FC3840" w:rsidP="00FC3840">
      <w:pPr>
        <w:ind w:firstLine="720"/>
        <w:jc w:val="both"/>
        <w:rPr>
          <w:b/>
          <w:sz w:val="28"/>
          <w:lang w:val="uk-UA"/>
        </w:rPr>
      </w:pPr>
      <w:r w:rsidRPr="0034696A">
        <w:rPr>
          <w:b/>
          <w:sz w:val="28"/>
          <w:lang w:val="uk-UA"/>
        </w:rPr>
        <w:t>3.</w:t>
      </w:r>
      <w:r w:rsidR="00F72567">
        <w:rPr>
          <w:b/>
          <w:sz w:val="28"/>
          <w:lang w:val="uk-UA"/>
        </w:rPr>
        <w:t>1</w:t>
      </w:r>
      <w:r w:rsidRPr="0034696A">
        <w:rPr>
          <w:b/>
          <w:sz w:val="28"/>
          <w:lang w:val="uk-UA"/>
        </w:rPr>
        <w:t>.3.</w:t>
      </w:r>
      <w:r>
        <w:rPr>
          <w:sz w:val="28"/>
          <w:lang w:val="uk-UA"/>
        </w:rPr>
        <w:t xml:space="preserve"> Перевірку димовентиляційних каналів та ремонт їх оголовків із спеціалізованими підприємствами, які мають ліцензію на виконання таких робіт.</w:t>
      </w:r>
      <w:r>
        <w:rPr>
          <w:b/>
          <w:sz w:val="28"/>
          <w:lang w:val="uk-UA"/>
        </w:rPr>
        <w:t xml:space="preserve">  </w:t>
      </w:r>
    </w:p>
    <w:p w:rsidR="00FC3840" w:rsidRDefault="00FC3840" w:rsidP="00FC3840">
      <w:pPr>
        <w:ind w:firstLine="720"/>
        <w:jc w:val="both"/>
        <w:rPr>
          <w:b/>
          <w:sz w:val="28"/>
          <w:lang w:val="uk-UA"/>
        </w:rPr>
      </w:pPr>
    </w:p>
    <w:p w:rsidR="00FC3840" w:rsidRDefault="00F72567" w:rsidP="00FC3840">
      <w:pPr>
        <w:ind w:firstLine="720"/>
        <w:jc w:val="both"/>
        <w:rPr>
          <w:b/>
          <w:sz w:val="28"/>
          <w:lang w:val="uk-UA"/>
        </w:rPr>
      </w:pPr>
      <w:r>
        <w:rPr>
          <w:b/>
          <w:sz w:val="28"/>
          <w:lang w:val="uk-UA"/>
        </w:rPr>
        <w:t>3.2</w:t>
      </w:r>
      <w:r w:rsidR="00FC3840">
        <w:rPr>
          <w:b/>
          <w:sz w:val="28"/>
          <w:lang w:val="uk-UA"/>
        </w:rPr>
        <w:t xml:space="preserve">. </w:t>
      </w:r>
      <w:r w:rsidR="00FC3840">
        <w:rPr>
          <w:bCs/>
          <w:sz w:val="28"/>
          <w:lang w:val="uk-UA"/>
        </w:rPr>
        <w:t xml:space="preserve">Звернутися в департамент містобудівного комплексу та земельних відносин міської ради для виготовлення правовстановлюючих документів на землю. </w:t>
      </w:r>
      <w:r w:rsidR="00FC3840">
        <w:rPr>
          <w:b/>
          <w:sz w:val="28"/>
          <w:lang w:val="uk-UA"/>
        </w:rPr>
        <w:t xml:space="preserve"> </w:t>
      </w:r>
    </w:p>
    <w:p w:rsidR="00F72567" w:rsidRDefault="00F72567" w:rsidP="00FC3840">
      <w:pPr>
        <w:ind w:firstLine="720"/>
        <w:jc w:val="both"/>
        <w:rPr>
          <w:b/>
          <w:sz w:val="28"/>
          <w:lang w:val="uk-UA"/>
        </w:rPr>
      </w:pPr>
    </w:p>
    <w:p w:rsidR="00F72567" w:rsidRDefault="00F72567" w:rsidP="00FC3840">
      <w:pPr>
        <w:ind w:firstLine="720"/>
        <w:jc w:val="both"/>
        <w:rPr>
          <w:b/>
          <w:sz w:val="28"/>
          <w:lang w:val="uk-UA"/>
        </w:rPr>
      </w:pPr>
    </w:p>
    <w:p w:rsidR="00F72567" w:rsidRDefault="00F72567" w:rsidP="00FC3840">
      <w:pPr>
        <w:ind w:firstLine="720"/>
        <w:jc w:val="both"/>
        <w:rPr>
          <w:b/>
          <w:sz w:val="28"/>
          <w:lang w:val="uk-UA"/>
        </w:rPr>
      </w:pPr>
    </w:p>
    <w:p w:rsidR="00F72567" w:rsidRDefault="00F72567" w:rsidP="00FC3840">
      <w:pPr>
        <w:ind w:firstLine="720"/>
        <w:jc w:val="both"/>
        <w:rPr>
          <w:b/>
          <w:sz w:val="28"/>
          <w:lang w:val="uk-UA"/>
        </w:rPr>
      </w:pPr>
    </w:p>
    <w:p w:rsidR="00F72567" w:rsidRDefault="00F72567" w:rsidP="00FC3840">
      <w:pPr>
        <w:ind w:firstLine="720"/>
        <w:jc w:val="both"/>
        <w:rPr>
          <w:b/>
          <w:sz w:val="28"/>
          <w:lang w:val="uk-UA"/>
        </w:rPr>
      </w:pPr>
    </w:p>
    <w:p w:rsidR="00063C5C" w:rsidRDefault="00063C5C" w:rsidP="00FC3840">
      <w:pPr>
        <w:ind w:firstLine="720"/>
        <w:jc w:val="both"/>
        <w:rPr>
          <w:b/>
          <w:sz w:val="28"/>
          <w:lang w:val="uk-UA"/>
        </w:rPr>
      </w:pPr>
    </w:p>
    <w:p w:rsidR="00F72567" w:rsidRPr="00F72567" w:rsidRDefault="00360CCB" w:rsidP="00FC3840">
      <w:pPr>
        <w:ind w:firstLine="720"/>
        <w:jc w:val="both"/>
        <w:rPr>
          <w:sz w:val="28"/>
          <w:lang w:val="uk-UA"/>
        </w:rPr>
      </w:pPr>
      <w:r>
        <w:rPr>
          <w:sz w:val="28"/>
          <w:lang w:val="uk-UA"/>
        </w:rPr>
        <w:t xml:space="preserve">  </w:t>
      </w:r>
      <w:r w:rsidR="00F72567" w:rsidRPr="00F72567">
        <w:rPr>
          <w:sz w:val="28"/>
          <w:lang w:val="uk-UA"/>
        </w:rPr>
        <w:t xml:space="preserve">                                               4</w:t>
      </w:r>
    </w:p>
    <w:p w:rsidR="00F72567" w:rsidRDefault="00F72567" w:rsidP="00FC3840">
      <w:pPr>
        <w:ind w:firstLine="720"/>
        <w:jc w:val="both"/>
        <w:rPr>
          <w:b/>
          <w:sz w:val="28"/>
          <w:lang w:val="uk-UA"/>
        </w:rPr>
      </w:pPr>
    </w:p>
    <w:p w:rsidR="00F72567" w:rsidRDefault="00F72567" w:rsidP="00FC3840">
      <w:pPr>
        <w:ind w:firstLine="720"/>
        <w:jc w:val="both"/>
        <w:rPr>
          <w:bCs/>
          <w:sz w:val="28"/>
          <w:lang w:val="uk-UA"/>
        </w:rPr>
      </w:pPr>
    </w:p>
    <w:p w:rsidR="00FC3840" w:rsidRDefault="00FC3840" w:rsidP="00FC3840">
      <w:pPr>
        <w:ind w:firstLine="720"/>
        <w:jc w:val="both"/>
        <w:rPr>
          <w:b/>
          <w:sz w:val="28"/>
          <w:lang w:val="uk-UA"/>
        </w:rPr>
      </w:pPr>
    </w:p>
    <w:p w:rsidR="00FC3840" w:rsidRDefault="00FC3840" w:rsidP="00FC3840">
      <w:pPr>
        <w:ind w:firstLine="720"/>
        <w:jc w:val="both"/>
        <w:rPr>
          <w:bCs/>
          <w:sz w:val="28"/>
          <w:lang w:val="uk-UA"/>
        </w:rPr>
      </w:pPr>
      <w:r>
        <w:rPr>
          <w:b/>
          <w:sz w:val="28"/>
          <w:lang w:val="uk-UA"/>
        </w:rPr>
        <w:t xml:space="preserve">4. </w:t>
      </w:r>
      <w:r w:rsidRPr="00557195">
        <w:rPr>
          <w:sz w:val="28"/>
          <w:lang w:val="uk-UA"/>
        </w:rPr>
        <w:t>Зобов</w:t>
      </w:r>
      <w:r w:rsidRPr="004536E7">
        <w:rPr>
          <w:sz w:val="28"/>
          <w:lang w:val="uk-UA"/>
        </w:rPr>
        <w:t>’</w:t>
      </w:r>
      <w:r>
        <w:rPr>
          <w:sz w:val="28"/>
          <w:lang w:val="uk-UA"/>
        </w:rPr>
        <w:t>я</w:t>
      </w:r>
      <w:r w:rsidRPr="00557195">
        <w:rPr>
          <w:sz w:val="28"/>
          <w:lang w:val="uk-UA"/>
        </w:rPr>
        <w:t>зати Чернівецьке міське комунальне бюро технічної інвентаризації, запропонувати</w:t>
      </w:r>
      <w:r>
        <w:rPr>
          <w:b/>
          <w:sz w:val="28"/>
          <w:lang w:val="uk-UA"/>
        </w:rPr>
        <w:t xml:space="preserve"> </w:t>
      </w:r>
      <w:r>
        <w:rPr>
          <w:bCs/>
          <w:sz w:val="28"/>
          <w:lang w:val="uk-UA"/>
        </w:rPr>
        <w:t>Чернівецькому</w:t>
      </w:r>
      <w:r>
        <w:rPr>
          <w:b/>
          <w:sz w:val="28"/>
          <w:lang w:val="uk-UA"/>
        </w:rPr>
        <w:t xml:space="preserve"> </w:t>
      </w:r>
      <w:r>
        <w:rPr>
          <w:bCs/>
          <w:sz w:val="28"/>
          <w:lang w:val="uk-UA"/>
        </w:rPr>
        <w:t>комунальному обласному бюро технічної інвентаризації внести зміни в технічні паспорти на будинки</w:t>
      </w:r>
      <w:r w:rsidR="00F72567">
        <w:rPr>
          <w:bCs/>
          <w:sz w:val="28"/>
          <w:lang w:val="uk-UA"/>
        </w:rPr>
        <w:t xml:space="preserve">, </w:t>
      </w:r>
      <w:r w:rsidR="00C2558B" w:rsidRPr="00C2558B">
        <w:rPr>
          <w:bCs/>
          <w:sz w:val="28"/>
          <w:lang w:val="uk-UA"/>
        </w:rPr>
        <w:t xml:space="preserve">вказані </w:t>
      </w:r>
      <w:r w:rsidR="00F72567">
        <w:rPr>
          <w:bCs/>
          <w:sz w:val="28"/>
          <w:lang w:val="uk-UA"/>
        </w:rPr>
        <w:t xml:space="preserve">в </w:t>
      </w:r>
      <w:r w:rsidR="00063C5C">
        <w:rPr>
          <w:bCs/>
          <w:sz w:val="28"/>
          <w:lang w:val="uk-UA"/>
        </w:rPr>
        <w:t>підпунктах</w:t>
      </w:r>
      <w:r w:rsidR="00F72567">
        <w:rPr>
          <w:bCs/>
          <w:sz w:val="28"/>
          <w:lang w:val="uk-UA"/>
        </w:rPr>
        <w:t xml:space="preserve"> 1.1</w:t>
      </w:r>
      <w:r w:rsidR="00063C5C">
        <w:rPr>
          <w:bCs/>
          <w:sz w:val="28"/>
          <w:lang w:val="uk-UA"/>
        </w:rPr>
        <w:t>, 1.2, 1.3, 1.4, 1.5, 1.6, 1.7, 1.8, 1.9, 1.10 і 1.</w:t>
      </w:r>
      <w:r w:rsidR="00F72567">
        <w:rPr>
          <w:bCs/>
          <w:sz w:val="28"/>
          <w:lang w:val="uk-UA"/>
        </w:rPr>
        <w:t>11.</w:t>
      </w:r>
    </w:p>
    <w:p w:rsidR="00FC3840" w:rsidRDefault="00FC3840" w:rsidP="00FC3840">
      <w:pPr>
        <w:ind w:firstLine="720"/>
        <w:jc w:val="both"/>
        <w:rPr>
          <w:bCs/>
          <w:sz w:val="28"/>
          <w:lang w:val="uk-UA"/>
        </w:rPr>
      </w:pPr>
    </w:p>
    <w:p w:rsidR="00FC3840" w:rsidRDefault="00FC3840" w:rsidP="00FC3840">
      <w:pPr>
        <w:ind w:firstLine="720"/>
        <w:jc w:val="both"/>
        <w:rPr>
          <w:b/>
          <w:sz w:val="28"/>
          <w:lang w:val="uk-UA"/>
        </w:rPr>
      </w:pPr>
      <w:r>
        <w:rPr>
          <w:b/>
          <w:sz w:val="28"/>
          <w:lang w:val="uk-UA"/>
        </w:rPr>
        <w:t xml:space="preserve">5. </w:t>
      </w:r>
      <w:r>
        <w:rPr>
          <w:bCs/>
          <w:sz w:val="28"/>
          <w:lang w:val="uk-UA"/>
        </w:rPr>
        <w:t>Рішення набирає чинності з дня його оприлюднення на офіційному веб-порталі Чернівецької міської ради.</w:t>
      </w:r>
    </w:p>
    <w:p w:rsidR="00FC3840" w:rsidRDefault="00FC3840" w:rsidP="00FC3840">
      <w:pPr>
        <w:ind w:firstLine="720"/>
        <w:jc w:val="both"/>
        <w:rPr>
          <w:b/>
          <w:sz w:val="28"/>
          <w:lang w:val="uk-UA"/>
        </w:rPr>
      </w:pPr>
    </w:p>
    <w:p w:rsidR="00FC3840" w:rsidRDefault="00FC3840" w:rsidP="00FC3840">
      <w:pPr>
        <w:ind w:firstLine="720"/>
        <w:jc w:val="both"/>
        <w:rPr>
          <w:bCs/>
          <w:sz w:val="28"/>
          <w:lang w:val="uk-UA"/>
        </w:rPr>
      </w:pPr>
      <w:r>
        <w:rPr>
          <w:b/>
          <w:sz w:val="28"/>
          <w:lang w:val="uk-UA"/>
        </w:rPr>
        <w:t xml:space="preserve">6. </w:t>
      </w:r>
      <w:r>
        <w:rPr>
          <w:bCs/>
          <w:sz w:val="28"/>
          <w:lang w:val="uk-UA"/>
        </w:rPr>
        <w:t xml:space="preserve">Контроль за виконанням рішення покласти на директора департаменту житлово-комунального господарства міської ради.                    </w:t>
      </w:r>
    </w:p>
    <w:p w:rsidR="00FC3840" w:rsidRDefault="00FC3840" w:rsidP="00FC3840">
      <w:pPr>
        <w:jc w:val="both"/>
        <w:rPr>
          <w:bCs/>
          <w:sz w:val="28"/>
          <w:lang w:val="uk-UA"/>
        </w:rPr>
      </w:pPr>
    </w:p>
    <w:p w:rsidR="00F74C16" w:rsidRPr="00F74C16" w:rsidRDefault="00F74C16">
      <w:pPr>
        <w:rPr>
          <w:lang w:val="en-US"/>
        </w:rPr>
      </w:pPr>
      <w:bookmarkStart w:id="0" w:name="_GoBack"/>
      <w:bookmarkEnd w:id="0"/>
    </w:p>
    <w:sectPr w:rsidR="00F74C16" w:rsidRPr="00F74C16" w:rsidSect="00FC3840">
      <w:pgSz w:w="11906" w:h="16838"/>
      <w:pgMar w:top="0" w:right="851" w:bottom="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840"/>
    <w:rsid w:val="00063C5C"/>
    <w:rsid w:val="00080382"/>
    <w:rsid w:val="001C4EF1"/>
    <w:rsid w:val="00216F01"/>
    <w:rsid w:val="0024417F"/>
    <w:rsid w:val="0032739B"/>
    <w:rsid w:val="00360CCB"/>
    <w:rsid w:val="004546EB"/>
    <w:rsid w:val="0051160B"/>
    <w:rsid w:val="00595B9E"/>
    <w:rsid w:val="00597631"/>
    <w:rsid w:val="00677409"/>
    <w:rsid w:val="0078248C"/>
    <w:rsid w:val="009147C9"/>
    <w:rsid w:val="00A70464"/>
    <w:rsid w:val="00A85B89"/>
    <w:rsid w:val="00B37993"/>
    <w:rsid w:val="00B73D85"/>
    <w:rsid w:val="00B7453F"/>
    <w:rsid w:val="00B77768"/>
    <w:rsid w:val="00C2558B"/>
    <w:rsid w:val="00C256E2"/>
    <w:rsid w:val="00C71BB8"/>
    <w:rsid w:val="00C87819"/>
    <w:rsid w:val="00D61302"/>
    <w:rsid w:val="00F72567"/>
    <w:rsid w:val="00F74C16"/>
    <w:rsid w:val="00FC38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54A511"/>
  <w15:chartTrackingRefBased/>
  <w15:docId w15:val="{5F6F7C12-51FC-46D1-A9E3-C008E8874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3840"/>
    <w:rPr>
      <w:sz w:val="24"/>
      <w:szCs w:val="24"/>
    </w:rPr>
  </w:style>
  <w:style w:type="paragraph" w:styleId="1">
    <w:name w:val="heading 1"/>
    <w:basedOn w:val="a"/>
    <w:next w:val="a"/>
    <w:qFormat/>
    <w:rsid w:val="00FC3840"/>
    <w:pPr>
      <w:keepNext/>
      <w:outlineLvl w:val="0"/>
    </w:pPr>
    <w:rPr>
      <w:sz w:val="32"/>
      <w:szCs w:val="20"/>
      <w:lang w:val="uk-UA"/>
    </w:rPr>
  </w:style>
  <w:style w:type="paragraph" w:styleId="2">
    <w:name w:val="heading 2"/>
    <w:basedOn w:val="a"/>
    <w:next w:val="a"/>
    <w:qFormat/>
    <w:rsid w:val="00FC3840"/>
    <w:pPr>
      <w:keepNext/>
      <w:jc w:val="center"/>
      <w:outlineLvl w:val="1"/>
    </w:pPr>
    <w:rPr>
      <w:rFonts w:eastAsia="Arial Unicode MS"/>
      <w:b/>
      <w:sz w:val="28"/>
      <w:szCs w:val="20"/>
      <w:lang w:val="uk-UA"/>
    </w:rPr>
  </w:style>
  <w:style w:type="paragraph" w:styleId="3">
    <w:name w:val="heading 3"/>
    <w:basedOn w:val="a"/>
    <w:next w:val="a"/>
    <w:qFormat/>
    <w:rsid w:val="00FC3840"/>
    <w:pPr>
      <w:keepNext/>
      <w:outlineLvl w:val="2"/>
    </w:pPr>
    <w:rPr>
      <w:rFonts w:eastAsia="Arial Unicode MS"/>
      <w:b/>
      <w:sz w:val="32"/>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FC3840"/>
    <w:pPr>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7554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1195</Words>
  <Characters>6815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7995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cp:lastPrinted>2018-11-08T12:30:00Z</cp:lastPrinted>
  <dcterms:created xsi:type="dcterms:W3CDTF">2018-11-19T10:31:00Z</dcterms:created>
  <dcterms:modified xsi:type="dcterms:W3CDTF">2018-11-19T10:31:00Z</dcterms:modified>
</cp:coreProperties>
</file>