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1AB3" w:rsidRPr="00F108BB" w:rsidRDefault="00FD7745" w:rsidP="00C91AB3">
      <w:pPr>
        <w:bidi/>
        <w:jc w:val="center"/>
        <w:rPr>
          <w:b/>
          <w:color w:val="000000"/>
          <w:sz w:val="30"/>
          <w:lang w:val="uk-UA"/>
        </w:rPr>
      </w:pPr>
      <w:r w:rsidRPr="00F108BB">
        <w:rPr>
          <w:b/>
          <w:noProof/>
          <w:color w:val="000000"/>
        </w:rPr>
        <w:drawing>
          <wp:inline distT="0" distB="0" distL="0" distR="0">
            <wp:extent cx="466725" cy="6762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76275"/>
                    </a:xfrm>
                    <a:prstGeom prst="rect">
                      <a:avLst/>
                    </a:prstGeom>
                    <a:noFill/>
                    <a:ln>
                      <a:noFill/>
                    </a:ln>
                  </pic:spPr>
                </pic:pic>
              </a:graphicData>
            </a:graphic>
          </wp:inline>
        </w:drawing>
      </w:r>
    </w:p>
    <w:p w:rsidR="00C91AB3" w:rsidRPr="00186F0D" w:rsidRDefault="00C91AB3" w:rsidP="00C91AB3">
      <w:pPr>
        <w:pStyle w:val="10"/>
        <w:outlineLvl w:val="0"/>
        <w:rPr>
          <w:rFonts w:ascii="Times New Roman" w:hAnsi="Times New Roman"/>
          <w:color w:val="000000"/>
          <w:sz w:val="10"/>
          <w:szCs w:val="10"/>
        </w:rPr>
      </w:pPr>
    </w:p>
    <w:p w:rsidR="00C91AB3" w:rsidRPr="00F108BB" w:rsidRDefault="00C91AB3" w:rsidP="00C91AB3">
      <w:pPr>
        <w:pStyle w:val="10"/>
        <w:outlineLvl w:val="0"/>
        <w:rPr>
          <w:rFonts w:ascii="Times New Roman" w:hAnsi="Times New Roman"/>
          <w:color w:val="000000"/>
          <w:sz w:val="36"/>
          <w:szCs w:val="36"/>
        </w:rPr>
      </w:pPr>
      <w:r w:rsidRPr="00F108BB">
        <w:rPr>
          <w:rFonts w:ascii="Times New Roman" w:hAnsi="Times New Roman"/>
          <w:color w:val="000000"/>
          <w:sz w:val="36"/>
          <w:szCs w:val="36"/>
        </w:rPr>
        <w:t>У к р а ї н а</w:t>
      </w:r>
    </w:p>
    <w:p w:rsidR="00C91AB3" w:rsidRPr="00F108BB" w:rsidRDefault="00C91AB3" w:rsidP="00C91AB3">
      <w:pPr>
        <w:jc w:val="center"/>
        <w:rPr>
          <w:b/>
          <w:color w:val="000000"/>
          <w:sz w:val="36"/>
          <w:szCs w:val="36"/>
          <w:lang w:val="uk-UA"/>
        </w:rPr>
      </w:pPr>
      <w:r w:rsidRPr="00F108BB">
        <w:rPr>
          <w:b/>
          <w:color w:val="000000"/>
          <w:sz w:val="36"/>
          <w:szCs w:val="36"/>
          <w:lang w:val="uk-UA"/>
        </w:rPr>
        <w:t>Чернівецька міська рада</w:t>
      </w:r>
    </w:p>
    <w:p w:rsidR="00C91AB3" w:rsidRPr="00F108BB" w:rsidRDefault="00C91AB3" w:rsidP="00C91AB3">
      <w:pPr>
        <w:jc w:val="center"/>
        <w:rPr>
          <w:b/>
          <w:color w:val="000000"/>
          <w:sz w:val="36"/>
          <w:szCs w:val="36"/>
          <w:lang w:val="uk-UA"/>
        </w:rPr>
      </w:pPr>
      <w:r w:rsidRPr="00F108BB">
        <w:rPr>
          <w:b/>
          <w:color w:val="000000"/>
          <w:sz w:val="36"/>
          <w:szCs w:val="36"/>
          <w:lang w:val="uk-UA"/>
        </w:rPr>
        <w:t>Виконавчий комітет</w:t>
      </w:r>
    </w:p>
    <w:p w:rsidR="00C91AB3" w:rsidRPr="00F108BB" w:rsidRDefault="00C91AB3" w:rsidP="00C91AB3">
      <w:pPr>
        <w:pStyle w:val="40"/>
        <w:rPr>
          <w:rFonts w:ascii="Times New Roman" w:hAnsi="Times New Roman"/>
          <w:color w:val="000000"/>
        </w:rPr>
      </w:pPr>
      <w:r w:rsidRPr="00F108BB">
        <w:rPr>
          <w:rFonts w:ascii="Times New Roman" w:hAnsi="Times New Roman"/>
          <w:color w:val="000000"/>
        </w:rPr>
        <w:t>Р І Ш Е Н Н Я</w:t>
      </w:r>
    </w:p>
    <w:p w:rsidR="00506C90" w:rsidRDefault="00506C90" w:rsidP="000D5D26">
      <w:pPr>
        <w:pStyle w:val="2"/>
        <w:rPr>
          <w:lang w:val="ru-RU"/>
        </w:rPr>
      </w:pPr>
    </w:p>
    <w:p w:rsidR="000D5D26" w:rsidRPr="000D5D26" w:rsidRDefault="005C10B2" w:rsidP="000D5D26">
      <w:pPr>
        <w:pStyle w:val="2"/>
        <w:rPr>
          <w:b w:val="0"/>
          <w:bCs w:val="0"/>
        </w:rPr>
      </w:pPr>
      <w:r>
        <w:rPr>
          <w:u w:val="single"/>
          <w:lang w:val="ru-RU"/>
        </w:rPr>
        <w:t>___09</w:t>
      </w:r>
      <w:r w:rsidR="00F87183" w:rsidRPr="00B3593E">
        <w:rPr>
          <w:u w:val="single"/>
          <w:lang w:val="ru-RU"/>
        </w:rPr>
        <w:t>.</w:t>
      </w:r>
      <w:r w:rsidR="000D5D26" w:rsidRPr="00B3593E">
        <w:rPr>
          <w:u w:val="single"/>
        </w:rPr>
        <w:t>20</w:t>
      </w:r>
      <w:r w:rsidR="00C423F2" w:rsidRPr="00B3593E">
        <w:rPr>
          <w:u w:val="single"/>
        </w:rPr>
        <w:t>1</w:t>
      </w:r>
      <w:r>
        <w:rPr>
          <w:u w:val="single"/>
        </w:rPr>
        <w:t>8</w:t>
      </w:r>
      <w:r w:rsidR="00C423F2">
        <w:t xml:space="preserve"> </w:t>
      </w:r>
      <w:r w:rsidR="000D5D26">
        <w:t>№</w:t>
      </w:r>
      <w:r w:rsidR="00844F46">
        <w:t xml:space="preserve"> </w:t>
      </w:r>
      <w:r w:rsidR="001D6429">
        <w:rPr>
          <w:u w:val="single"/>
        </w:rPr>
        <w:t>____</w:t>
      </w:r>
      <w:r w:rsidR="000D5D26">
        <w:t xml:space="preserve">                                                             </w:t>
      </w:r>
      <w:r w:rsidR="00763960">
        <w:t xml:space="preserve">       </w:t>
      </w:r>
      <w:r w:rsidR="005B6668">
        <w:t xml:space="preserve"> </w:t>
      </w:r>
      <w:r w:rsidR="00763960">
        <w:t xml:space="preserve">    </w:t>
      </w:r>
      <w:r w:rsidR="00885552">
        <w:t xml:space="preserve">     </w:t>
      </w:r>
      <w:r w:rsidR="000D5D26">
        <w:t xml:space="preserve"> м. Чернівці</w:t>
      </w:r>
    </w:p>
    <w:p w:rsidR="009D0B0D" w:rsidRPr="00226E39" w:rsidRDefault="009D0B0D" w:rsidP="009D0B0D">
      <w:pPr>
        <w:pStyle w:val="1"/>
        <w:jc w:val="center"/>
        <w:rPr>
          <w:b/>
          <w:bCs/>
          <w:lang w:val="uk-UA"/>
        </w:rPr>
      </w:pPr>
    </w:p>
    <w:p w:rsidR="00EE2A84" w:rsidRDefault="000D5D26" w:rsidP="005C10B2">
      <w:pPr>
        <w:jc w:val="center"/>
        <w:rPr>
          <w:b/>
          <w:szCs w:val="28"/>
          <w:lang w:val="uk-UA"/>
        </w:rPr>
      </w:pPr>
      <w:bookmarkStart w:id="0" w:name="_GoBack"/>
      <w:r w:rsidRPr="00690DF9">
        <w:rPr>
          <w:b/>
          <w:bCs/>
          <w:lang w:val="uk-UA"/>
        </w:rPr>
        <w:t xml:space="preserve">Про </w:t>
      </w:r>
      <w:r w:rsidR="00961E40" w:rsidRPr="00FD29F9">
        <w:rPr>
          <w:b/>
          <w:bCs/>
          <w:lang w:val="uk-UA"/>
        </w:rPr>
        <w:t xml:space="preserve">організацію і проведення </w:t>
      </w:r>
      <w:r w:rsidR="00EE2A84">
        <w:rPr>
          <w:b/>
          <w:szCs w:val="28"/>
          <w:lang w:val="uk-UA"/>
        </w:rPr>
        <w:t xml:space="preserve">замовленого архітектурного </w:t>
      </w:r>
      <w:r w:rsidR="005C10B2">
        <w:rPr>
          <w:b/>
          <w:szCs w:val="28"/>
          <w:lang w:val="uk-UA"/>
        </w:rPr>
        <w:t>бліц-</w:t>
      </w:r>
      <w:r w:rsidR="00EE2A84">
        <w:rPr>
          <w:b/>
          <w:szCs w:val="28"/>
          <w:lang w:val="uk-UA"/>
        </w:rPr>
        <w:t xml:space="preserve">конкурсу на кращу проектну пропозицію детального плану території (ДПТ) </w:t>
      </w:r>
      <w:r w:rsidR="002A7FCA">
        <w:rPr>
          <w:b/>
          <w:szCs w:val="28"/>
          <w:lang w:val="uk-UA"/>
        </w:rPr>
        <w:t xml:space="preserve">житлової та </w:t>
      </w:r>
      <w:r w:rsidR="00EE2A84">
        <w:rPr>
          <w:b/>
          <w:szCs w:val="28"/>
          <w:lang w:val="uk-UA"/>
        </w:rPr>
        <w:t xml:space="preserve">громадської забудови, обмеженої вулицями </w:t>
      </w:r>
      <w:r w:rsidR="002A7FCA">
        <w:rPr>
          <w:b/>
          <w:szCs w:val="28"/>
          <w:lang w:val="uk-UA"/>
        </w:rPr>
        <w:t xml:space="preserve">Орлика Пилипа, Героїв Майдану, проспектом Незалежності та житловим проїздом на земельній ділянці, орієнтовною площею, 17,0 га </w:t>
      </w:r>
      <w:r w:rsidR="00EE2A84">
        <w:rPr>
          <w:b/>
          <w:szCs w:val="28"/>
          <w:lang w:val="uk-UA"/>
        </w:rPr>
        <w:t xml:space="preserve"> </w:t>
      </w:r>
    </w:p>
    <w:bookmarkEnd w:id="0"/>
    <w:p w:rsidR="001529EB" w:rsidRPr="004D016E" w:rsidRDefault="001529EB" w:rsidP="001529EB">
      <w:pPr>
        <w:jc w:val="center"/>
        <w:rPr>
          <w:b/>
          <w:bCs/>
          <w:lang w:val="uk-UA"/>
        </w:rPr>
      </w:pPr>
    </w:p>
    <w:p w:rsidR="00961E40" w:rsidRPr="00961E40" w:rsidRDefault="00961E40" w:rsidP="00961E40">
      <w:pPr>
        <w:jc w:val="center"/>
        <w:rPr>
          <w:b/>
          <w:szCs w:val="28"/>
          <w:lang w:val="uk-UA"/>
        </w:rPr>
      </w:pPr>
    </w:p>
    <w:p w:rsidR="00592049" w:rsidRPr="00592049" w:rsidRDefault="000D5D26" w:rsidP="00592049">
      <w:pPr>
        <w:pStyle w:val="a4"/>
        <w:tabs>
          <w:tab w:val="num" w:pos="3735"/>
        </w:tabs>
        <w:ind w:left="0"/>
        <w:rPr>
          <w:b w:val="0"/>
          <w:lang w:val="uk-UA"/>
        </w:rPr>
      </w:pPr>
      <w:r>
        <w:rPr>
          <w:lang w:val="uk-UA"/>
        </w:rPr>
        <w:t xml:space="preserve">           </w:t>
      </w:r>
      <w:r w:rsidRPr="00592049">
        <w:rPr>
          <w:b w:val="0"/>
          <w:lang w:val="uk-UA"/>
        </w:rPr>
        <w:t xml:space="preserve">Відповідно до </w:t>
      </w:r>
      <w:r w:rsidR="007A7AF8">
        <w:rPr>
          <w:b w:val="0"/>
          <w:lang w:val="uk-UA"/>
        </w:rPr>
        <w:t>статті 31 Закону України «</w:t>
      </w:r>
      <w:r w:rsidR="00592049" w:rsidRPr="00592049">
        <w:rPr>
          <w:b w:val="0"/>
          <w:lang w:val="uk-UA"/>
        </w:rPr>
        <w:t>Про місцеве самоврядування в Україні</w:t>
      </w:r>
      <w:r w:rsidR="007A7AF8">
        <w:rPr>
          <w:b w:val="0"/>
          <w:lang w:val="uk-UA"/>
        </w:rPr>
        <w:t>»</w:t>
      </w:r>
      <w:r w:rsidR="00592049" w:rsidRPr="00592049">
        <w:rPr>
          <w:b w:val="0"/>
          <w:lang w:val="uk-UA"/>
        </w:rPr>
        <w:t xml:space="preserve">, </w:t>
      </w:r>
      <w:r w:rsidR="00A771E7">
        <w:rPr>
          <w:b w:val="0"/>
          <w:lang w:val="uk-UA"/>
        </w:rPr>
        <w:t>Закон</w:t>
      </w:r>
      <w:r w:rsidR="005920C5">
        <w:rPr>
          <w:b w:val="0"/>
          <w:lang w:val="uk-UA"/>
        </w:rPr>
        <w:t>ів</w:t>
      </w:r>
      <w:r w:rsidR="00A771E7">
        <w:rPr>
          <w:b w:val="0"/>
          <w:lang w:val="uk-UA"/>
        </w:rPr>
        <w:t xml:space="preserve"> України </w:t>
      </w:r>
      <w:r w:rsidR="007A7AF8">
        <w:rPr>
          <w:b w:val="0"/>
          <w:lang w:val="uk-UA"/>
        </w:rPr>
        <w:t>«</w:t>
      </w:r>
      <w:r w:rsidR="00A771E7">
        <w:rPr>
          <w:b w:val="0"/>
          <w:lang w:val="uk-UA"/>
        </w:rPr>
        <w:t xml:space="preserve">Про регулювання </w:t>
      </w:r>
      <w:r w:rsidR="005920C5">
        <w:rPr>
          <w:b w:val="0"/>
          <w:lang w:val="uk-UA"/>
        </w:rPr>
        <w:t>містобудівної діяльності</w:t>
      </w:r>
      <w:r w:rsidR="007A7AF8">
        <w:rPr>
          <w:b w:val="0"/>
          <w:lang w:val="uk-UA"/>
        </w:rPr>
        <w:t>»</w:t>
      </w:r>
      <w:r w:rsidR="005920C5">
        <w:rPr>
          <w:b w:val="0"/>
          <w:lang w:val="uk-UA"/>
        </w:rPr>
        <w:t xml:space="preserve">, </w:t>
      </w:r>
      <w:r w:rsidR="007A7AF8">
        <w:rPr>
          <w:b w:val="0"/>
          <w:lang w:val="uk-UA"/>
        </w:rPr>
        <w:t>«</w:t>
      </w:r>
      <w:r w:rsidR="005920C5">
        <w:rPr>
          <w:b w:val="0"/>
          <w:lang w:val="uk-UA"/>
        </w:rPr>
        <w:t>Про основи містобудування</w:t>
      </w:r>
      <w:r w:rsidR="007A7AF8">
        <w:rPr>
          <w:b w:val="0"/>
          <w:lang w:val="uk-UA"/>
        </w:rPr>
        <w:t>»</w:t>
      </w:r>
      <w:r w:rsidR="005920C5">
        <w:rPr>
          <w:b w:val="0"/>
          <w:lang w:val="uk-UA"/>
        </w:rPr>
        <w:t xml:space="preserve">, </w:t>
      </w:r>
      <w:r w:rsidR="007A7AF8">
        <w:rPr>
          <w:b w:val="0"/>
          <w:lang w:val="uk-UA"/>
        </w:rPr>
        <w:t>«</w:t>
      </w:r>
      <w:r w:rsidR="005920C5">
        <w:rPr>
          <w:b w:val="0"/>
          <w:lang w:val="uk-UA"/>
        </w:rPr>
        <w:t>Про архітектурну діял</w:t>
      </w:r>
      <w:r w:rsidR="00FA4610">
        <w:rPr>
          <w:b w:val="0"/>
          <w:lang w:val="uk-UA"/>
        </w:rPr>
        <w:t>ь</w:t>
      </w:r>
      <w:r w:rsidR="005920C5">
        <w:rPr>
          <w:b w:val="0"/>
          <w:lang w:val="uk-UA"/>
        </w:rPr>
        <w:t>ність</w:t>
      </w:r>
      <w:r w:rsidR="007A7AF8">
        <w:rPr>
          <w:b w:val="0"/>
          <w:lang w:val="uk-UA"/>
        </w:rPr>
        <w:t>»</w:t>
      </w:r>
      <w:r w:rsidR="005920C5">
        <w:rPr>
          <w:b w:val="0"/>
          <w:lang w:val="uk-UA"/>
        </w:rPr>
        <w:t xml:space="preserve">, </w:t>
      </w:r>
      <w:r w:rsidR="0050111A">
        <w:rPr>
          <w:b w:val="0"/>
          <w:lang w:val="uk-UA"/>
        </w:rPr>
        <w:t>Порядку проведення архітектурних та містобудівних конкурсів</w:t>
      </w:r>
      <w:r w:rsidR="00BF06BF">
        <w:rPr>
          <w:b w:val="0"/>
          <w:lang w:val="uk-UA"/>
        </w:rPr>
        <w:t>,</w:t>
      </w:r>
      <w:r w:rsidR="0050111A">
        <w:rPr>
          <w:b w:val="0"/>
          <w:lang w:val="uk-UA"/>
        </w:rPr>
        <w:t xml:space="preserve"> затвердженого постановою К</w:t>
      </w:r>
      <w:r w:rsidR="00482242">
        <w:rPr>
          <w:b w:val="0"/>
          <w:lang w:val="uk-UA"/>
        </w:rPr>
        <w:t>абінету Мін</w:t>
      </w:r>
      <w:r w:rsidR="00526353">
        <w:rPr>
          <w:b w:val="0"/>
          <w:lang w:val="uk-UA"/>
        </w:rPr>
        <w:t>істрів України від 25.11.1999р.</w:t>
      </w:r>
      <w:r w:rsidR="00482242">
        <w:rPr>
          <w:b w:val="0"/>
          <w:lang w:val="uk-UA"/>
        </w:rPr>
        <w:t xml:space="preserve"> №2137,</w:t>
      </w:r>
      <w:r w:rsidR="001529EB">
        <w:rPr>
          <w:b w:val="0"/>
          <w:lang w:val="uk-UA"/>
        </w:rPr>
        <w:t xml:space="preserve"> рішення міської ради </w:t>
      </w:r>
      <w:r w:rsidR="001529EB">
        <w:rPr>
          <w:b w:val="0"/>
          <w:lang w:val="en-US"/>
        </w:rPr>
        <w:t>VI</w:t>
      </w:r>
      <w:r w:rsidR="00EE2A84">
        <w:rPr>
          <w:b w:val="0"/>
          <w:lang w:val="uk-UA"/>
        </w:rPr>
        <w:t>І</w:t>
      </w:r>
      <w:r w:rsidR="001529EB">
        <w:rPr>
          <w:b w:val="0"/>
          <w:lang w:val="uk-UA"/>
        </w:rPr>
        <w:t xml:space="preserve"> скликання від </w:t>
      </w:r>
      <w:r w:rsidR="00566BCB">
        <w:rPr>
          <w:b w:val="0"/>
          <w:lang w:val="uk-UA"/>
        </w:rPr>
        <w:t>02</w:t>
      </w:r>
      <w:r w:rsidR="001529EB" w:rsidRPr="001529EB">
        <w:rPr>
          <w:b w:val="0"/>
          <w:lang w:val="uk-UA"/>
        </w:rPr>
        <w:t>.0</w:t>
      </w:r>
      <w:r w:rsidR="00EE2A84">
        <w:rPr>
          <w:b w:val="0"/>
          <w:lang w:val="uk-UA"/>
        </w:rPr>
        <w:t>2</w:t>
      </w:r>
      <w:r w:rsidR="001529EB" w:rsidRPr="001529EB">
        <w:rPr>
          <w:b w:val="0"/>
          <w:lang w:val="uk-UA"/>
        </w:rPr>
        <w:t>.201</w:t>
      </w:r>
      <w:r w:rsidR="00EE2A84">
        <w:rPr>
          <w:b w:val="0"/>
          <w:lang w:val="uk-UA"/>
        </w:rPr>
        <w:t>7</w:t>
      </w:r>
      <w:r w:rsidR="001529EB">
        <w:rPr>
          <w:b w:val="0"/>
          <w:lang w:val="uk-UA"/>
        </w:rPr>
        <w:t xml:space="preserve">р. </w:t>
      </w:r>
      <w:r w:rsidR="001529EB" w:rsidRPr="001529EB">
        <w:rPr>
          <w:b w:val="0"/>
          <w:lang w:val="uk-UA"/>
        </w:rPr>
        <w:t>№</w:t>
      </w:r>
      <w:r w:rsidR="00EE2A84">
        <w:rPr>
          <w:b w:val="0"/>
          <w:lang w:val="uk-UA"/>
        </w:rPr>
        <w:t>578</w:t>
      </w:r>
      <w:r w:rsidR="007A7AF8">
        <w:rPr>
          <w:b w:val="0"/>
          <w:lang w:val="uk-UA"/>
        </w:rPr>
        <w:t>,</w:t>
      </w:r>
      <w:r w:rsidR="00482242">
        <w:rPr>
          <w:b w:val="0"/>
          <w:lang w:val="uk-UA"/>
        </w:rPr>
        <w:t xml:space="preserve"> розглянувши</w:t>
      </w:r>
      <w:r w:rsidR="005920C5">
        <w:rPr>
          <w:b w:val="0"/>
          <w:lang w:val="uk-UA"/>
        </w:rPr>
        <w:t xml:space="preserve"> </w:t>
      </w:r>
      <w:r w:rsidR="00482242">
        <w:rPr>
          <w:b w:val="0"/>
          <w:lang w:val="uk-UA"/>
        </w:rPr>
        <w:t xml:space="preserve">пропозиції департаменту містобудівного комплексу та земельних відносин міської ради, виконавчий комітет </w:t>
      </w:r>
      <w:r w:rsidR="00AD60C2">
        <w:rPr>
          <w:b w:val="0"/>
          <w:lang w:val="uk-UA"/>
        </w:rPr>
        <w:t xml:space="preserve">Чернівецької </w:t>
      </w:r>
      <w:r w:rsidR="00482242">
        <w:rPr>
          <w:b w:val="0"/>
          <w:lang w:val="uk-UA"/>
        </w:rPr>
        <w:t>міської ради</w:t>
      </w:r>
    </w:p>
    <w:p w:rsidR="005920C5" w:rsidRPr="005920C5" w:rsidRDefault="005920C5" w:rsidP="000D5D26">
      <w:pPr>
        <w:jc w:val="center"/>
        <w:rPr>
          <w:b/>
          <w:bCs/>
          <w:lang w:val="uk-UA"/>
        </w:rPr>
      </w:pPr>
    </w:p>
    <w:p w:rsidR="000D5D26" w:rsidRDefault="000D5D26" w:rsidP="000D5D26">
      <w:pPr>
        <w:jc w:val="center"/>
        <w:rPr>
          <w:b/>
          <w:bCs/>
          <w:lang w:val="uk-UA"/>
        </w:rPr>
      </w:pPr>
      <w:r>
        <w:rPr>
          <w:b/>
          <w:bCs/>
          <w:lang w:val="uk-UA"/>
        </w:rPr>
        <w:t>В И Р І Ш И В:</w:t>
      </w:r>
    </w:p>
    <w:p w:rsidR="000D5D26" w:rsidRDefault="000D5D26" w:rsidP="000D5D26">
      <w:pPr>
        <w:jc w:val="both"/>
        <w:rPr>
          <w:sz w:val="16"/>
          <w:szCs w:val="16"/>
          <w:lang w:val="uk-UA"/>
        </w:rPr>
      </w:pPr>
    </w:p>
    <w:p w:rsidR="00506C90" w:rsidRPr="00506C90" w:rsidRDefault="00506C90" w:rsidP="000D5D26">
      <w:pPr>
        <w:jc w:val="both"/>
        <w:rPr>
          <w:sz w:val="16"/>
          <w:szCs w:val="16"/>
          <w:lang w:val="uk-UA"/>
        </w:rPr>
      </w:pPr>
    </w:p>
    <w:p w:rsidR="008F4CBC" w:rsidRPr="008F4CBC" w:rsidRDefault="004E6C34" w:rsidP="008F4CBC">
      <w:pPr>
        <w:ind w:firstLine="708"/>
        <w:jc w:val="both"/>
        <w:rPr>
          <w:szCs w:val="28"/>
          <w:lang w:val="uk-UA"/>
        </w:rPr>
      </w:pPr>
      <w:r w:rsidRPr="004E6C34">
        <w:rPr>
          <w:b/>
          <w:bCs/>
          <w:lang w:val="uk-UA"/>
        </w:rPr>
        <w:t>1</w:t>
      </w:r>
      <w:r w:rsidR="005920C5" w:rsidRPr="006E070F">
        <w:rPr>
          <w:b/>
          <w:lang w:val="uk-UA"/>
        </w:rPr>
        <w:t>.</w:t>
      </w:r>
      <w:r w:rsidR="005920C5">
        <w:rPr>
          <w:lang w:val="uk-UA"/>
        </w:rPr>
        <w:t xml:space="preserve"> </w:t>
      </w:r>
      <w:r>
        <w:rPr>
          <w:lang w:val="uk-UA"/>
        </w:rPr>
        <w:t>Дозволити д</w:t>
      </w:r>
      <w:r w:rsidR="005920C5">
        <w:rPr>
          <w:lang w:val="uk-UA"/>
        </w:rPr>
        <w:t xml:space="preserve">епартаменту містобудівного комплексу та </w:t>
      </w:r>
      <w:r w:rsidR="006E070F">
        <w:rPr>
          <w:lang w:val="uk-UA"/>
        </w:rPr>
        <w:t xml:space="preserve">земельних відносин міської ради </w:t>
      </w:r>
      <w:r w:rsidR="009C4B30">
        <w:rPr>
          <w:lang w:val="uk-UA"/>
        </w:rPr>
        <w:t xml:space="preserve">організувати та </w:t>
      </w:r>
      <w:r w:rsidR="006E070F">
        <w:rPr>
          <w:lang w:val="uk-UA"/>
        </w:rPr>
        <w:t xml:space="preserve">провести </w:t>
      </w:r>
      <w:r w:rsidR="00EE2A84" w:rsidRPr="00EE2A84">
        <w:rPr>
          <w:lang w:val="uk-UA"/>
        </w:rPr>
        <w:t>замовлен</w:t>
      </w:r>
      <w:r w:rsidR="00EE2A84">
        <w:rPr>
          <w:lang w:val="uk-UA"/>
        </w:rPr>
        <w:t>ий</w:t>
      </w:r>
      <w:r w:rsidR="00EE2A84" w:rsidRPr="00EE2A84">
        <w:rPr>
          <w:lang w:val="uk-UA"/>
        </w:rPr>
        <w:t xml:space="preserve"> архітектурн</w:t>
      </w:r>
      <w:r w:rsidR="00EE2A84">
        <w:rPr>
          <w:lang w:val="uk-UA"/>
        </w:rPr>
        <w:t>ий</w:t>
      </w:r>
      <w:r w:rsidR="00EE2A84" w:rsidRPr="00EE2A84">
        <w:rPr>
          <w:lang w:val="uk-UA"/>
        </w:rPr>
        <w:t xml:space="preserve"> конкурс на кращу проектну пропозицію детального плану </w:t>
      </w:r>
      <w:r w:rsidR="00EE2A84" w:rsidRPr="008F4CBC">
        <w:rPr>
          <w:lang w:val="uk-UA"/>
        </w:rPr>
        <w:t xml:space="preserve">території (ДПТ) </w:t>
      </w:r>
      <w:r w:rsidR="008F4CBC" w:rsidRPr="008F4CBC">
        <w:rPr>
          <w:szCs w:val="28"/>
          <w:lang w:val="uk-UA"/>
        </w:rPr>
        <w:t xml:space="preserve">житлової та громадської забудови, обмеженої вулицями Орлика Пилипа, Героїв Майдану, проспектом Незалежності та житловим проїздом на земельній ділянці, орієнтовною площею, 17,0 га  </w:t>
      </w:r>
    </w:p>
    <w:p w:rsidR="005920C5" w:rsidRPr="008F4CBC" w:rsidRDefault="006E070F" w:rsidP="008F4CBC">
      <w:pPr>
        <w:pStyle w:val="1"/>
        <w:ind w:firstLine="708"/>
        <w:rPr>
          <w:lang w:val="uk-UA"/>
        </w:rPr>
      </w:pPr>
      <w:r w:rsidRPr="008F4CBC">
        <w:rPr>
          <w:lang w:val="uk-UA"/>
        </w:rPr>
        <w:t>.</w:t>
      </w:r>
    </w:p>
    <w:p w:rsidR="001D4AAC" w:rsidRPr="008F4CBC" w:rsidRDefault="001D4AAC" w:rsidP="008F4CBC">
      <w:pPr>
        <w:ind w:firstLine="708"/>
        <w:jc w:val="both"/>
        <w:rPr>
          <w:szCs w:val="28"/>
          <w:lang w:val="uk-UA"/>
        </w:rPr>
      </w:pPr>
    </w:p>
    <w:p w:rsidR="008F4CBC" w:rsidRPr="008F4CBC" w:rsidRDefault="001D4AAC" w:rsidP="008F4CBC">
      <w:pPr>
        <w:ind w:firstLine="708"/>
        <w:jc w:val="both"/>
        <w:rPr>
          <w:szCs w:val="28"/>
          <w:lang w:val="uk-UA"/>
        </w:rPr>
      </w:pPr>
      <w:r w:rsidRPr="008F4CBC">
        <w:rPr>
          <w:b/>
          <w:szCs w:val="28"/>
          <w:lang w:val="uk-UA"/>
        </w:rPr>
        <w:t>2.</w:t>
      </w:r>
      <w:r w:rsidRPr="008F4CBC">
        <w:rPr>
          <w:szCs w:val="28"/>
          <w:lang w:val="uk-UA"/>
        </w:rPr>
        <w:t xml:space="preserve"> Затвердити умови</w:t>
      </w:r>
      <w:r w:rsidR="00C46FC7" w:rsidRPr="008F4CBC">
        <w:rPr>
          <w:szCs w:val="28"/>
          <w:lang w:val="uk-UA"/>
        </w:rPr>
        <w:t xml:space="preserve"> проведення</w:t>
      </w:r>
      <w:r w:rsidR="00133068" w:rsidRPr="008F4CBC">
        <w:rPr>
          <w:szCs w:val="28"/>
          <w:lang w:val="uk-UA"/>
        </w:rPr>
        <w:t xml:space="preserve"> </w:t>
      </w:r>
      <w:r w:rsidR="00EE2A84" w:rsidRPr="008F4CBC">
        <w:rPr>
          <w:lang w:val="uk-UA"/>
        </w:rPr>
        <w:t xml:space="preserve">замовленого архітектурного конкурсу на кращу проектну пропозицію детального плану території (ДПТ) </w:t>
      </w:r>
      <w:r w:rsidR="008F4CBC" w:rsidRPr="008F4CBC">
        <w:rPr>
          <w:szCs w:val="28"/>
          <w:lang w:val="uk-UA"/>
        </w:rPr>
        <w:t xml:space="preserve">житлової та громадської забудови, обмеженої вулицями Орлика Пилипа, Героїв Майдану, проспектом Незалежності та житловим проїздом на земельній ділянці, орієнтовною площею, 17,0 га  </w:t>
      </w:r>
    </w:p>
    <w:p w:rsidR="008F4CBC" w:rsidRPr="008F4CBC" w:rsidRDefault="008F4CBC" w:rsidP="008F4CBC">
      <w:pPr>
        <w:ind w:firstLine="708"/>
        <w:jc w:val="both"/>
        <w:rPr>
          <w:szCs w:val="28"/>
          <w:lang w:val="uk-UA"/>
        </w:rPr>
      </w:pPr>
    </w:p>
    <w:p w:rsidR="00133068" w:rsidRPr="008F4CBC" w:rsidRDefault="00133068" w:rsidP="008F4CBC">
      <w:pPr>
        <w:ind w:firstLine="708"/>
        <w:jc w:val="both"/>
        <w:rPr>
          <w:szCs w:val="28"/>
          <w:lang w:val="uk-UA"/>
        </w:rPr>
      </w:pPr>
      <w:r w:rsidRPr="008F4CBC">
        <w:rPr>
          <w:b/>
          <w:szCs w:val="28"/>
          <w:lang w:val="uk-UA"/>
        </w:rPr>
        <w:t>3.</w:t>
      </w:r>
      <w:r w:rsidRPr="008F4CBC">
        <w:rPr>
          <w:szCs w:val="28"/>
          <w:lang w:val="uk-UA"/>
        </w:rPr>
        <w:t xml:space="preserve"> Затвердити склад журі </w:t>
      </w:r>
      <w:r w:rsidR="00EE2A84" w:rsidRPr="008F4CBC">
        <w:rPr>
          <w:lang w:val="uk-UA"/>
        </w:rPr>
        <w:t xml:space="preserve">замовленого архітектурного конкурсу на кращу проектну пропозицію детального плану території (ДПТ) </w:t>
      </w:r>
      <w:r w:rsidR="008F4CBC" w:rsidRPr="008F4CBC">
        <w:rPr>
          <w:szCs w:val="28"/>
          <w:lang w:val="uk-UA"/>
        </w:rPr>
        <w:t xml:space="preserve">житлової та </w:t>
      </w:r>
      <w:r w:rsidR="008F4CBC" w:rsidRPr="008F4CBC">
        <w:rPr>
          <w:szCs w:val="28"/>
          <w:lang w:val="uk-UA"/>
        </w:rPr>
        <w:lastRenderedPageBreak/>
        <w:t xml:space="preserve">громадської забудови, обмеженої вулицями Орлика Пилипа, Героїв Майдану, проспектом Незалежності та житловим проїздом на земельній ділянці, орієнтовною площею, 17,0 га </w:t>
      </w:r>
      <w:r w:rsidR="00EE2A84" w:rsidRPr="008F4CBC">
        <w:rPr>
          <w:lang w:val="uk-UA"/>
        </w:rPr>
        <w:t>, згідно з додатком</w:t>
      </w:r>
      <w:r w:rsidRPr="008F4CBC">
        <w:rPr>
          <w:lang w:val="uk-UA"/>
        </w:rPr>
        <w:t>.</w:t>
      </w:r>
    </w:p>
    <w:p w:rsidR="00686DA6" w:rsidRPr="008F4CBC" w:rsidRDefault="00686DA6" w:rsidP="008F4CBC">
      <w:pPr>
        <w:ind w:firstLine="708"/>
        <w:jc w:val="both"/>
        <w:rPr>
          <w:lang w:val="uk-UA"/>
        </w:rPr>
      </w:pPr>
    </w:p>
    <w:p w:rsidR="00281EB4" w:rsidRDefault="00281EB4" w:rsidP="000A7465">
      <w:pPr>
        <w:pStyle w:val="21"/>
        <w:spacing w:after="0" w:line="240" w:lineRule="auto"/>
        <w:ind w:left="0" w:firstLine="708"/>
        <w:jc w:val="both"/>
        <w:rPr>
          <w:lang w:val="uk-UA"/>
        </w:rPr>
      </w:pPr>
      <w:r>
        <w:rPr>
          <w:b/>
          <w:lang w:val="uk-UA"/>
        </w:rPr>
        <w:t>4</w:t>
      </w:r>
      <w:r w:rsidR="00526353">
        <w:rPr>
          <w:b/>
          <w:lang w:val="uk-UA"/>
        </w:rPr>
        <w:t>.</w:t>
      </w:r>
      <w:r w:rsidR="003A145B" w:rsidRPr="003A145B">
        <w:rPr>
          <w:lang w:val="uk-UA"/>
        </w:rPr>
        <w:t xml:space="preserve"> </w:t>
      </w:r>
      <w:r w:rsidR="003A145B">
        <w:rPr>
          <w:lang w:val="uk-UA"/>
        </w:rPr>
        <w:t>Призначити</w:t>
      </w:r>
      <w:r w:rsidR="003A145B" w:rsidRPr="003A145B">
        <w:rPr>
          <w:lang w:val="uk-UA"/>
        </w:rPr>
        <w:t xml:space="preserve"> відповідальним секретарем</w:t>
      </w:r>
      <w:r w:rsidR="00885552">
        <w:rPr>
          <w:lang w:val="uk-UA"/>
        </w:rPr>
        <w:t xml:space="preserve"> конкурсу</w:t>
      </w:r>
      <w:r w:rsidR="003A145B" w:rsidRPr="003A145B">
        <w:rPr>
          <w:lang w:val="uk-UA"/>
        </w:rPr>
        <w:t xml:space="preserve"> </w:t>
      </w:r>
      <w:r w:rsidR="006745B5">
        <w:rPr>
          <w:lang w:val="uk-UA"/>
        </w:rPr>
        <w:t>головного спеціаліста служби кадастру</w:t>
      </w:r>
      <w:r w:rsidR="003A145B" w:rsidRPr="003A145B">
        <w:rPr>
          <w:lang w:val="uk-UA"/>
        </w:rPr>
        <w:t xml:space="preserve"> управління містобудування та архітектури департаменту містобудівного комплексу та </w:t>
      </w:r>
      <w:r w:rsidR="00327D22">
        <w:rPr>
          <w:lang w:val="uk-UA"/>
        </w:rPr>
        <w:t>земельних відносин міської ради</w:t>
      </w:r>
      <w:r w:rsidR="003A145B" w:rsidRPr="003A145B">
        <w:rPr>
          <w:lang w:val="uk-UA"/>
        </w:rPr>
        <w:t>.</w:t>
      </w:r>
    </w:p>
    <w:p w:rsidR="005920C5" w:rsidRDefault="005920C5" w:rsidP="00281EB4">
      <w:pPr>
        <w:jc w:val="both"/>
        <w:rPr>
          <w:lang w:val="uk-UA"/>
        </w:rPr>
      </w:pPr>
    </w:p>
    <w:p w:rsidR="001D4AAC" w:rsidRPr="00FD29F9" w:rsidRDefault="000A7465" w:rsidP="001D4AAC">
      <w:pPr>
        <w:ind w:firstLine="708"/>
        <w:jc w:val="both"/>
        <w:rPr>
          <w:color w:val="000000"/>
          <w:szCs w:val="28"/>
          <w:lang w:val="uk-UA"/>
        </w:rPr>
      </w:pPr>
      <w:r>
        <w:rPr>
          <w:b/>
          <w:color w:val="000000"/>
          <w:szCs w:val="28"/>
          <w:lang w:val="uk-UA"/>
        </w:rPr>
        <w:t>5</w:t>
      </w:r>
      <w:r w:rsidR="001D4AAC" w:rsidRPr="00FD29F9">
        <w:rPr>
          <w:b/>
          <w:color w:val="000000"/>
          <w:szCs w:val="28"/>
          <w:lang w:val="uk-UA"/>
        </w:rPr>
        <w:t>.</w:t>
      </w:r>
      <w:r w:rsidR="001D4AAC" w:rsidRPr="00FD29F9">
        <w:rPr>
          <w:color w:val="000000"/>
          <w:szCs w:val="28"/>
          <w:lang w:val="uk-UA"/>
        </w:rPr>
        <w:t xml:space="preserve"> Рішення набирає чинності з дня його оприлюдненню на офіційному веб-порталі Чернівецької міської ради.</w:t>
      </w:r>
    </w:p>
    <w:p w:rsidR="001D4AAC" w:rsidRDefault="001D4AAC" w:rsidP="001D4AAC">
      <w:pPr>
        <w:tabs>
          <w:tab w:val="left" w:pos="0"/>
        </w:tabs>
        <w:jc w:val="both"/>
        <w:rPr>
          <w:b/>
          <w:bCs/>
          <w:lang w:val="uk-UA"/>
        </w:rPr>
      </w:pPr>
    </w:p>
    <w:p w:rsidR="00506C90" w:rsidRDefault="000A7465" w:rsidP="00566BCB">
      <w:pPr>
        <w:ind w:firstLine="720"/>
        <w:jc w:val="both"/>
        <w:rPr>
          <w:szCs w:val="28"/>
          <w:lang w:val="uk-UA"/>
        </w:rPr>
      </w:pPr>
      <w:r>
        <w:rPr>
          <w:b/>
          <w:color w:val="000000"/>
          <w:szCs w:val="28"/>
          <w:lang w:val="uk-UA"/>
        </w:rPr>
        <w:t>6</w:t>
      </w:r>
      <w:r w:rsidR="00CC4856" w:rsidRPr="00F61156">
        <w:rPr>
          <w:b/>
          <w:color w:val="000000"/>
          <w:szCs w:val="28"/>
          <w:lang w:val="uk-UA"/>
        </w:rPr>
        <w:t>.</w:t>
      </w:r>
      <w:r w:rsidR="00CC4856" w:rsidRPr="00E43665">
        <w:rPr>
          <w:szCs w:val="28"/>
          <w:lang w:val="uk-UA"/>
        </w:rPr>
        <w:t xml:space="preserve"> Контроль за виконанням рішення покласти </w:t>
      </w:r>
      <w:r w:rsidR="00566BCB">
        <w:rPr>
          <w:szCs w:val="28"/>
          <w:lang w:val="uk-UA"/>
        </w:rPr>
        <w:t xml:space="preserve">на </w:t>
      </w:r>
      <w:r w:rsidR="00566BCB">
        <w:rPr>
          <w:color w:val="000000"/>
          <w:szCs w:val="28"/>
          <w:lang w:val="uk-UA"/>
        </w:rPr>
        <w:t xml:space="preserve">директора </w:t>
      </w:r>
      <w:r w:rsidR="00566BCB" w:rsidRPr="00F61156">
        <w:rPr>
          <w:color w:val="000000"/>
          <w:szCs w:val="28"/>
          <w:lang w:val="uk-UA"/>
        </w:rPr>
        <w:t xml:space="preserve">департаменту містобудівного комплексу та </w:t>
      </w:r>
      <w:r w:rsidR="00C46FC7">
        <w:rPr>
          <w:color w:val="000000"/>
          <w:szCs w:val="28"/>
          <w:lang w:val="uk-UA"/>
        </w:rPr>
        <w:t>земельних відносин міської ради</w:t>
      </w:r>
      <w:r w:rsidR="00566BCB" w:rsidRPr="00F61156">
        <w:rPr>
          <w:color w:val="000000"/>
          <w:szCs w:val="28"/>
          <w:lang w:val="uk-UA"/>
        </w:rPr>
        <w:t>.</w:t>
      </w:r>
    </w:p>
    <w:p w:rsidR="004570A6" w:rsidRDefault="004570A6" w:rsidP="008860F4">
      <w:pPr>
        <w:tabs>
          <w:tab w:val="left" w:pos="0"/>
        </w:tabs>
        <w:jc w:val="both"/>
        <w:rPr>
          <w:szCs w:val="28"/>
          <w:lang w:val="uk-UA"/>
        </w:rPr>
      </w:pPr>
    </w:p>
    <w:p w:rsidR="00566BCB" w:rsidRPr="00506C90" w:rsidRDefault="00566BCB" w:rsidP="008860F4">
      <w:pPr>
        <w:tabs>
          <w:tab w:val="left" w:pos="0"/>
        </w:tabs>
        <w:jc w:val="both"/>
        <w:rPr>
          <w:szCs w:val="28"/>
          <w:lang w:val="uk-UA"/>
        </w:rPr>
      </w:pPr>
    </w:p>
    <w:p w:rsidR="000D5D26" w:rsidRDefault="005C10B2" w:rsidP="000D5D26">
      <w:pPr>
        <w:jc w:val="both"/>
        <w:rPr>
          <w:b/>
          <w:bCs/>
          <w:lang w:val="uk-UA"/>
        </w:rPr>
      </w:pPr>
      <w:r>
        <w:rPr>
          <w:b/>
          <w:bCs/>
          <w:lang w:val="uk-UA"/>
        </w:rPr>
        <w:t>Секретар Чернівецької міської ради                                                В.Продан</w:t>
      </w:r>
    </w:p>
    <w:p w:rsidR="008856C8" w:rsidRDefault="008856C8" w:rsidP="00E7602E">
      <w:pPr>
        <w:widowControl w:val="0"/>
        <w:autoSpaceDE w:val="0"/>
        <w:autoSpaceDN w:val="0"/>
        <w:adjustRightInd w:val="0"/>
        <w:jc w:val="both"/>
        <w:rPr>
          <w:b/>
          <w:sz w:val="24"/>
          <w:lang w:val="uk-UA"/>
        </w:rPr>
      </w:pPr>
    </w:p>
    <w:p w:rsidR="00226E39" w:rsidRDefault="00226E39" w:rsidP="00E7602E">
      <w:pPr>
        <w:widowControl w:val="0"/>
        <w:autoSpaceDE w:val="0"/>
        <w:autoSpaceDN w:val="0"/>
        <w:adjustRightInd w:val="0"/>
        <w:jc w:val="both"/>
        <w:rPr>
          <w:b/>
          <w:sz w:val="24"/>
          <w:lang w:val="uk-UA"/>
        </w:rPr>
      </w:pPr>
    </w:p>
    <w:p w:rsidR="00E1350C" w:rsidRDefault="00E1350C" w:rsidP="00E7602E">
      <w:pPr>
        <w:widowControl w:val="0"/>
        <w:autoSpaceDE w:val="0"/>
        <w:autoSpaceDN w:val="0"/>
        <w:adjustRightInd w:val="0"/>
        <w:jc w:val="both"/>
        <w:rPr>
          <w:b/>
          <w:sz w:val="24"/>
          <w:lang w:val="uk-UA"/>
        </w:rPr>
      </w:pPr>
    </w:p>
    <w:p w:rsidR="00E1350C" w:rsidRDefault="00E1350C" w:rsidP="00E7602E">
      <w:pPr>
        <w:widowControl w:val="0"/>
        <w:autoSpaceDE w:val="0"/>
        <w:autoSpaceDN w:val="0"/>
        <w:adjustRightInd w:val="0"/>
        <w:jc w:val="both"/>
        <w:rPr>
          <w:b/>
          <w:sz w:val="24"/>
          <w:lang w:val="uk-UA"/>
        </w:rPr>
      </w:pPr>
    </w:p>
    <w:p w:rsidR="00E1350C" w:rsidRDefault="00E1350C" w:rsidP="00E7602E">
      <w:pPr>
        <w:widowControl w:val="0"/>
        <w:autoSpaceDE w:val="0"/>
        <w:autoSpaceDN w:val="0"/>
        <w:adjustRightInd w:val="0"/>
        <w:jc w:val="both"/>
        <w:rPr>
          <w:b/>
          <w:sz w:val="24"/>
          <w:lang w:val="uk-UA"/>
        </w:rPr>
      </w:pPr>
    </w:p>
    <w:p w:rsidR="00740ECE" w:rsidRDefault="00740ECE" w:rsidP="00E7602E">
      <w:pPr>
        <w:widowControl w:val="0"/>
        <w:autoSpaceDE w:val="0"/>
        <w:autoSpaceDN w:val="0"/>
        <w:adjustRightInd w:val="0"/>
        <w:jc w:val="both"/>
        <w:rPr>
          <w:b/>
          <w:sz w:val="24"/>
          <w:lang w:val="uk-UA"/>
        </w:rPr>
      </w:pPr>
    </w:p>
    <w:p w:rsidR="00740ECE" w:rsidRDefault="00740ECE" w:rsidP="00E7602E">
      <w:pPr>
        <w:widowControl w:val="0"/>
        <w:autoSpaceDE w:val="0"/>
        <w:autoSpaceDN w:val="0"/>
        <w:adjustRightInd w:val="0"/>
        <w:jc w:val="both"/>
        <w:rPr>
          <w:b/>
          <w:sz w:val="24"/>
          <w:lang w:val="uk-UA"/>
        </w:rPr>
      </w:pPr>
    </w:p>
    <w:p w:rsidR="00740ECE" w:rsidRDefault="00740ECE" w:rsidP="00E7602E">
      <w:pPr>
        <w:widowControl w:val="0"/>
        <w:autoSpaceDE w:val="0"/>
        <w:autoSpaceDN w:val="0"/>
        <w:adjustRightInd w:val="0"/>
        <w:jc w:val="both"/>
        <w:rPr>
          <w:b/>
          <w:sz w:val="24"/>
          <w:lang w:val="uk-UA"/>
        </w:rPr>
      </w:pPr>
    </w:p>
    <w:p w:rsidR="00740ECE" w:rsidRDefault="00740ECE" w:rsidP="00E7602E">
      <w:pPr>
        <w:widowControl w:val="0"/>
        <w:autoSpaceDE w:val="0"/>
        <w:autoSpaceDN w:val="0"/>
        <w:adjustRightInd w:val="0"/>
        <w:jc w:val="both"/>
        <w:rPr>
          <w:b/>
          <w:sz w:val="24"/>
          <w:lang w:val="uk-UA"/>
        </w:rPr>
      </w:pPr>
    </w:p>
    <w:p w:rsidR="00740ECE" w:rsidRDefault="00740ECE" w:rsidP="00E7602E">
      <w:pPr>
        <w:widowControl w:val="0"/>
        <w:autoSpaceDE w:val="0"/>
        <w:autoSpaceDN w:val="0"/>
        <w:adjustRightInd w:val="0"/>
        <w:jc w:val="both"/>
        <w:rPr>
          <w:b/>
          <w:sz w:val="24"/>
          <w:lang w:val="uk-UA"/>
        </w:rPr>
      </w:pPr>
    </w:p>
    <w:p w:rsidR="00740ECE" w:rsidRDefault="00740ECE" w:rsidP="00E7602E">
      <w:pPr>
        <w:widowControl w:val="0"/>
        <w:autoSpaceDE w:val="0"/>
        <w:autoSpaceDN w:val="0"/>
        <w:adjustRightInd w:val="0"/>
        <w:jc w:val="both"/>
        <w:rPr>
          <w:b/>
          <w:sz w:val="24"/>
          <w:lang w:val="uk-UA"/>
        </w:rPr>
      </w:pPr>
    </w:p>
    <w:p w:rsidR="00740ECE" w:rsidRDefault="00740ECE" w:rsidP="00E7602E">
      <w:pPr>
        <w:widowControl w:val="0"/>
        <w:autoSpaceDE w:val="0"/>
        <w:autoSpaceDN w:val="0"/>
        <w:adjustRightInd w:val="0"/>
        <w:jc w:val="both"/>
        <w:rPr>
          <w:b/>
          <w:sz w:val="24"/>
          <w:lang w:val="uk-UA"/>
        </w:rPr>
      </w:pPr>
    </w:p>
    <w:p w:rsidR="00740ECE" w:rsidRDefault="00740ECE" w:rsidP="00E7602E">
      <w:pPr>
        <w:widowControl w:val="0"/>
        <w:autoSpaceDE w:val="0"/>
        <w:autoSpaceDN w:val="0"/>
        <w:adjustRightInd w:val="0"/>
        <w:jc w:val="both"/>
        <w:rPr>
          <w:b/>
          <w:sz w:val="24"/>
          <w:lang w:val="uk-UA"/>
        </w:rPr>
      </w:pPr>
    </w:p>
    <w:p w:rsidR="00740ECE" w:rsidRDefault="00740ECE" w:rsidP="00E7602E">
      <w:pPr>
        <w:widowControl w:val="0"/>
        <w:autoSpaceDE w:val="0"/>
        <w:autoSpaceDN w:val="0"/>
        <w:adjustRightInd w:val="0"/>
        <w:jc w:val="both"/>
        <w:rPr>
          <w:b/>
          <w:sz w:val="24"/>
          <w:lang w:val="uk-UA"/>
        </w:rPr>
      </w:pPr>
    </w:p>
    <w:p w:rsidR="00740ECE" w:rsidRDefault="00740ECE" w:rsidP="00E7602E">
      <w:pPr>
        <w:widowControl w:val="0"/>
        <w:autoSpaceDE w:val="0"/>
        <w:autoSpaceDN w:val="0"/>
        <w:adjustRightInd w:val="0"/>
        <w:jc w:val="both"/>
        <w:rPr>
          <w:b/>
          <w:sz w:val="24"/>
          <w:lang w:val="uk-UA"/>
        </w:rPr>
      </w:pPr>
    </w:p>
    <w:p w:rsidR="00740ECE" w:rsidRDefault="00740ECE" w:rsidP="00E7602E">
      <w:pPr>
        <w:widowControl w:val="0"/>
        <w:autoSpaceDE w:val="0"/>
        <w:autoSpaceDN w:val="0"/>
        <w:adjustRightInd w:val="0"/>
        <w:jc w:val="both"/>
        <w:rPr>
          <w:b/>
          <w:sz w:val="24"/>
          <w:lang w:val="uk-UA"/>
        </w:rPr>
      </w:pPr>
    </w:p>
    <w:p w:rsidR="00740ECE" w:rsidRDefault="00740ECE" w:rsidP="00E7602E">
      <w:pPr>
        <w:widowControl w:val="0"/>
        <w:autoSpaceDE w:val="0"/>
        <w:autoSpaceDN w:val="0"/>
        <w:adjustRightInd w:val="0"/>
        <w:jc w:val="both"/>
        <w:rPr>
          <w:b/>
          <w:sz w:val="24"/>
          <w:lang w:val="uk-UA"/>
        </w:rPr>
      </w:pPr>
    </w:p>
    <w:p w:rsidR="00740ECE" w:rsidRDefault="00740ECE" w:rsidP="00E7602E">
      <w:pPr>
        <w:widowControl w:val="0"/>
        <w:autoSpaceDE w:val="0"/>
        <w:autoSpaceDN w:val="0"/>
        <w:adjustRightInd w:val="0"/>
        <w:jc w:val="both"/>
        <w:rPr>
          <w:b/>
          <w:sz w:val="24"/>
          <w:lang w:val="uk-UA"/>
        </w:rPr>
      </w:pPr>
    </w:p>
    <w:p w:rsidR="00740ECE" w:rsidRDefault="00740ECE" w:rsidP="00E7602E">
      <w:pPr>
        <w:widowControl w:val="0"/>
        <w:autoSpaceDE w:val="0"/>
        <w:autoSpaceDN w:val="0"/>
        <w:adjustRightInd w:val="0"/>
        <w:jc w:val="both"/>
        <w:rPr>
          <w:b/>
          <w:sz w:val="24"/>
          <w:lang w:val="uk-UA"/>
        </w:rPr>
      </w:pPr>
    </w:p>
    <w:p w:rsidR="00740ECE" w:rsidRDefault="00740ECE" w:rsidP="00E7602E">
      <w:pPr>
        <w:widowControl w:val="0"/>
        <w:autoSpaceDE w:val="0"/>
        <w:autoSpaceDN w:val="0"/>
        <w:adjustRightInd w:val="0"/>
        <w:jc w:val="both"/>
        <w:rPr>
          <w:b/>
          <w:sz w:val="24"/>
          <w:lang w:val="uk-UA"/>
        </w:rPr>
      </w:pPr>
    </w:p>
    <w:p w:rsidR="00740ECE" w:rsidRDefault="00740ECE" w:rsidP="00E7602E">
      <w:pPr>
        <w:widowControl w:val="0"/>
        <w:autoSpaceDE w:val="0"/>
        <w:autoSpaceDN w:val="0"/>
        <w:adjustRightInd w:val="0"/>
        <w:jc w:val="both"/>
        <w:rPr>
          <w:b/>
          <w:sz w:val="24"/>
          <w:lang w:val="uk-UA"/>
        </w:rPr>
      </w:pPr>
    </w:p>
    <w:p w:rsidR="00740ECE" w:rsidRDefault="00740ECE" w:rsidP="00E7602E">
      <w:pPr>
        <w:widowControl w:val="0"/>
        <w:autoSpaceDE w:val="0"/>
        <w:autoSpaceDN w:val="0"/>
        <w:adjustRightInd w:val="0"/>
        <w:jc w:val="both"/>
        <w:rPr>
          <w:b/>
          <w:sz w:val="24"/>
          <w:lang w:val="uk-UA"/>
        </w:rPr>
      </w:pPr>
    </w:p>
    <w:p w:rsidR="00740ECE" w:rsidRDefault="00740ECE" w:rsidP="00E7602E">
      <w:pPr>
        <w:widowControl w:val="0"/>
        <w:autoSpaceDE w:val="0"/>
        <w:autoSpaceDN w:val="0"/>
        <w:adjustRightInd w:val="0"/>
        <w:jc w:val="both"/>
        <w:rPr>
          <w:b/>
          <w:sz w:val="24"/>
          <w:lang w:val="uk-UA"/>
        </w:rPr>
      </w:pPr>
    </w:p>
    <w:p w:rsidR="00740ECE" w:rsidRDefault="00740ECE" w:rsidP="00E7602E">
      <w:pPr>
        <w:widowControl w:val="0"/>
        <w:autoSpaceDE w:val="0"/>
        <w:autoSpaceDN w:val="0"/>
        <w:adjustRightInd w:val="0"/>
        <w:jc w:val="both"/>
        <w:rPr>
          <w:b/>
          <w:sz w:val="24"/>
          <w:lang w:val="uk-UA"/>
        </w:rPr>
      </w:pPr>
    </w:p>
    <w:p w:rsidR="00740ECE" w:rsidRDefault="00740ECE" w:rsidP="00E7602E">
      <w:pPr>
        <w:widowControl w:val="0"/>
        <w:autoSpaceDE w:val="0"/>
        <w:autoSpaceDN w:val="0"/>
        <w:adjustRightInd w:val="0"/>
        <w:jc w:val="both"/>
        <w:rPr>
          <w:b/>
          <w:sz w:val="24"/>
          <w:lang w:val="uk-UA"/>
        </w:rPr>
      </w:pPr>
    </w:p>
    <w:p w:rsidR="00740ECE" w:rsidRDefault="00740ECE" w:rsidP="00E7602E">
      <w:pPr>
        <w:widowControl w:val="0"/>
        <w:autoSpaceDE w:val="0"/>
        <w:autoSpaceDN w:val="0"/>
        <w:adjustRightInd w:val="0"/>
        <w:jc w:val="both"/>
        <w:rPr>
          <w:b/>
          <w:sz w:val="24"/>
          <w:lang w:val="uk-UA"/>
        </w:rPr>
      </w:pPr>
    </w:p>
    <w:p w:rsidR="00740ECE" w:rsidRDefault="00740ECE" w:rsidP="00E7602E">
      <w:pPr>
        <w:widowControl w:val="0"/>
        <w:autoSpaceDE w:val="0"/>
        <w:autoSpaceDN w:val="0"/>
        <w:adjustRightInd w:val="0"/>
        <w:jc w:val="both"/>
        <w:rPr>
          <w:b/>
          <w:sz w:val="24"/>
          <w:lang w:val="uk-UA"/>
        </w:rPr>
      </w:pPr>
    </w:p>
    <w:p w:rsidR="00740ECE" w:rsidRDefault="00740ECE" w:rsidP="00E7602E">
      <w:pPr>
        <w:widowControl w:val="0"/>
        <w:autoSpaceDE w:val="0"/>
        <w:autoSpaceDN w:val="0"/>
        <w:adjustRightInd w:val="0"/>
        <w:jc w:val="both"/>
        <w:rPr>
          <w:b/>
          <w:sz w:val="24"/>
          <w:lang w:val="uk-UA"/>
        </w:rPr>
      </w:pPr>
    </w:p>
    <w:p w:rsidR="00740ECE" w:rsidRDefault="00740ECE" w:rsidP="00E7602E">
      <w:pPr>
        <w:widowControl w:val="0"/>
        <w:autoSpaceDE w:val="0"/>
        <w:autoSpaceDN w:val="0"/>
        <w:adjustRightInd w:val="0"/>
        <w:jc w:val="both"/>
        <w:rPr>
          <w:b/>
          <w:sz w:val="24"/>
          <w:lang w:val="uk-UA"/>
        </w:rPr>
      </w:pPr>
    </w:p>
    <w:p w:rsidR="00740ECE" w:rsidRDefault="00740ECE" w:rsidP="00E7602E">
      <w:pPr>
        <w:widowControl w:val="0"/>
        <w:autoSpaceDE w:val="0"/>
        <w:autoSpaceDN w:val="0"/>
        <w:adjustRightInd w:val="0"/>
        <w:jc w:val="both"/>
        <w:rPr>
          <w:b/>
          <w:sz w:val="24"/>
          <w:lang w:val="uk-UA"/>
        </w:rPr>
      </w:pPr>
    </w:p>
    <w:p w:rsidR="00740ECE" w:rsidRDefault="00740ECE" w:rsidP="00E7602E">
      <w:pPr>
        <w:widowControl w:val="0"/>
        <w:autoSpaceDE w:val="0"/>
        <w:autoSpaceDN w:val="0"/>
        <w:adjustRightInd w:val="0"/>
        <w:jc w:val="both"/>
        <w:rPr>
          <w:b/>
          <w:sz w:val="24"/>
          <w:lang w:val="uk-UA"/>
        </w:rPr>
      </w:pPr>
    </w:p>
    <w:p w:rsidR="00740ECE" w:rsidRDefault="00740ECE" w:rsidP="00E7602E">
      <w:pPr>
        <w:widowControl w:val="0"/>
        <w:autoSpaceDE w:val="0"/>
        <w:autoSpaceDN w:val="0"/>
        <w:adjustRightInd w:val="0"/>
        <w:jc w:val="both"/>
        <w:rPr>
          <w:b/>
          <w:sz w:val="24"/>
          <w:lang w:val="uk-UA"/>
        </w:rPr>
      </w:pPr>
    </w:p>
    <w:p w:rsidR="00740ECE" w:rsidRDefault="00740ECE" w:rsidP="00E7602E">
      <w:pPr>
        <w:widowControl w:val="0"/>
        <w:autoSpaceDE w:val="0"/>
        <w:autoSpaceDN w:val="0"/>
        <w:adjustRightInd w:val="0"/>
        <w:jc w:val="both"/>
        <w:rPr>
          <w:b/>
          <w:sz w:val="24"/>
          <w:lang w:val="uk-UA"/>
        </w:rPr>
      </w:pPr>
    </w:p>
    <w:p w:rsidR="00740ECE" w:rsidRDefault="00740ECE" w:rsidP="00E7602E">
      <w:pPr>
        <w:widowControl w:val="0"/>
        <w:autoSpaceDE w:val="0"/>
        <w:autoSpaceDN w:val="0"/>
        <w:adjustRightInd w:val="0"/>
        <w:jc w:val="both"/>
        <w:rPr>
          <w:b/>
          <w:sz w:val="24"/>
          <w:lang w:val="uk-UA"/>
        </w:rPr>
      </w:pPr>
    </w:p>
    <w:p w:rsidR="00740ECE" w:rsidRDefault="00740ECE" w:rsidP="00E7602E">
      <w:pPr>
        <w:widowControl w:val="0"/>
        <w:autoSpaceDE w:val="0"/>
        <w:autoSpaceDN w:val="0"/>
        <w:adjustRightInd w:val="0"/>
        <w:jc w:val="both"/>
        <w:rPr>
          <w:b/>
          <w:sz w:val="24"/>
          <w:lang w:val="uk-UA"/>
        </w:rPr>
      </w:pPr>
    </w:p>
    <w:p w:rsidR="00E349DE" w:rsidRPr="004D016E" w:rsidRDefault="00E349DE" w:rsidP="00E349DE">
      <w:pPr>
        <w:ind w:right="-720"/>
        <w:rPr>
          <w:b/>
          <w:bCs/>
          <w:lang w:val="uk-UA"/>
        </w:rPr>
      </w:pPr>
      <w:r>
        <w:rPr>
          <w:b/>
          <w:bCs/>
          <w:lang w:val="uk-UA"/>
        </w:rPr>
        <w:lastRenderedPageBreak/>
        <w:t xml:space="preserve">                                                                                      ЗАТВЕРДЖЕНО</w:t>
      </w:r>
    </w:p>
    <w:p w:rsidR="00E349DE" w:rsidRPr="004D016E" w:rsidRDefault="00E349DE" w:rsidP="00E349DE">
      <w:pPr>
        <w:ind w:right="-83"/>
        <w:rPr>
          <w:b/>
          <w:bCs/>
          <w:lang w:val="uk-UA"/>
        </w:rPr>
      </w:pPr>
      <w:r w:rsidRPr="004D016E">
        <w:rPr>
          <w:b/>
          <w:bCs/>
          <w:lang w:val="uk-UA"/>
        </w:rPr>
        <w:t xml:space="preserve">                                                                             </w:t>
      </w:r>
      <w:r>
        <w:rPr>
          <w:b/>
          <w:bCs/>
          <w:lang w:val="uk-UA"/>
        </w:rPr>
        <w:t xml:space="preserve">         </w:t>
      </w:r>
      <w:r w:rsidRPr="004D016E">
        <w:rPr>
          <w:b/>
          <w:bCs/>
          <w:lang w:val="uk-UA"/>
        </w:rPr>
        <w:t>Рішення виконавчого</w:t>
      </w:r>
    </w:p>
    <w:p w:rsidR="00E349DE" w:rsidRPr="004D016E" w:rsidRDefault="00E349DE" w:rsidP="00E349DE">
      <w:pPr>
        <w:tabs>
          <w:tab w:val="left" w:pos="0"/>
        </w:tabs>
        <w:ind w:right="-83"/>
        <w:rPr>
          <w:b/>
          <w:bCs/>
          <w:lang w:val="uk-UA"/>
        </w:rPr>
      </w:pPr>
      <w:r w:rsidRPr="004D016E">
        <w:rPr>
          <w:b/>
          <w:bCs/>
          <w:lang w:val="uk-UA"/>
        </w:rPr>
        <w:t xml:space="preserve">                                                                             </w:t>
      </w:r>
      <w:r>
        <w:rPr>
          <w:b/>
          <w:bCs/>
          <w:lang w:val="uk-UA"/>
        </w:rPr>
        <w:t xml:space="preserve">         </w:t>
      </w:r>
      <w:r w:rsidRPr="004D016E">
        <w:rPr>
          <w:b/>
          <w:bCs/>
          <w:lang w:val="uk-UA"/>
        </w:rPr>
        <w:t>комітету міської ради</w:t>
      </w:r>
    </w:p>
    <w:p w:rsidR="00E349DE" w:rsidRPr="001A1A81" w:rsidRDefault="00E349DE" w:rsidP="00E349DE">
      <w:pPr>
        <w:pStyle w:val="2"/>
        <w:rPr>
          <w:u w:val="single"/>
        </w:rPr>
      </w:pPr>
      <w:r w:rsidRPr="004D016E">
        <w:t xml:space="preserve">                                                                             </w:t>
      </w:r>
      <w:r>
        <w:t xml:space="preserve">         </w:t>
      </w:r>
      <w:r>
        <w:rPr>
          <w:u w:val="single"/>
        </w:rPr>
        <w:t>___.09.2018</w:t>
      </w:r>
      <w:r w:rsidRPr="004D016E">
        <w:t xml:space="preserve"> №</w:t>
      </w:r>
      <w:r>
        <w:t xml:space="preserve"> </w:t>
      </w:r>
      <w:r>
        <w:rPr>
          <w:u w:val="single"/>
        </w:rPr>
        <w:t>_____</w:t>
      </w:r>
    </w:p>
    <w:p w:rsidR="00E349DE" w:rsidRDefault="00E349DE" w:rsidP="00E349DE">
      <w:pPr>
        <w:ind w:left="360"/>
        <w:rPr>
          <w:b/>
          <w:bCs/>
          <w:sz w:val="22"/>
          <w:lang w:val="uk-UA"/>
        </w:rPr>
      </w:pPr>
    </w:p>
    <w:p w:rsidR="00E349DE" w:rsidRDefault="00E349DE" w:rsidP="00E349DE">
      <w:pPr>
        <w:ind w:left="360"/>
        <w:rPr>
          <w:b/>
          <w:bCs/>
          <w:sz w:val="22"/>
          <w:lang w:val="uk-UA"/>
        </w:rPr>
      </w:pPr>
    </w:p>
    <w:p w:rsidR="00E349DE" w:rsidRDefault="00E349DE" w:rsidP="00E349DE">
      <w:pPr>
        <w:ind w:left="360"/>
        <w:rPr>
          <w:b/>
          <w:bCs/>
          <w:sz w:val="22"/>
          <w:lang w:val="uk-UA"/>
        </w:rPr>
      </w:pPr>
    </w:p>
    <w:p w:rsidR="00E349DE" w:rsidRDefault="00E349DE" w:rsidP="00E349DE">
      <w:pPr>
        <w:ind w:left="360"/>
        <w:jc w:val="center"/>
        <w:rPr>
          <w:b/>
          <w:bCs/>
          <w:lang w:val="uk-UA"/>
        </w:rPr>
      </w:pPr>
      <w:r>
        <w:rPr>
          <w:b/>
          <w:bCs/>
          <w:lang w:val="uk-UA"/>
        </w:rPr>
        <w:t>УМОВИ</w:t>
      </w:r>
    </w:p>
    <w:p w:rsidR="00E349DE" w:rsidRDefault="00E349DE" w:rsidP="00E349DE">
      <w:pPr>
        <w:jc w:val="center"/>
        <w:rPr>
          <w:b/>
          <w:szCs w:val="28"/>
          <w:lang w:val="uk-UA"/>
        </w:rPr>
      </w:pPr>
      <w:r>
        <w:rPr>
          <w:b/>
          <w:szCs w:val="28"/>
          <w:lang w:val="uk-UA"/>
        </w:rPr>
        <w:t xml:space="preserve">проведення замовленого архітектурного бліц-конкурсу на кращу проектну пропозицію детального плану території (ДПТ) житлової та громадської забудови, обмеженої вулицями Орлика Пилипа, Героїв Майдану, проспектом Незалежності та житловим проїздом на земельній ділянці, орієнтовною площею, 17,0 га  </w:t>
      </w:r>
    </w:p>
    <w:p w:rsidR="00E349DE" w:rsidRPr="00622987" w:rsidRDefault="00E349DE" w:rsidP="00E349DE">
      <w:pPr>
        <w:jc w:val="center"/>
        <w:rPr>
          <w:b/>
          <w:szCs w:val="28"/>
          <w:lang w:val="uk-UA"/>
        </w:rPr>
      </w:pPr>
      <w:r>
        <w:rPr>
          <w:b/>
          <w:szCs w:val="28"/>
          <w:lang w:val="uk-UA"/>
        </w:rPr>
        <w:t>(надалі Умови)</w:t>
      </w:r>
    </w:p>
    <w:p w:rsidR="00E349DE" w:rsidRDefault="00E349DE" w:rsidP="00E349DE">
      <w:pPr>
        <w:ind w:left="360"/>
        <w:jc w:val="center"/>
        <w:rPr>
          <w:b/>
          <w:bCs/>
          <w:lang w:val="uk-UA"/>
        </w:rPr>
      </w:pPr>
    </w:p>
    <w:p w:rsidR="00E349DE" w:rsidRDefault="00E349DE" w:rsidP="00E349DE">
      <w:pPr>
        <w:ind w:left="360"/>
        <w:jc w:val="center"/>
        <w:rPr>
          <w:b/>
          <w:bCs/>
          <w:lang w:val="uk-UA"/>
        </w:rPr>
      </w:pPr>
    </w:p>
    <w:p w:rsidR="00E349DE" w:rsidRDefault="00E349DE" w:rsidP="00E349DE">
      <w:pPr>
        <w:ind w:left="360"/>
        <w:jc w:val="center"/>
        <w:rPr>
          <w:b/>
          <w:bCs/>
          <w:lang w:val="uk-UA"/>
        </w:rPr>
      </w:pPr>
      <w:r>
        <w:rPr>
          <w:b/>
          <w:bCs/>
          <w:lang w:val="uk-UA"/>
        </w:rPr>
        <w:t>1. Загальні положення</w:t>
      </w:r>
    </w:p>
    <w:p w:rsidR="00E349DE" w:rsidRPr="00592049" w:rsidRDefault="00E349DE" w:rsidP="00E349DE">
      <w:pPr>
        <w:pStyle w:val="a4"/>
        <w:ind w:left="0"/>
        <w:rPr>
          <w:b w:val="0"/>
          <w:lang w:val="uk-UA"/>
        </w:rPr>
      </w:pPr>
    </w:p>
    <w:p w:rsidR="00E349DE" w:rsidRPr="006346B7" w:rsidRDefault="00E349DE" w:rsidP="00E349DE">
      <w:pPr>
        <w:jc w:val="both"/>
        <w:rPr>
          <w:szCs w:val="28"/>
          <w:lang w:val="uk-UA"/>
        </w:rPr>
      </w:pPr>
      <w:r w:rsidRPr="00944A90">
        <w:rPr>
          <w:b/>
          <w:bCs/>
          <w:lang w:val="uk-UA"/>
        </w:rPr>
        <w:tab/>
      </w:r>
      <w:r w:rsidRPr="006346B7">
        <w:rPr>
          <w:b/>
          <w:bCs/>
          <w:lang w:val="uk-UA"/>
        </w:rPr>
        <w:t>1.</w:t>
      </w:r>
      <w:r>
        <w:rPr>
          <w:b/>
          <w:bCs/>
          <w:lang w:val="uk-UA"/>
        </w:rPr>
        <w:t>1</w:t>
      </w:r>
      <w:r w:rsidRPr="006346B7">
        <w:rPr>
          <w:b/>
          <w:bCs/>
          <w:lang w:val="uk-UA"/>
        </w:rPr>
        <w:t xml:space="preserve">. </w:t>
      </w:r>
      <w:r w:rsidRPr="00343D5D">
        <w:rPr>
          <w:lang w:val="uk-UA"/>
        </w:rPr>
        <w:t>Ці Умови регламентують порядок проведення</w:t>
      </w:r>
      <w:r>
        <w:rPr>
          <w:lang w:val="uk-UA"/>
        </w:rPr>
        <w:t xml:space="preserve"> замовленого к</w:t>
      </w:r>
      <w:r w:rsidRPr="003153FB">
        <w:rPr>
          <w:lang w:val="uk-UA"/>
        </w:rPr>
        <w:t>онкурс</w:t>
      </w:r>
      <w:r>
        <w:rPr>
          <w:lang w:val="uk-UA"/>
        </w:rPr>
        <w:t>у</w:t>
      </w:r>
      <w:r w:rsidRPr="003153FB">
        <w:rPr>
          <w:lang w:val="uk-UA"/>
        </w:rPr>
        <w:t xml:space="preserve"> на кращу проектну пропозицію </w:t>
      </w:r>
      <w:r w:rsidRPr="006346B7">
        <w:rPr>
          <w:szCs w:val="28"/>
          <w:lang w:val="uk-UA"/>
        </w:rPr>
        <w:t xml:space="preserve">детального плану території (ДПТ) </w:t>
      </w:r>
      <w:r w:rsidRPr="0043436D">
        <w:rPr>
          <w:szCs w:val="28"/>
          <w:lang w:val="uk-UA"/>
        </w:rPr>
        <w:t>житлової та громадської забудови, обмеженої вулицями Орлика Пилипа, Героїв Майдану, проспектом Незалежності та житловим проїздом на земельній ділянці, орієнтовною площею, 17,0 га</w:t>
      </w:r>
      <w:r>
        <w:rPr>
          <w:b/>
          <w:szCs w:val="28"/>
          <w:lang w:val="uk-UA"/>
        </w:rPr>
        <w:t xml:space="preserve">  </w:t>
      </w:r>
      <w:r w:rsidRPr="006346B7">
        <w:rPr>
          <w:szCs w:val="28"/>
          <w:lang w:val="uk-UA"/>
        </w:rPr>
        <w:t xml:space="preserve">(надалі </w:t>
      </w:r>
      <w:r>
        <w:rPr>
          <w:szCs w:val="28"/>
          <w:lang w:val="uk-UA"/>
        </w:rPr>
        <w:t>Конкурс</w:t>
      </w:r>
      <w:r w:rsidRPr="006346B7">
        <w:rPr>
          <w:szCs w:val="28"/>
          <w:lang w:val="uk-UA"/>
        </w:rPr>
        <w:t>)</w:t>
      </w:r>
      <w:r>
        <w:rPr>
          <w:szCs w:val="28"/>
          <w:lang w:val="uk-UA"/>
        </w:rPr>
        <w:t>.</w:t>
      </w:r>
    </w:p>
    <w:p w:rsidR="00E349DE" w:rsidRDefault="00E349DE" w:rsidP="00E349DE">
      <w:pPr>
        <w:pStyle w:val="a8"/>
        <w:ind w:firstLine="709"/>
        <w:jc w:val="both"/>
        <w:rPr>
          <w:b w:val="0"/>
          <w:bCs w:val="0"/>
        </w:rPr>
      </w:pPr>
      <w:r w:rsidRPr="00500714">
        <w:rPr>
          <w:bCs w:val="0"/>
        </w:rPr>
        <w:t>1.</w:t>
      </w:r>
      <w:r>
        <w:rPr>
          <w:bCs w:val="0"/>
        </w:rPr>
        <w:t>2</w:t>
      </w:r>
      <w:r w:rsidRPr="00500714">
        <w:rPr>
          <w:bCs w:val="0"/>
        </w:rPr>
        <w:t>.</w:t>
      </w:r>
      <w:r>
        <w:rPr>
          <w:b w:val="0"/>
          <w:bCs w:val="0"/>
        </w:rPr>
        <w:t xml:space="preserve"> Відповідно до п.13 Постанови КМУ від 25 листопада 1999 р.,  к</w:t>
      </w:r>
      <w:r w:rsidRPr="009E1D0E">
        <w:rPr>
          <w:b w:val="0"/>
          <w:bCs w:val="0"/>
        </w:rPr>
        <w:t xml:space="preserve">онкурс є </w:t>
      </w:r>
      <w:r>
        <w:rPr>
          <w:b w:val="0"/>
          <w:bCs w:val="0"/>
        </w:rPr>
        <w:t>замовленим і проводиться з обмеженою кількі</w:t>
      </w:r>
      <w:r w:rsidRPr="009E1D0E">
        <w:rPr>
          <w:b w:val="0"/>
          <w:bCs w:val="0"/>
        </w:rPr>
        <w:t>ст</w:t>
      </w:r>
      <w:r>
        <w:rPr>
          <w:b w:val="0"/>
          <w:bCs w:val="0"/>
        </w:rPr>
        <w:t>ю</w:t>
      </w:r>
      <w:r w:rsidRPr="009E1D0E">
        <w:rPr>
          <w:b w:val="0"/>
          <w:bCs w:val="0"/>
        </w:rPr>
        <w:t xml:space="preserve"> учасників, </w:t>
      </w:r>
      <w:r>
        <w:rPr>
          <w:b w:val="0"/>
          <w:bCs w:val="0"/>
        </w:rPr>
        <w:t>узгодженими  інвестором та організатором конкурсу і проводиться в один тур.</w:t>
      </w:r>
    </w:p>
    <w:p w:rsidR="00E349DE" w:rsidRDefault="00E349DE" w:rsidP="00E349DE">
      <w:pPr>
        <w:ind w:firstLine="709"/>
        <w:jc w:val="both"/>
        <w:rPr>
          <w:lang w:val="uk-UA"/>
        </w:rPr>
      </w:pPr>
      <w:r w:rsidRPr="00500714">
        <w:rPr>
          <w:b/>
          <w:lang w:val="uk-UA"/>
        </w:rPr>
        <w:t>1.</w:t>
      </w:r>
      <w:r>
        <w:rPr>
          <w:b/>
          <w:lang w:val="uk-UA"/>
        </w:rPr>
        <w:t>3</w:t>
      </w:r>
      <w:r w:rsidRPr="00500714">
        <w:rPr>
          <w:b/>
          <w:lang w:val="uk-UA"/>
        </w:rPr>
        <w:t>.</w:t>
      </w:r>
      <w:r w:rsidRPr="00BD3B1C">
        <w:rPr>
          <w:color w:val="FF0000"/>
          <w:lang w:val="uk-UA"/>
        </w:rPr>
        <w:t xml:space="preserve"> </w:t>
      </w:r>
      <w:r w:rsidRPr="00D863F3">
        <w:rPr>
          <w:lang w:val="uk-UA"/>
        </w:rPr>
        <w:t xml:space="preserve">Підставою для оголошення проведення Конкурсу є рішення міської ради </w:t>
      </w:r>
      <w:r w:rsidRPr="00D863F3">
        <w:rPr>
          <w:lang w:val="en-US"/>
        </w:rPr>
        <w:t>VII</w:t>
      </w:r>
      <w:r w:rsidRPr="00D863F3">
        <w:rPr>
          <w:lang w:val="uk-UA"/>
        </w:rPr>
        <w:t xml:space="preserve"> скликання від </w:t>
      </w:r>
      <w:r>
        <w:rPr>
          <w:lang w:val="uk-UA"/>
        </w:rPr>
        <w:t>16</w:t>
      </w:r>
      <w:r w:rsidRPr="00D863F3">
        <w:rPr>
          <w:lang w:val="uk-UA"/>
        </w:rPr>
        <w:t>.</w:t>
      </w:r>
      <w:r>
        <w:rPr>
          <w:lang w:val="uk-UA"/>
        </w:rPr>
        <w:t>04</w:t>
      </w:r>
      <w:r w:rsidRPr="00D863F3">
        <w:rPr>
          <w:lang w:val="uk-UA"/>
        </w:rPr>
        <w:t>.201</w:t>
      </w:r>
      <w:r>
        <w:rPr>
          <w:lang w:val="uk-UA"/>
        </w:rPr>
        <w:t>8</w:t>
      </w:r>
      <w:r w:rsidRPr="00D863F3">
        <w:rPr>
          <w:lang w:val="uk-UA"/>
        </w:rPr>
        <w:t>р. №</w:t>
      </w:r>
      <w:r>
        <w:rPr>
          <w:lang w:val="uk-UA"/>
        </w:rPr>
        <w:t>1222</w:t>
      </w:r>
      <w:r w:rsidRPr="00D863F3">
        <w:rPr>
          <w:lang w:val="uk-UA"/>
        </w:rPr>
        <w:t>.</w:t>
      </w:r>
    </w:p>
    <w:p w:rsidR="00E349DE" w:rsidRDefault="00E349DE" w:rsidP="00E349DE">
      <w:pPr>
        <w:pStyle w:val="a4"/>
        <w:ind w:left="0"/>
        <w:rPr>
          <w:b w:val="0"/>
          <w:bCs w:val="0"/>
          <w:lang w:val="uk-UA"/>
        </w:rPr>
      </w:pPr>
      <w:r>
        <w:rPr>
          <w:b w:val="0"/>
          <w:bCs w:val="0"/>
          <w:lang w:val="uk-UA"/>
        </w:rPr>
        <w:tab/>
      </w:r>
      <w:r w:rsidRPr="00BD5A14">
        <w:rPr>
          <w:bCs w:val="0"/>
          <w:lang w:val="uk-UA"/>
        </w:rPr>
        <w:t>1.</w:t>
      </w:r>
      <w:r>
        <w:rPr>
          <w:bCs w:val="0"/>
          <w:lang w:val="uk-UA"/>
        </w:rPr>
        <w:t>5</w:t>
      </w:r>
      <w:r w:rsidRPr="00BD5A14">
        <w:rPr>
          <w:bCs w:val="0"/>
          <w:lang w:val="uk-UA"/>
        </w:rPr>
        <w:t>.</w:t>
      </w:r>
      <w:r w:rsidRPr="00343D5D">
        <w:rPr>
          <w:b w:val="0"/>
          <w:bCs w:val="0"/>
          <w:lang w:val="uk-UA"/>
        </w:rPr>
        <w:t xml:space="preserve"> Підготовку </w:t>
      </w:r>
      <w:r>
        <w:rPr>
          <w:b w:val="0"/>
          <w:bCs w:val="0"/>
          <w:lang w:val="uk-UA"/>
        </w:rPr>
        <w:t>і</w:t>
      </w:r>
      <w:r w:rsidRPr="00343D5D">
        <w:rPr>
          <w:b w:val="0"/>
          <w:bCs w:val="0"/>
          <w:lang w:val="uk-UA"/>
        </w:rPr>
        <w:t xml:space="preserve"> організацію Конкурсу здійснює управління містобудування та архітектури департаменту містобудівного комплексу та земельних відносин міської ради.</w:t>
      </w:r>
    </w:p>
    <w:p w:rsidR="00E349DE" w:rsidRPr="002B21B7" w:rsidRDefault="00E349DE" w:rsidP="00E349DE">
      <w:pPr>
        <w:pStyle w:val="a4"/>
        <w:ind w:left="0"/>
        <w:rPr>
          <w:b w:val="0"/>
          <w:bCs w:val="0"/>
          <w:lang w:val="uk-UA"/>
        </w:rPr>
      </w:pPr>
      <w:r>
        <w:rPr>
          <w:b w:val="0"/>
          <w:bCs w:val="0"/>
          <w:lang w:val="uk-UA"/>
        </w:rPr>
        <w:t xml:space="preserve">         </w:t>
      </w:r>
      <w:r w:rsidRPr="002B21B7">
        <w:rPr>
          <w:bCs w:val="0"/>
          <w:lang w:val="uk-UA"/>
        </w:rPr>
        <w:t>1.6.</w:t>
      </w:r>
      <w:r>
        <w:rPr>
          <w:bCs w:val="0"/>
          <w:lang w:val="uk-UA"/>
        </w:rPr>
        <w:t xml:space="preserve">  </w:t>
      </w:r>
      <w:r>
        <w:rPr>
          <w:b w:val="0"/>
          <w:bCs w:val="0"/>
          <w:lang w:val="uk-UA"/>
        </w:rPr>
        <w:t>Договори на розробку конкурсних пропозицій укладає інвестор.</w:t>
      </w:r>
    </w:p>
    <w:p w:rsidR="00E349DE" w:rsidRPr="00500714" w:rsidRDefault="00E349DE" w:rsidP="00E349DE">
      <w:pPr>
        <w:jc w:val="both"/>
        <w:rPr>
          <w:lang w:val="uk-UA"/>
        </w:rPr>
      </w:pPr>
    </w:p>
    <w:p w:rsidR="00E349DE" w:rsidRPr="00500714" w:rsidRDefault="00E349DE" w:rsidP="00E349DE">
      <w:pPr>
        <w:pStyle w:val="a4"/>
        <w:ind w:left="0"/>
        <w:jc w:val="center"/>
        <w:rPr>
          <w:lang w:val="uk-UA"/>
        </w:rPr>
      </w:pPr>
      <w:r w:rsidRPr="00500714">
        <w:rPr>
          <w:lang w:val="uk-UA"/>
        </w:rPr>
        <w:t>2. Мета та завдання Конкурсу</w:t>
      </w:r>
    </w:p>
    <w:p w:rsidR="00E349DE" w:rsidRPr="00D93A6F" w:rsidRDefault="00E349DE" w:rsidP="00E349DE">
      <w:pPr>
        <w:pStyle w:val="a4"/>
        <w:ind w:left="0"/>
        <w:rPr>
          <w:sz w:val="20"/>
          <w:szCs w:val="20"/>
          <w:lang w:val="uk-UA"/>
        </w:rPr>
      </w:pPr>
    </w:p>
    <w:p w:rsidR="00E349DE" w:rsidRPr="00500714" w:rsidRDefault="00E349DE" w:rsidP="00E349DE">
      <w:pPr>
        <w:pStyle w:val="a4"/>
        <w:ind w:left="0"/>
        <w:rPr>
          <w:b w:val="0"/>
          <w:bCs w:val="0"/>
          <w:lang w:val="uk-UA"/>
        </w:rPr>
      </w:pPr>
      <w:r>
        <w:rPr>
          <w:b w:val="0"/>
          <w:bCs w:val="0"/>
          <w:lang w:val="uk-UA"/>
        </w:rPr>
        <w:tab/>
      </w:r>
      <w:r w:rsidRPr="00500714">
        <w:rPr>
          <w:bCs w:val="0"/>
          <w:lang w:val="uk-UA"/>
        </w:rPr>
        <w:t>2.1.</w:t>
      </w:r>
      <w:r>
        <w:rPr>
          <w:b w:val="0"/>
          <w:bCs w:val="0"/>
          <w:lang w:val="uk-UA"/>
        </w:rPr>
        <w:t xml:space="preserve"> </w:t>
      </w:r>
      <w:r w:rsidRPr="00CD7168">
        <w:rPr>
          <w:b w:val="0"/>
          <w:bCs w:val="0"/>
          <w:lang w:val="uk-UA"/>
        </w:rPr>
        <w:t>Мета Конкурсу - визначити кращу проектну пропозицію з числа поданих, згідно з умовами Конкурсу та використання цих пропозицій для подальшого впровадження заходів проекту.</w:t>
      </w:r>
    </w:p>
    <w:p w:rsidR="00E349DE" w:rsidRDefault="00E349DE" w:rsidP="00E349DE">
      <w:pPr>
        <w:pStyle w:val="a4"/>
        <w:ind w:left="0" w:firstLine="709"/>
        <w:rPr>
          <w:b w:val="0"/>
          <w:lang w:val="uk-UA"/>
        </w:rPr>
      </w:pPr>
      <w:r w:rsidRPr="00500714">
        <w:rPr>
          <w:lang w:val="uk-UA"/>
        </w:rPr>
        <w:t>2.2.</w:t>
      </w:r>
      <w:r>
        <w:rPr>
          <w:b w:val="0"/>
          <w:lang w:val="uk-UA"/>
        </w:rPr>
        <w:t xml:space="preserve"> </w:t>
      </w:r>
      <w:r w:rsidRPr="00CD7168">
        <w:rPr>
          <w:b w:val="0"/>
          <w:lang w:val="uk-UA"/>
        </w:rPr>
        <w:t>Основним завданням Конкурсу є пошук архітектурно-планувального та урбаністичного рішення для створення містобудівної документації – детального плану території.</w:t>
      </w:r>
    </w:p>
    <w:p w:rsidR="00E349DE" w:rsidRDefault="00E349DE" w:rsidP="00E349DE">
      <w:pPr>
        <w:ind w:firstLine="360"/>
        <w:jc w:val="center"/>
        <w:rPr>
          <w:b/>
          <w:bCs/>
          <w:lang w:val="uk-UA"/>
        </w:rPr>
      </w:pPr>
      <w:r>
        <w:rPr>
          <w:b/>
          <w:bCs/>
          <w:lang w:val="uk-UA"/>
        </w:rPr>
        <w:t>3. Умови проведення Конкурсу</w:t>
      </w:r>
    </w:p>
    <w:p w:rsidR="00E349DE" w:rsidRPr="00D93A6F" w:rsidRDefault="00E349DE" w:rsidP="00E349DE">
      <w:pPr>
        <w:ind w:firstLine="360"/>
        <w:jc w:val="center"/>
        <w:rPr>
          <w:sz w:val="20"/>
          <w:szCs w:val="20"/>
          <w:lang w:val="uk-UA"/>
        </w:rPr>
      </w:pPr>
    </w:p>
    <w:p w:rsidR="00E349DE" w:rsidRDefault="00E349DE" w:rsidP="00E349DE">
      <w:pPr>
        <w:pStyle w:val="a4"/>
        <w:ind w:left="0" w:firstLine="709"/>
        <w:rPr>
          <w:b w:val="0"/>
          <w:bCs w:val="0"/>
          <w:lang w:val="uk-UA"/>
        </w:rPr>
      </w:pPr>
      <w:r w:rsidRPr="00A033F1">
        <w:rPr>
          <w:bCs w:val="0"/>
          <w:lang w:val="uk-UA"/>
        </w:rPr>
        <w:t>3.</w:t>
      </w:r>
      <w:r>
        <w:rPr>
          <w:bCs w:val="0"/>
          <w:lang w:val="uk-UA"/>
        </w:rPr>
        <w:t>1</w:t>
      </w:r>
      <w:r w:rsidRPr="00A033F1">
        <w:rPr>
          <w:bCs w:val="0"/>
          <w:lang w:val="uk-UA"/>
        </w:rPr>
        <w:t>.</w:t>
      </w:r>
      <w:r>
        <w:rPr>
          <w:b w:val="0"/>
          <w:bCs w:val="0"/>
          <w:lang w:val="uk-UA"/>
        </w:rPr>
        <w:t xml:space="preserve"> Учасниками Конкурсу є автори – архітектори, колективи авторів, що мають відповідну освіту, кваліфікаційний сертифікат, студенти архітектори, які отримали замовлення на участь в конкурсі.</w:t>
      </w:r>
    </w:p>
    <w:p w:rsidR="00E349DE" w:rsidRDefault="00E349DE" w:rsidP="00E349DE">
      <w:pPr>
        <w:pStyle w:val="a4"/>
        <w:ind w:left="0" w:firstLine="709"/>
        <w:rPr>
          <w:b w:val="0"/>
          <w:bCs w:val="0"/>
          <w:lang w:val="uk-UA"/>
        </w:rPr>
      </w:pPr>
      <w:r>
        <w:rPr>
          <w:bCs w:val="0"/>
          <w:lang w:val="uk-UA"/>
        </w:rPr>
        <w:t>3.2</w:t>
      </w:r>
      <w:r w:rsidRPr="007C7883">
        <w:rPr>
          <w:bCs w:val="0"/>
          <w:lang w:val="uk-UA"/>
        </w:rPr>
        <w:t>.</w:t>
      </w:r>
      <w:r>
        <w:rPr>
          <w:b w:val="0"/>
          <w:bCs w:val="0"/>
          <w:lang w:val="uk-UA"/>
        </w:rPr>
        <w:t xml:space="preserve"> Тривалість конкурсу - 2 місяці. </w:t>
      </w:r>
    </w:p>
    <w:p w:rsidR="00E349DE" w:rsidRDefault="00E349DE" w:rsidP="00E349DE">
      <w:pPr>
        <w:pStyle w:val="a4"/>
        <w:ind w:left="0" w:firstLine="709"/>
        <w:rPr>
          <w:b w:val="0"/>
          <w:bCs w:val="0"/>
          <w:lang w:val="uk-UA"/>
        </w:rPr>
      </w:pPr>
      <w:r w:rsidRPr="008638F9">
        <w:rPr>
          <w:bCs w:val="0"/>
          <w:lang w:val="uk-UA"/>
        </w:rPr>
        <w:lastRenderedPageBreak/>
        <w:t>3.3.</w:t>
      </w:r>
      <w:r>
        <w:rPr>
          <w:b w:val="0"/>
          <w:bCs w:val="0"/>
          <w:lang w:val="uk-UA"/>
        </w:rPr>
        <w:t xml:space="preserve"> Після оголошення Конкурсу запрошені учасники повинні одержати в організатора Конкурсу необхідні вихідні дані для проектування.</w:t>
      </w:r>
    </w:p>
    <w:p w:rsidR="00E349DE" w:rsidRDefault="00E349DE" w:rsidP="00E349DE">
      <w:pPr>
        <w:pStyle w:val="a4"/>
        <w:ind w:left="0" w:firstLine="709"/>
        <w:rPr>
          <w:bCs w:val="0"/>
          <w:lang w:val="uk-UA"/>
        </w:rPr>
      </w:pPr>
      <w:r w:rsidRPr="00BA781E">
        <w:rPr>
          <w:bCs w:val="0"/>
          <w:lang w:val="uk-UA"/>
        </w:rPr>
        <w:t xml:space="preserve">3.4. </w:t>
      </w:r>
      <w:r w:rsidRPr="00BA781E">
        <w:rPr>
          <w:b w:val="0"/>
          <w:bCs w:val="0"/>
          <w:lang w:val="uk-UA"/>
        </w:rPr>
        <w:t>Вихідні дані:</w:t>
      </w:r>
    </w:p>
    <w:p w:rsidR="00E349DE" w:rsidRDefault="00E349DE" w:rsidP="00E349DE">
      <w:pPr>
        <w:pStyle w:val="a4"/>
        <w:ind w:left="0" w:firstLine="709"/>
        <w:rPr>
          <w:b w:val="0"/>
          <w:bCs w:val="0"/>
          <w:lang w:val="uk-UA"/>
        </w:rPr>
      </w:pPr>
      <w:r w:rsidRPr="00BA781E">
        <w:rPr>
          <w:b w:val="0"/>
          <w:bCs w:val="0"/>
          <w:lang w:val="uk-UA"/>
        </w:rPr>
        <w:t xml:space="preserve">      - Ситуаційна схема з позначенням меж ДПТ, викопіювання з генплану М 1:500</w:t>
      </w:r>
      <w:r>
        <w:rPr>
          <w:b w:val="0"/>
          <w:bCs w:val="0"/>
          <w:lang w:val="uk-UA"/>
        </w:rPr>
        <w:t>;</w:t>
      </w:r>
    </w:p>
    <w:p w:rsidR="00E349DE" w:rsidRDefault="00E349DE" w:rsidP="00E349DE">
      <w:pPr>
        <w:pStyle w:val="a4"/>
        <w:ind w:left="0" w:firstLine="709"/>
        <w:rPr>
          <w:b w:val="0"/>
          <w:bCs w:val="0"/>
          <w:lang w:val="uk-UA"/>
        </w:rPr>
      </w:pPr>
      <w:r w:rsidRPr="00BA781E">
        <w:rPr>
          <w:bCs w:val="0"/>
          <w:lang w:val="uk-UA"/>
        </w:rPr>
        <w:t xml:space="preserve">       - </w:t>
      </w:r>
      <w:r w:rsidRPr="00BA781E">
        <w:rPr>
          <w:bCs w:val="0"/>
          <w:lang w:val="uk-UA"/>
        </w:rPr>
        <w:tab/>
      </w:r>
      <w:r>
        <w:rPr>
          <w:bCs w:val="0"/>
          <w:lang w:val="uk-UA"/>
        </w:rPr>
        <w:t xml:space="preserve"> </w:t>
      </w:r>
      <w:r>
        <w:rPr>
          <w:b w:val="0"/>
          <w:bCs w:val="0"/>
          <w:lang w:val="uk-UA"/>
        </w:rPr>
        <w:t>Матеріали картографічної основи з існуючими магістральними інженерними мережами і спорудами в масштабі 1:2000; 1:500;</w:t>
      </w:r>
    </w:p>
    <w:p w:rsidR="00E349DE" w:rsidRDefault="00E349DE" w:rsidP="00E349DE">
      <w:pPr>
        <w:pStyle w:val="a4"/>
        <w:ind w:left="0" w:firstLine="709"/>
        <w:rPr>
          <w:b w:val="0"/>
          <w:bCs w:val="0"/>
          <w:lang w:val="uk-UA"/>
        </w:rPr>
      </w:pPr>
      <w:r>
        <w:rPr>
          <w:b w:val="0"/>
          <w:bCs w:val="0"/>
          <w:lang w:val="uk-UA"/>
        </w:rPr>
        <w:t xml:space="preserve">       </w:t>
      </w:r>
      <w:r w:rsidRPr="00BA781E">
        <w:rPr>
          <w:bCs w:val="0"/>
          <w:lang w:val="uk-UA"/>
        </w:rPr>
        <w:t>-</w:t>
      </w:r>
      <w:r>
        <w:rPr>
          <w:bCs w:val="0"/>
          <w:lang w:val="uk-UA"/>
        </w:rPr>
        <w:t xml:space="preserve">  </w:t>
      </w:r>
      <w:r w:rsidRPr="00BA781E">
        <w:rPr>
          <w:b w:val="0"/>
          <w:bCs w:val="0"/>
          <w:lang w:val="uk-UA"/>
        </w:rPr>
        <w:t>Витяг із</w:t>
      </w:r>
      <w:r>
        <w:rPr>
          <w:bCs w:val="0"/>
          <w:lang w:val="uk-UA"/>
        </w:rPr>
        <w:t xml:space="preserve"> </w:t>
      </w:r>
      <w:r w:rsidRPr="00DB3F7A">
        <w:rPr>
          <w:b w:val="0"/>
          <w:bCs w:val="0"/>
          <w:lang w:val="uk-UA"/>
        </w:rPr>
        <w:t>бази</w:t>
      </w:r>
      <w:r>
        <w:rPr>
          <w:b w:val="0"/>
          <w:bCs w:val="0"/>
          <w:lang w:val="uk-UA"/>
        </w:rPr>
        <w:t xml:space="preserve"> даних Державного земельного кадастру;</w:t>
      </w:r>
    </w:p>
    <w:p w:rsidR="00E349DE" w:rsidRDefault="00E349DE" w:rsidP="00E349DE">
      <w:pPr>
        <w:pStyle w:val="a4"/>
        <w:ind w:left="0" w:firstLine="709"/>
        <w:rPr>
          <w:b w:val="0"/>
          <w:bCs w:val="0"/>
          <w:lang w:val="uk-UA"/>
        </w:rPr>
      </w:pPr>
      <w:r>
        <w:rPr>
          <w:b w:val="0"/>
          <w:bCs w:val="0"/>
          <w:lang w:val="uk-UA"/>
        </w:rPr>
        <w:t xml:space="preserve">       - Кадастровий план з переліком земель, наданих у власність чи користування та щодо яких готують проекти рішень;</w:t>
      </w:r>
    </w:p>
    <w:p w:rsidR="00E349DE" w:rsidRDefault="00E349DE" w:rsidP="00E349DE">
      <w:pPr>
        <w:pStyle w:val="a4"/>
        <w:ind w:left="0" w:firstLine="709"/>
        <w:rPr>
          <w:b w:val="0"/>
          <w:bCs w:val="0"/>
          <w:lang w:val="uk-UA"/>
        </w:rPr>
      </w:pPr>
      <w:r w:rsidRPr="00875FEA">
        <w:rPr>
          <w:bCs w:val="0"/>
          <w:lang w:val="uk-UA"/>
        </w:rPr>
        <w:t xml:space="preserve">       -</w:t>
      </w:r>
      <w:r>
        <w:rPr>
          <w:bCs w:val="0"/>
          <w:lang w:val="uk-UA"/>
        </w:rPr>
        <w:t xml:space="preserve"> </w:t>
      </w:r>
      <w:r>
        <w:rPr>
          <w:b w:val="0"/>
          <w:bCs w:val="0"/>
          <w:lang w:val="uk-UA"/>
        </w:rPr>
        <w:t>Матеріали державної статистики щодо демографічного складу населення (для розрахунку місткості шкіл та дошкільних закладів;</w:t>
      </w:r>
    </w:p>
    <w:p w:rsidR="00E349DE" w:rsidRDefault="00E349DE" w:rsidP="00E349DE">
      <w:pPr>
        <w:pStyle w:val="a4"/>
        <w:ind w:left="0" w:firstLine="709"/>
        <w:rPr>
          <w:b w:val="0"/>
          <w:bCs w:val="0"/>
          <w:lang w:val="uk-UA"/>
        </w:rPr>
      </w:pPr>
      <w:r>
        <w:rPr>
          <w:b w:val="0"/>
          <w:bCs w:val="0"/>
          <w:lang w:val="uk-UA"/>
        </w:rPr>
        <w:t xml:space="preserve">      - Основні джерела забруднення навколишнього середовища (шумового впливу);</w:t>
      </w:r>
    </w:p>
    <w:p w:rsidR="00E349DE" w:rsidRDefault="00E349DE" w:rsidP="00E349DE">
      <w:pPr>
        <w:pStyle w:val="a4"/>
        <w:ind w:left="0" w:firstLine="709"/>
        <w:rPr>
          <w:b w:val="0"/>
          <w:bCs w:val="0"/>
          <w:lang w:val="uk-UA"/>
        </w:rPr>
      </w:pPr>
      <w:r>
        <w:rPr>
          <w:b w:val="0"/>
          <w:bCs w:val="0"/>
          <w:lang w:val="uk-UA"/>
        </w:rPr>
        <w:t xml:space="preserve">      - Матеріали затверджених проектів нового будівництва об’єктів, а саме рішення Чернівецької міської ради </w:t>
      </w:r>
      <w:r>
        <w:rPr>
          <w:b w:val="0"/>
          <w:bCs w:val="0"/>
          <w:lang w:val="en-US"/>
        </w:rPr>
        <w:t>V</w:t>
      </w:r>
      <w:r>
        <w:rPr>
          <w:b w:val="0"/>
          <w:bCs w:val="0"/>
          <w:lang w:val="uk-UA"/>
        </w:rPr>
        <w:t xml:space="preserve"> скликання від 27.12.2007р. №491 «Про затвердження схеми забудови комплексу об’єктів спортивного парку на вул. Комунальників»;</w:t>
      </w:r>
    </w:p>
    <w:p w:rsidR="00E349DE" w:rsidRDefault="00E349DE" w:rsidP="00E349DE">
      <w:pPr>
        <w:pStyle w:val="a4"/>
        <w:ind w:left="0" w:firstLine="709"/>
        <w:rPr>
          <w:b w:val="0"/>
          <w:bCs w:val="0"/>
          <w:lang w:val="uk-UA"/>
        </w:rPr>
      </w:pPr>
      <w:r>
        <w:rPr>
          <w:b w:val="0"/>
          <w:bCs w:val="0"/>
          <w:lang w:val="uk-UA"/>
        </w:rPr>
        <w:t xml:space="preserve">      - Вимоги розміщення захисних споруд (бомбосховища, радіаційні укриття);</w:t>
      </w:r>
    </w:p>
    <w:p w:rsidR="00E349DE" w:rsidRDefault="00E349DE" w:rsidP="00E349DE">
      <w:pPr>
        <w:pStyle w:val="a4"/>
        <w:ind w:left="0" w:firstLine="709"/>
        <w:rPr>
          <w:b w:val="0"/>
          <w:bCs w:val="0"/>
          <w:lang w:val="uk-UA"/>
        </w:rPr>
      </w:pPr>
      <w:r>
        <w:rPr>
          <w:b w:val="0"/>
          <w:bCs w:val="0"/>
          <w:lang w:val="uk-UA"/>
        </w:rPr>
        <w:t xml:space="preserve">      - Архітектурно-планувальне завдання. </w:t>
      </w:r>
    </w:p>
    <w:p w:rsidR="00E349DE" w:rsidRDefault="00E349DE" w:rsidP="00E349DE">
      <w:pPr>
        <w:pStyle w:val="a4"/>
        <w:ind w:left="0"/>
        <w:rPr>
          <w:b w:val="0"/>
          <w:bCs w:val="0"/>
          <w:lang w:val="uk-UA"/>
        </w:rPr>
      </w:pPr>
      <w:r>
        <w:rPr>
          <w:b w:val="0"/>
          <w:bCs w:val="0"/>
          <w:lang w:val="uk-UA"/>
        </w:rPr>
        <w:tab/>
      </w:r>
      <w:r w:rsidRPr="008A463C">
        <w:rPr>
          <w:bCs w:val="0"/>
          <w:lang w:val="uk-UA"/>
        </w:rPr>
        <w:t>3.</w:t>
      </w:r>
      <w:r>
        <w:rPr>
          <w:bCs w:val="0"/>
          <w:lang w:val="uk-UA"/>
        </w:rPr>
        <w:t>5</w:t>
      </w:r>
      <w:r w:rsidRPr="00327187">
        <w:rPr>
          <w:bCs w:val="0"/>
          <w:lang w:val="uk-UA"/>
        </w:rPr>
        <w:t>.</w:t>
      </w:r>
      <w:r>
        <w:rPr>
          <w:b w:val="0"/>
          <w:bCs w:val="0"/>
          <w:lang w:val="uk-UA"/>
        </w:rPr>
        <w:t xml:space="preserve"> Проектною пропозицією необхідно передбачити</w:t>
      </w:r>
      <w:r w:rsidRPr="00343D5D">
        <w:rPr>
          <w:b w:val="0"/>
          <w:bCs w:val="0"/>
          <w:lang w:val="uk-UA"/>
        </w:rPr>
        <w:t>:</w:t>
      </w:r>
    </w:p>
    <w:p w:rsidR="00E349DE" w:rsidRDefault="00E349DE" w:rsidP="00E349DE">
      <w:pPr>
        <w:pStyle w:val="a4"/>
        <w:ind w:left="0"/>
        <w:rPr>
          <w:b w:val="0"/>
          <w:bCs w:val="0"/>
          <w:lang w:val="uk-UA"/>
        </w:rPr>
      </w:pPr>
      <w:r>
        <w:rPr>
          <w:b w:val="0"/>
          <w:bCs w:val="0"/>
          <w:lang w:val="uk-UA"/>
        </w:rPr>
        <w:t xml:space="preserve">                - Раціональне використання земельної ділянки;</w:t>
      </w:r>
    </w:p>
    <w:p w:rsidR="00E349DE" w:rsidRDefault="00E349DE" w:rsidP="00E349DE">
      <w:pPr>
        <w:pStyle w:val="a4"/>
        <w:ind w:left="0"/>
        <w:rPr>
          <w:b w:val="0"/>
          <w:bCs w:val="0"/>
          <w:lang w:val="uk-UA"/>
        </w:rPr>
      </w:pPr>
      <w:r>
        <w:rPr>
          <w:b w:val="0"/>
          <w:bCs w:val="0"/>
          <w:lang w:val="uk-UA"/>
        </w:rPr>
        <w:t xml:space="preserve">                - Архітектурно-планувальне рішення об’єктів з урахуванням інвестиційної привабливості забудови території;</w:t>
      </w:r>
    </w:p>
    <w:p w:rsidR="00E349DE" w:rsidRPr="00343D5D" w:rsidRDefault="00E349DE" w:rsidP="00E349DE">
      <w:pPr>
        <w:pStyle w:val="a4"/>
        <w:ind w:left="0"/>
        <w:rPr>
          <w:b w:val="0"/>
          <w:bCs w:val="0"/>
          <w:lang w:val="uk-UA"/>
        </w:rPr>
      </w:pPr>
      <w:r>
        <w:rPr>
          <w:b w:val="0"/>
          <w:bCs w:val="0"/>
          <w:lang w:val="uk-UA"/>
        </w:rPr>
        <w:t xml:space="preserve">                - Пропозицію детального плану забудови, яка дає чітке містобудівне зонування, взаємозв’язок між об’єктами, планувальними рішеннями, транспортним і пішохідним рухом для отримання повноцінного громадсько-житлового району.</w:t>
      </w:r>
    </w:p>
    <w:p w:rsidR="00E349DE" w:rsidRPr="00343D5D" w:rsidRDefault="00E349DE" w:rsidP="00E349DE">
      <w:pPr>
        <w:pStyle w:val="a4"/>
        <w:ind w:left="0" w:firstLine="709"/>
        <w:rPr>
          <w:b w:val="0"/>
          <w:bCs w:val="0"/>
          <w:lang w:val="uk-UA"/>
        </w:rPr>
      </w:pPr>
      <w:r>
        <w:rPr>
          <w:bCs w:val="0"/>
          <w:lang w:val="uk-UA"/>
        </w:rPr>
        <w:t>3.6</w:t>
      </w:r>
      <w:r w:rsidRPr="00327187">
        <w:rPr>
          <w:bCs w:val="0"/>
          <w:lang w:val="uk-UA"/>
        </w:rPr>
        <w:t>.</w:t>
      </w:r>
      <w:r w:rsidRPr="00343D5D">
        <w:rPr>
          <w:b w:val="0"/>
          <w:bCs w:val="0"/>
          <w:lang w:val="uk-UA"/>
        </w:rPr>
        <w:t xml:space="preserve"> Склад </w:t>
      </w:r>
      <w:r>
        <w:rPr>
          <w:b w:val="0"/>
          <w:bCs w:val="0"/>
          <w:lang w:val="uk-UA"/>
        </w:rPr>
        <w:t>проектної пропозиції</w:t>
      </w:r>
      <w:r w:rsidRPr="00343D5D">
        <w:rPr>
          <w:b w:val="0"/>
          <w:bCs w:val="0"/>
          <w:lang w:val="uk-UA"/>
        </w:rPr>
        <w:t>:</w:t>
      </w:r>
    </w:p>
    <w:p w:rsidR="00E349DE" w:rsidRDefault="00E349DE" w:rsidP="00E349DE">
      <w:pPr>
        <w:pStyle w:val="a4"/>
        <w:ind w:left="0" w:firstLine="709"/>
        <w:rPr>
          <w:b w:val="0"/>
          <w:bCs w:val="0"/>
          <w:lang w:val="uk-UA"/>
        </w:rPr>
      </w:pPr>
      <w:r>
        <w:rPr>
          <w:b w:val="0"/>
          <w:bCs w:val="0"/>
          <w:lang w:val="uk-UA"/>
        </w:rPr>
        <w:t xml:space="preserve">       </w:t>
      </w:r>
      <w:r w:rsidRPr="00343D5D">
        <w:rPr>
          <w:b w:val="0"/>
          <w:bCs w:val="0"/>
          <w:lang w:val="uk-UA"/>
        </w:rPr>
        <w:t>-</w:t>
      </w:r>
      <w:r>
        <w:rPr>
          <w:b w:val="0"/>
          <w:bCs w:val="0"/>
          <w:lang w:val="uk-UA"/>
        </w:rPr>
        <w:t xml:space="preserve"> 2-4</w:t>
      </w:r>
      <w:r w:rsidRPr="00343D5D">
        <w:rPr>
          <w:b w:val="0"/>
          <w:bCs w:val="0"/>
          <w:lang w:val="uk-UA"/>
        </w:rPr>
        <w:t xml:space="preserve"> планшети розміром 120,0 х 80,0см</w:t>
      </w:r>
      <w:r>
        <w:rPr>
          <w:b w:val="0"/>
          <w:bCs w:val="0"/>
          <w:lang w:val="uk-UA"/>
        </w:rPr>
        <w:t>,</w:t>
      </w:r>
      <w:r w:rsidRPr="00343D5D">
        <w:rPr>
          <w:b w:val="0"/>
          <w:bCs w:val="0"/>
          <w:lang w:val="uk-UA"/>
        </w:rPr>
        <w:t xml:space="preserve"> </w:t>
      </w:r>
      <w:r>
        <w:rPr>
          <w:b w:val="0"/>
          <w:bCs w:val="0"/>
          <w:lang w:val="uk-UA"/>
        </w:rPr>
        <w:t>ситуаційна схема в М1:10000, схема детального плану в М</w:t>
      </w:r>
      <w:r w:rsidRPr="00343D5D">
        <w:rPr>
          <w:b w:val="0"/>
          <w:bCs w:val="0"/>
          <w:lang w:val="uk-UA"/>
        </w:rPr>
        <w:t>1:</w:t>
      </w:r>
      <w:r>
        <w:rPr>
          <w:b w:val="0"/>
          <w:bCs w:val="0"/>
          <w:lang w:val="uk-UA"/>
        </w:rPr>
        <w:t>1</w:t>
      </w:r>
      <w:r w:rsidRPr="00343D5D">
        <w:rPr>
          <w:b w:val="0"/>
          <w:bCs w:val="0"/>
          <w:lang w:val="uk-UA"/>
        </w:rPr>
        <w:t>0</w:t>
      </w:r>
      <w:r>
        <w:rPr>
          <w:b w:val="0"/>
          <w:bCs w:val="0"/>
          <w:lang w:val="uk-UA"/>
        </w:rPr>
        <w:t>00</w:t>
      </w:r>
      <w:r w:rsidRPr="00343D5D">
        <w:rPr>
          <w:b w:val="0"/>
          <w:bCs w:val="0"/>
          <w:lang w:val="uk-UA"/>
        </w:rPr>
        <w:t>,</w:t>
      </w:r>
      <w:r>
        <w:rPr>
          <w:b w:val="0"/>
          <w:bCs w:val="0"/>
          <w:lang w:val="uk-UA"/>
        </w:rPr>
        <w:t xml:space="preserve"> схема зонування території, схема руху транспорту;</w:t>
      </w:r>
    </w:p>
    <w:p w:rsidR="00E349DE" w:rsidRPr="009A7984" w:rsidRDefault="00E349DE" w:rsidP="00E349DE">
      <w:pPr>
        <w:pStyle w:val="a4"/>
        <w:ind w:left="0" w:firstLine="709"/>
        <w:rPr>
          <w:b w:val="0"/>
          <w:bCs w:val="0"/>
          <w:lang w:val="uk-UA"/>
        </w:rPr>
      </w:pPr>
      <w:r>
        <w:rPr>
          <w:b w:val="0"/>
          <w:bCs w:val="0"/>
          <w:lang w:val="uk-UA"/>
        </w:rPr>
        <w:t xml:space="preserve">       - коротка </w:t>
      </w:r>
      <w:r w:rsidRPr="00343D5D">
        <w:rPr>
          <w:b w:val="0"/>
          <w:bCs w:val="0"/>
          <w:lang w:val="uk-UA"/>
        </w:rPr>
        <w:t>пояснювальна записка з</w:t>
      </w:r>
      <w:r>
        <w:rPr>
          <w:b w:val="0"/>
          <w:bCs w:val="0"/>
          <w:lang w:val="uk-UA"/>
        </w:rPr>
        <w:t xml:space="preserve"> основними техніко - економічними показниками, що розміщуються на планшетах, (</w:t>
      </w:r>
      <w:r>
        <w:rPr>
          <w:b w:val="0"/>
          <w:bCs w:val="0"/>
          <w:lang w:val="en-US"/>
        </w:rPr>
        <w:t>CD</w:t>
      </w:r>
      <w:r>
        <w:rPr>
          <w:b w:val="0"/>
          <w:bCs w:val="0"/>
          <w:lang w:val="uk-UA"/>
        </w:rPr>
        <w:t>;</w:t>
      </w:r>
      <w:r w:rsidRPr="009A7984">
        <w:rPr>
          <w:b w:val="0"/>
          <w:bCs w:val="0"/>
        </w:rPr>
        <w:t xml:space="preserve"> </w:t>
      </w:r>
      <w:r>
        <w:rPr>
          <w:b w:val="0"/>
          <w:bCs w:val="0"/>
          <w:lang w:val="en-US"/>
        </w:rPr>
        <w:t>DVD</w:t>
      </w:r>
      <w:r w:rsidRPr="009A7984">
        <w:rPr>
          <w:b w:val="0"/>
          <w:bCs w:val="0"/>
        </w:rPr>
        <w:t xml:space="preserve"> </w:t>
      </w:r>
      <w:r>
        <w:rPr>
          <w:b w:val="0"/>
          <w:bCs w:val="0"/>
          <w:lang w:val="uk-UA"/>
        </w:rPr>
        <w:t>диск).</w:t>
      </w:r>
    </w:p>
    <w:p w:rsidR="00E349DE" w:rsidRDefault="00E349DE" w:rsidP="00E349DE">
      <w:pPr>
        <w:ind w:firstLine="709"/>
        <w:jc w:val="both"/>
        <w:rPr>
          <w:lang w:val="uk-UA"/>
        </w:rPr>
      </w:pPr>
      <w:r>
        <w:rPr>
          <w:b/>
          <w:lang w:val="uk-UA"/>
        </w:rPr>
        <w:t>3.7</w:t>
      </w:r>
      <w:r w:rsidRPr="00327187">
        <w:rPr>
          <w:b/>
          <w:lang w:val="uk-UA"/>
        </w:rPr>
        <w:t>.</w:t>
      </w:r>
      <w:r w:rsidRPr="00343D5D">
        <w:rPr>
          <w:lang w:val="uk-UA"/>
        </w:rPr>
        <w:t xml:space="preserve"> Матеріали </w:t>
      </w:r>
      <w:r>
        <w:rPr>
          <w:lang w:val="uk-UA"/>
        </w:rPr>
        <w:t xml:space="preserve">проектних пропозицій </w:t>
      </w:r>
      <w:r w:rsidRPr="00343D5D">
        <w:rPr>
          <w:lang w:val="uk-UA"/>
        </w:rPr>
        <w:t xml:space="preserve">подаються на Конкурс анонімно під девізом у формі шестизначного числа. Інформація про автора проекту (ПІБ, </w:t>
      </w:r>
      <w:r>
        <w:rPr>
          <w:lang w:val="uk-UA"/>
        </w:rPr>
        <w:t xml:space="preserve">юридична </w:t>
      </w:r>
      <w:r w:rsidRPr="00343D5D">
        <w:rPr>
          <w:lang w:val="uk-UA"/>
        </w:rPr>
        <w:t>адреса учасника, ксерокопія пасп</w:t>
      </w:r>
      <w:r>
        <w:rPr>
          <w:lang w:val="uk-UA"/>
        </w:rPr>
        <w:t>орту, ідентифікаційного коду, копія сертифікату</w:t>
      </w:r>
      <w:r w:rsidRPr="00343D5D">
        <w:rPr>
          <w:lang w:val="uk-UA"/>
        </w:rPr>
        <w:t xml:space="preserve">) подається в запечатаному конверті </w:t>
      </w:r>
      <w:r>
        <w:rPr>
          <w:lang w:val="uk-UA"/>
        </w:rPr>
        <w:t>з</w:t>
      </w:r>
      <w:r w:rsidRPr="00343D5D">
        <w:rPr>
          <w:lang w:val="uk-UA"/>
        </w:rPr>
        <w:t xml:space="preserve"> тим же девізом</w:t>
      </w:r>
      <w:r>
        <w:rPr>
          <w:lang w:val="uk-UA"/>
        </w:rPr>
        <w:t xml:space="preserve">. </w:t>
      </w:r>
    </w:p>
    <w:p w:rsidR="00E349DE" w:rsidRDefault="00E349DE" w:rsidP="00E349DE">
      <w:pPr>
        <w:ind w:firstLine="709"/>
        <w:jc w:val="both"/>
        <w:rPr>
          <w:lang w:val="uk-UA"/>
        </w:rPr>
      </w:pPr>
    </w:p>
    <w:p w:rsidR="00E349DE" w:rsidRDefault="00E349DE" w:rsidP="00E349DE">
      <w:pPr>
        <w:jc w:val="center"/>
        <w:rPr>
          <w:b/>
          <w:bCs/>
          <w:lang w:val="uk-UA"/>
        </w:rPr>
      </w:pPr>
      <w:r>
        <w:rPr>
          <w:b/>
          <w:bCs/>
          <w:lang w:val="uk-UA"/>
        </w:rPr>
        <w:t>4.Організаційне забезпечення Конкурсу</w:t>
      </w:r>
    </w:p>
    <w:p w:rsidR="00E349DE" w:rsidRDefault="00E349DE" w:rsidP="00E349DE">
      <w:pPr>
        <w:jc w:val="center"/>
        <w:rPr>
          <w:b/>
          <w:bCs/>
          <w:lang w:val="uk-UA"/>
        </w:rPr>
      </w:pPr>
    </w:p>
    <w:p w:rsidR="00E349DE" w:rsidRPr="002C4381" w:rsidRDefault="00E349DE" w:rsidP="00E349DE">
      <w:pPr>
        <w:pStyle w:val="21"/>
        <w:spacing w:after="0" w:line="0" w:lineRule="atLeast"/>
        <w:ind w:left="0" w:firstLine="709"/>
        <w:jc w:val="both"/>
        <w:rPr>
          <w:lang w:val="uk-UA"/>
        </w:rPr>
      </w:pPr>
      <w:r w:rsidRPr="007E6CA6">
        <w:rPr>
          <w:b/>
        </w:rPr>
        <w:t>4</w:t>
      </w:r>
      <w:r w:rsidRPr="002C4381">
        <w:rPr>
          <w:b/>
          <w:lang w:val="uk-UA"/>
        </w:rPr>
        <w:t>.1.</w:t>
      </w:r>
      <w:r w:rsidRPr="002C4381">
        <w:rPr>
          <w:lang w:val="uk-UA"/>
        </w:rPr>
        <w:t xml:space="preserve"> Для організації проведення Конкурсу та оцінки проектних пропозицій</w:t>
      </w:r>
      <w:r>
        <w:rPr>
          <w:lang w:val="uk-UA"/>
        </w:rPr>
        <w:t xml:space="preserve">, </w:t>
      </w:r>
      <w:r w:rsidRPr="002C4381">
        <w:rPr>
          <w:lang w:val="uk-UA"/>
        </w:rPr>
        <w:t>виконавч</w:t>
      </w:r>
      <w:r>
        <w:rPr>
          <w:lang w:val="uk-UA"/>
        </w:rPr>
        <w:t>ий</w:t>
      </w:r>
      <w:r w:rsidRPr="002C4381">
        <w:rPr>
          <w:lang w:val="uk-UA"/>
        </w:rPr>
        <w:t xml:space="preserve"> комітет міської ради затверджує персональний склад </w:t>
      </w:r>
      <w:r w:rsidRPr="002C4381">
        <w:rPr>
          <w:lang w:val="uk-UA"/>
        </w:rPr>
        <w:lastRenderedPageBreak/>
        <w:t>журі Конкурсу. Голова журі та його заступник обира</w:t>
      </w:r>
      <w:r>
        <w:rPr>
          <w:lang w:val="uk-UA"/>
        </w:rPr>
        <w:t>ю</w:t>
      </w:r>
      <w:r w:rsidRPr="002C4381">
        <w:rPr>
          <w:lang w:val="uk-UA"/>
        </w:rPr>
        <w:t xml:space="preserve">ться на першому засіданні – шляхом </w:t>
      </w:r>
      <w:r>
        <w:rPr>
          <w:lang w:val="uk-UA"/>
        </w:rPr>
        <w:t>таємного</w:t>
      </w:r>
      <w:r w:rsidRPr="002C4381">
        <w:rPr>
          <w:lang w:val="uk-UA"/>
        </w:rPr>
        <w:t xml:space="preserve"> голосування простою більшістю голосів. Відповідальний секретар Конкурсу одночасно є секретарем журі і бере участь у його засіданні без права голосу.</w:t>
      </w:r>
    </w:p>
    <w:p w:rsidR="00E349DE" w:rsidRPr="002C4381" w:rsidRDefault="00E349DE" w:rsidP="00E349DE">
      <w:pPr>
        <w:pStyle w:val="21"/>
        <w:spacing w:after="0" w:line="0" w:lineRule="atLeast"/>
        <w:ind w:left="0"/>
        <w:jc w:val="both"/>
        <w:rPr>
          <w:lang w:val="uk-UA"/>
        </w:rPr>
      </w:pPr>
      <w:r w:rsidRPr="002C4381">
        <w:rPr>
          <w:lang w:val="uk-UA"/>
        </w:rPr>
        <w:tab/>
      </w:r>
      <w:r w:rsidRPr="002C4381">
        <w:rPr>
          <w:b/>
          <w:lang w:val="uk-UA"/>
        </w:rPr>
        <w:t>4.2.</w:t>
      </w:r>
      <w:r w:rsidRPr="002C4381">
        <w:rPr>
          <w:lang w:val="uk-UA"/>
        </w:rPr>
        <w:t xml:space="preserve"> Журі Конкурсу:</w:t>
      </w:r>
    </w:p>
    <w:p w:rsidR="00E349DE" w:rsidRPr="002C4381" w:rsidRDefault="00E349DE" w:rsidP="00E349DE">
      <w:pPr>
        <w:pStyle w:val="21"/>
        <w:spacing w:after="0" w:line="0" w:lineRule="atLeast"/>
        <w:ind w:left="0" w:firstLine="709"/>
        <w:jc w:val="both"/>
        <w:rPr>
          <w:lang w:val="uk-UA"/>
        </w:rPr>
      </w:pPr>
      <w:r w:rsidRPr="002C4381">
        <w:rPr>
          <w:b/>
          <w:lang w:val="uk-UA"/>
        </w:rPr>
        <w:t>4.2.1.</w:t>
      </w:r>
      <w:r w:rsidRPr="002C4381">
        <w:rPr>
          <w:lang w:val="uk-UA"/>
        </w:rPr>
        <w:t xml:space="preserve"> Приймає на розгляд проектні пропозиції</w:t>
      </w:r>
      <w:r>
        <w:rPr>
          <w:lang w:val="uk-UA"/>
        </w:rPr>
        <w:t xml:space="preserve">, </w:t>
      </w:r>
      <w:r w:rsidRPr="002C4381">
        <w:rPr>
          <w:lang w:val="uk-UA"/>
        </w:rPr>
        <w:t>інші необхідні матеріали від учасників Конкурсу.</w:t>
      </w:r>
    </w:p>
    <w:p w:rsidR="00E349DE" w:rsidRPr="00850A35" w:rsidRDefault="00E349DE" w:rsidP="00E349DE">
      <w:pPr>
        <w:pStyle w:val="21"/>
        <w:spacing w:after="0" w:line="0" w:lineRule="atLeast"/>
        <w:ind w:left="0" w:firstLine="709"/>
        <w:jc w:val="both"/>
        <w:rPr>
          <w:color w:val="FF0000"/>
          <w:lang w:val="uk-UA"/>
        </w:rPr>
      </w:pPr>
      <w:r w:rsidRPr="002C4381">
        <w:rPr>
          <w:b/>
          <w:lang w:val="uk-UA"/>
        </w:rPr>
        <w:t>4.2.2.</w:t>
      </w:r>
      <w:r w:rsidRPr="002C4381">
        <w:rPr>
          <w:lang w:val="uk-UA"/>
        </w:rPr>
        <w:t xml:space="preserve"> На своєму засіданні </w:t>
      </w:r>
      <w:r>
        <w:rPr>
          <w:lang w:val="uk-UA"/>
        </w:rPr>
        <w:t>оцінює</w:t>
      </w:r>
      <w:r w:rsidRPr="002C4381">
        <w:rPr>
          <w:lang w:val="uk-UA"/>
        </w:rPr>
        <w:t xml:space="preserve"> надані пропозиції, перевіряє їх відповідність умовам </w:t>
      </w:r>
      <w:r>
        <w:rPr>
          <w:lang w:val="uk-UA"/>
        </w:rPr>
        <w:t>Конкурсу, визначає кращі проекти</w:t>
      </w:r>
      <w:r w:rsidRPr="002C4381">
        <w:rPr>
          <w:lang w:val="uk-UA"/>
        </w:rPr>
        <w:t xml:space="preserve"> з числа поданих</w:t>
      </w:r>
      <w:r>
        <w:rPr>
          <w:lang w:val="uk-UA"/>
        </w:rPr>
        <w:t>, присуджує їх авторам відповідні зайняті місця, починаючи з першого.</w:t>
      </w:r>
    </w:p>
    <w:p w:rsidR="00E349DE" w:rsidRDefault="00E349DE" w:rsidP="00E349DE">
      <w:pPr>
        <w:ind w:firstLine="709"/>
        <w:jc w:val="both"/>
        <w:rPr>
          <w:lang w:val="uk-UA"/>
        </w:rPr>
      </w:pPr>
      <w:r w:rsidRPr="002C4381">
        <w:rPr>
          <w:b/>
          <w:lang w:val="uk-UA"/>
        </w:rPr>
        <w:t>4.3.</w:t>
      </w:r>
      <w:r w:rsidRPr="002C4381">
        <w:rPr>
          <w:lang w:val="uk-UA"/>
        </w:rPr>
        <w:t xml:space="preserve"> </w:t>
      </w:r>
      <w:r>
        <w:rPr>
          <w:lang w:val="uk-UA"/>
        </w:rPr>
        <w:t>Журі Конкурсу оцінює надані проектні пропозиції за наступними критеріями:</w:t>
      </w:r>
    </w:p>
    <w:p w:rsidR="00E349DE" w:rsidRDefault="00E349DE" w:rsidP="00E349DE">
      <w:pPr>
        <w:ind w:firstLine="709"/>
        <w:jc w:val="both"/>
        <w:rPr>
          <w:lang w:val="uk-UA"/>
        </w:rPr>
      </w:pPr>
      <w:r>
        <w:rPr>
          <w:b/>
          <w:lang w:val="uk-UA"/>
        </w:rPr>
        <w:t xml:space="preserve">        - </w:t>
      </w:r>
      <w:r>
        <w:rPr>
          <w:lang w:val="uk-UA"/>
        </w:rPr>
        <w:t xml:space="preserve"> Оригінальність запропонованої ідеї формування громадсько-житлового району;</w:t>
      </w:r>
    </w:p>
    <w:p w:rsidR="00E349DE" w:rsidRDefault="00E349DE" w:rsidP="00E349DE">
      <w:pPr>
        <w:ind w:firstLine="709"/>
        <w:jc w:val="both"/>
        <w:rPr>
          <w:lang w:val="uk-UA"/>
        </w:rPr>
      </w:pPr>
      <w:r>
        <w:rPr>
          <w:lang w:val="uk-UA"/>
        </w:rPr>
        <w:t xml:space="preserve">       - Виразність архітектурно-естетичних якостей запропонованих об’ємно-планувальних рішень;</w:t>
      </w:r>
    </w:p>
    <w:p w:rsidR="00E349DE" w:rsidRDefault="00E349DE" w:rsidP="00E349DE">
      <w:pPr>
        <w:ind w:firstLine="709"/>
        <w:jc w:val="both"/>
        <w:rPr>
          <w:lang w:val="uk-UA"/>
        </w:rPr>
      </w:pPr>
      <w:r>
        <w:rPr>
          <w:lang w:val="uk-UA"/>
        </w:rPr>
        <w:t xml:space="preserve">      - Доцільність вирішення транспортно-комунікаційної системи громадсько-житлового району.</w:t>
      </w:r>
    </w:p>
    <w:p w:rsidR="00E349DE" w:rsidRPr="00343D5D" w:rsidRDefault="00E349DE" w:rsidP="00E349DE">
      <w:pPr>
        <w:ind w:firstLine="709"/>
        <w:jc w:val="both"/>
        <w:rPr>
          <w:lang w:val="uk-UA"/>
        </w:rPr>
      </w:pPr>
      <w:r>
        <w:rPr>
          <w:b/>
          <w:lang w:val="uk-UA"/>
        </w:rPr>
        <w:t>4.</w:t>
      </w:r>
      <w:r w:rsidRPr="0026744E">
        <w:rPr>
          <w:b/>
          <w:lang w:val="uk-UA"/>
        </w:rPr>
        <w:t>4.</w:t>
      </w:r>
      <w:r w:rsidRPr="00343D5D">
        <w:rPr>
          <w:lang w:val="uk-UA"/>
        </w:rPr>
        <w:t xml:space="preserve"> Журі Конкурсу не розглядає надані </w:t>
      </w:r>
      <w:r>
        <w:rPr>
          <w:lang w:val="uk-UA"/>
        </w:rPr>
        <w:t>проектні пропозиції</w:t>
      </w:r>
      <w:r w:rsidRPr="00343D5D">
        <w:rPr>
          <w:lang w:val="uk-UA"/>
        </w:rPr>
        <w:t>:</w:t>
      </w:r>
    </w:p>
    <w:p w:rsidR="00E349DE" w:rsidRPr="00343D5D" w:rsidRDefault="00E349DE" w:rsidP="00E349DE">
      <w:pPr>
        <w:ind w:firstLine="709"/>
        <w:jc w:val="both"/>
        <w:rPr>
          <w:lang w:val="uk-UA"/>
        </w:rPr>
      </w:pPr>
      <w:r>
        <w:rPr>
          <w:b/>
          <w:lang w:val="uk-UA"/>
        </w:rPr>
        <w:t>4.</w:t>
      </w:r>
      <w:r w:rsidRPr="0026744E">
        <w:rPr>
          <w:b/>
          <w:lang w:val="uk-UA"/>
        </w:rPr>
        <w:t>4.1.</w:t>
      </w:r>
      <w:r w:rsidRPr="00343D5D">
        <w:rPr>
          <w:lang w:val="uk-UA"/>
        </w:rPr>
        <w:t xml:space="preserve"> </w:t>
      </w:r>
      <w:r>
        <w:rPr>
          <w:lang w:val="uk-UA"/>
        </w:rPr>
        <w:t>В</w:t>
      </w:r>
      <w:r w:rsidRPr="00343D5D">
        <w:rPr>
          <w:lang w:val="uk-UA"/>
        </w:rPr>
        <w:t>ідправлені або подані після закінчення встановленого терміну</w:t>
      </w:r>
      <w:r>
        <w:rPr>
          <w:lang w:val="uk-UA"/>
        </w:rPr>
        <w:t>.</w:t>
      </w:r>
    </w:p>
    <w:p w:rsidR="00E349DE" w:rsidRPr="00343D5D" w:rsidRDefault="00E349DE" w:rsidP="00E349DE">
      <w:pPr>
        <w:ind w:firstLine="709"/>
        <w:jc w:val="both"/>
        <w:rPr>
          <w:lang w:val="uk-UA"/>
        </w:rPr>
      </w:pPr>
      <w:r>
        <w:rPr>
          <w:b/>
          <w:lang w:val="uk-UA"/>
        </w:rPr>
        <w:t>4.</w:t>
      </w:r>
      <w:r w:rsidRPr="0026744E">
        <w:rPr>
          <w:b/>
          <w:lang w:val="uk-UA"/>
        </w:rPr>
        <w:t>4.2.</w:t>
      </w:r>
      <w:r w:rsidRPr="00343D5D">
        <w:rPr>
          <w:lang w:val="uk-UA"/>
        </w:rPr>
        <w:t xml:space="preserve"> </w:t>
      </w:r>
      <w:r>
        <w:rPr>
          <w:lang w:val="uk-UA"/>
        </w:rPr>
        <w:t>А</w:t>
      </w:r>
      <w:r w:rsidRPr="00343D5D">
        <w:rPr>
          <w:lang w:val="uk-UA"/>
        </w:rPr>
        <w:t>нонімн</w:t>
      </w:r>
      <w:r>
        <w:rPr>
          <w:lang w:val="uk-UA"/>
        </w:rPr>
        <w:t>ість яких була свідомо порушена.</w:t>
      </w:r>
    </w:p>
    <w:p w:rsidR="00E349DE" w:rsidRPr="00343D5D" w:rsidRDefault="00E349DE" w:rsidP="00E349DE">
      <w:pPr>
        <w:jc w:val="both"/>
        <w:rPr>
          <w:lang w:val="uk-UA"/>
        </w:rPr>
      </w:pPr>
      <w:r>
        <w:rPr>
          <w:lang w:val="uk-UA"/>
        </w:rPr>
        <w:t xml:space="preserve"> </w:t>
      </w:r>
      <w:r>
        <w:rPr>
          <w:lang w:val="uk-UA"/>
        </w:rPr>
        <w:tab/>
      </w:r>
      <w:r w:rsidRPr="007E6CA6">
        <w:rPr>
          <w:b/>
          <w:lang w:val="uk-UA"/>
        </w:rPr>
        <w:t>4.</w:t>
      </w:r>
      <w:r w:rsidRPr="0026744E">
        <w:rPr>
          <w:b/>
          <w:lang w:val="uk-UA"/>
        </w:rPr>
        <w:t>4.3.</w:t>
      </w:r>
      <w:r w:rsidRPr="00343D5D">
        <w:rPr>
          <w:lang w:val="uk-UA"/>
        </w:rPr>
        <w:t xml:space="preserve"> </w:t>
      </w:r>
      <w:r>
        <w:rPr>
          <w:lang w:val="uk-UA"/>
        </w:rPr>
        <w:t>Т</w:t>
      </w:r>
      <w:r w:rsidRPr="00343D5D">
        <w:rPr>
          <w:lang w:val="uk-UA"/>
        </w:rPr>
        <w:t>акі, що не відповідають вимогам та умовам Конкурсу.</w:t>
      </w:r>
    </w:p>
    <w:p w:rsidR="00E349DE" w:rsidRDefault="00E349DE" w:rsidP="00E349DE">
      <w:pPr>
        <w:jc w:val="both"/>
        <w:rPr>
          <w:b/>
          <w:bCs/>
          <w:lang w:val="uk-UA"/>
        </w:rPr>
      </w:pPr>
      <w:r>
        <w:rPr>
          <w:lang w:val="uk-UA"/>
        </w:rPr>
        <w:tab/>
      </w:r>
      <w:r w:rsidRPr="007E6CA6">
        <w:rPr>
          <w:b/>
          <w:lang w:val="uk-UA"/>
        </w:rPr>
        <w:t>4.</w:t>
      </w:r>
      <w:r w:rsidRPr="0026744E">
        <w:rPr>
          <w:b/>
          <w:lang w:val="uk-UA"/>
        </w:rPr>
        <w:t>5.</w:t>
      </w:r>
      <w:r w:rsidRPr="00343D5D">
        <w:rPr>
          <w:lang w:val="uk-UA"/>
        </w:rPr>
        <w:t xml:space="preserve"> Вибір переможців у </w:t>
      </w:r>
      <w:r>
        <w:rPr>
          <w:lang w:val="uk-UA"/>
        </w:rPr>
        <w:t>К</w:t>
      </w:r>
      <w:r w:rsidRPr="00343D5D">
        <w:rPr>
          <w:lang w:val="uk-UA"/>
        </w:rPr>
        <w:t>онкурсі вважається правочинним, якщо на  засіданні присутні 2/3 членів конкурсно</w:t>
      </w:r>
      <w:r>
        <w:rPr>
          <w:lang w:val="uk-UA"/>
        </w:rPr>
        <w:t>ї комісії</w:t>
      </w:r>
      <w:r w:rsidRPr="00343D5D">
        <w:rPr>
          <w:lang w:val="uk-UA"/>
        </w:rPr>
        <w:t xml:space="preserve">, і рішення вважається прийнятим, якщо за нього проголосувала більшість присутніх. </w:t>
      </w:r>
    </w:p>
    <w:p w:rsidR="00E349DE" w:rsidRDefault="00E349DE" w:rsidP="00E349DE">
      <w:pPr>
        <w:jc w:val="center"/>
        <w:rPr>
          <w:b/>
          <w:bCs/>
          <w:lang w:val="uk-UA"/>
        </w:rPr>
      </w:pPr>
    </w:p>
    <w:p w:rsidR="00E349DE" w:rsidRDefault="00E349DE" w:rsidP="00E349DE">
      <w:pPr>
        <w:jc w:val="center"/>
        <w:rPr>
          <w:b/>
          <w:bCs/>
          <w:lang w:val="uk-UA"/>
        </w:rPr>
      </w:pPr>
      <w:r>
        <w:rPr>
          <w:b/>
          <w:bCs/>
          <w:lang w:val="uk-UA"/>
        </w:rPr>
        <w:t xml:space="preserve">      5. Процедура проведення Конкурсу</w:t>
      </w:r>
    </w:p>
    <w:p w:rsidR="00E349DE" w:rsidRPr="00D93A6F" w:rsidRDefault="00E349DE" w:rsidP="00E349DE">
      <w:pPr>
        <w:jc w:val="center"/>
        <w:rPr>
          <w:b/>
          <w:bCs/>
          <w:sz w:val="20"/>
          <w:szCs w:val="20"/>
          <w:lang w:val="uk-UA"/>
        </w:rPr>
      </w:pPr>
    </w:p>
    <w:p w:rsidR="00E349DE" w:rsidRPr="00343D5D" w:rsidRDefault="00E349DE" w:rsidP="00E349DE">
      <w:pPr>
        <w:pStyle w:val="a3"/>
        <w:ind w:firstLine="709"/>
        <w:rPr>
          <w:lang w:val="uk-UA"/>
        </w:rPr>
      </w:pPr>
      <w:r w:rsidRPr="00B30DFF">
        <w:rPr>
          <w:b/>
          <w:lang w:val="uk-UA"/>
        </w:rPr>
        <w:t>5.</w:t>
      </w:r>
      <w:r w:rsidRPr="0026744E">
        <w:rPr>
          <w:b/>
          <w:lang w:val="uk-UA"/>
        </w:rPr>
        <w:t>1.</w:t>
      </w:r>
      <w:r w:rsidRPr="00343D5D">
        <w:rPr>
          <w:lang w:val="uk-UA"/>
        </w:rPr>
        <w:t xml:space="preserve"> Офіційне повідомлення про проведення Конкурсу публіку</w:t>
      </w:r>
      <w:r>
        <w:rPr>
          <w:lang w:val="uk-UA"/>
        </w:rPr>
        <w:t>є</w:t>
      </w:r>
      <w:r w:rsidRPr="00343D5D">
        <w:rPr>
          <w:lang w:val="uk-UA"/>
        </w:rPr>
        <w:t>ться в газеті «Чернівці», оприлюдню</w:t>
      </w:r>
      <w:r>
        <w:rPr>
          <w:lang w:val="uk-UA"/>
        </w:rPr>
        <w:t>є</w:t>
      </w:r>
      <w:r w:rsidRPr="00343D5D">
        <w:rPr>
          <w:lang w:val="uk-UA"/>
        </w:rPr>
        <w:t>ться в і</w:t>
      </w:r>
      <w:r>
        <w:rPr>
          <w:lang w:val="uk-UA"/>
        </w:rPr>
        <w:t>нших засобах масової інформації та на</w:t>
      </w:r>
      <w:r w:rsidRPr="00343D5D">
        <w:rPr>
          <w:lang w:val="uk-UA"/>
        </w:rPr>
        <w:t xml:space="preserve"> офіційному веб-порталі Чернівецької міської ради</w:t>
      </w:r>
      <w:r>
        <w:rPr>
          <w:lang w:val="uk-UA"/>
        </w:rPr>
        <w:t xml:space="preserve"> в мережі інтернет</w:t>
      </w:r>
      <w:r w:rsidRPr="00343D5D">
        <w:rPr>
          <w:lang w:val="uk-UA"/>
        </w:rPr>
        <w:t xml:space="preserve">. </w:t>
      </w:r>
    </w:p>
    <w:p w:rsidR="00E349DE" w:rsidRDefault="00E349DE" w:rsidP="00E349DE">
      <w:pPr>
        <w:pStyle w:val="a3"/>
        <w:rPr>
          <w:lang w:val="uk-UA"/>
        </w:rPr>
      </w:pPr>
      <w:r>
        <w:rPr>
          <w:lang w:val="uk-UA"/>
        </w:rPr>
        <w:tab/>
      </w:r>
      <w:r w:rsidRPr="00B30DFF">
        <w:rPr>
          <w:b/>
          <w:lang w:val="uk-UA"/>
        </w:rPr>
        <w:t>5.</w:t>
      </w:r>
      <w:r w:rsidRPr="0026744E">
        <w:rPr>
          <w:b/>
          <w:lang w:val="uk-UA"/>
        </w:rPr>
        <w:t>2.</w:t>
      </w:r>
      <w:r w:rsidRPr="00343D5D">
        <w:rPr>
          <w:lang w:val="uk-UA"/>
        </w:rPr>
        <w:t xml:space="preserve"> У ході проведення Конкурсу, учасники мають право звертатися, у разі потреби, до організатора Конкурсу для одержання додаткової інформації.</w:t>
      </w:r>
    </w:p>
    <w:p w:rsidR="00E349DE" w:rsidRPr="009451D0" w:rsidRDefault="00E349DE" w:rsidP="00E349DE">
      <w:pPr>
        <w:pStyle w:val="a3"/>
        <w:ind w:firstLine="709"/>
        <w:rPr>
          <w:lang w:val="uk-UA"/>
        </w:rPr>
      </w:pPr>
      <w:r>
        <w:rPr>
          <w:b/>
          <w:lang w:val="uk-UA"/>
        </w:rPr>
        <w:t>5.</w:t>
      </w:r>
      <w:r w:rsidRPr="00926CA3">
        <w:rPr>
          <w:b/>
          <w:lang w:val="uk-UA"/>
        </w:rPr>
        <w:t>3.</w:t>
      </w:r>
      <w:r>
        <w:rPr>
          <w:lang w:val="uk-UA"/>
        </w:rPr>
        <w:t xml:space="preserve"> Терміни проведення Конкурсу визначаються департаментом містобудівного комплексу та земельних відносин міської ради та зазначаються в офіційному повідомлені про проведення Конкурсу.</w:t>
      </w:r>
    </w:p>
    <w:p w:rsidR="00E349DE" w:rsidRPr="009451D0" w:rsidRDefault="00E349DE" w:rsidP="00E349DE">
      <w:pPr>
        <w:ind w:firstLine="709"/>
        <w:jc w:val="both"/>
        <w:rPr>
          <w:lang w:val="uk-UA"/>
        </w:rPr>
      </w:pPr>
      <w:r>
        <w:rPr>
          <w:b/>
          <w:lang w:val="uk-UA"/>
        </w:rPr>
        <w:t>5.</w:t>
      </w:r>
      <w:r w:rsidRPr="00926CA3">
        <w:rPr>
          <w:b/>
          <w:lang w:val="uk-UA"/>
        </w:rPr>
        <w:t>3.1.</w:t>
      </w:r>
      <w:r w:rsidRPr="009451D0">
        <w:rPr>
          <w:lang w:val="uk-UA"/>
        </w:rPr>
        <w:t xml:space="preserve"> Матеріали, подані пізніше </w:t>
      </w:r>
      <w:r>
        <w:rPr>
          <w:lang w:val="uk-UA"/>
        </w:rPr>
        <w:t xml:space="preserve">кінцевого терміну </w:t>
      </w:r>
      <w:r w:rsidRPr="009451D0">
        <w:rPr>
          <w:lang w:val="uk-UA"/>
        </w:rPr>
        <w:t>до участі в Конкурсі не допускаються.</w:t>
      </w:r>
    </w:p>
    <w:p w:rsidR="00E349DE" w:rsidRDefault="00E349DE" w:rsidP="00E349DE">
      <w:pPr>
        <w:pStyle w:val="a4"/>
        <w:ind w:left="0" w:firstLine="709"/>
        <w:rPr>
          <w:b w:val="0"/>
          <w:bCs w:val="0"/>
          <w:lang w:val="uk-UA"/>
        </w:rPr>
      </w:pPr>
      <w:r w:rsidRPr="001C4EA4">
        <w:rPr>
          <w:lang w:val="uk-UA"/>
        </w:rPr>
        <w:t>5.4.</w:t>
      </w:r>
      <w:r w:rsidRPr="009451D0">
        <w:rPr>
          <w:lang w:val="uk-UA"/>
        </w:rPr>
        <w:t xml:space="preserve"> </w:t>
      </w:r>
      <w:r>
        <w:rPr>
          <w:b w:val="0"/>
          <w:bCs w:val="0"/>
          <w:lang w:val="uk-UA"/>
        </w:rPr>
        <w:t>Конкурсна комісія приймає проектні пропозиції для участі у Конкурсі за адресою: Департамент містобудівного комплексу та земельних відносин Чернівецької міської ради, 58008, м. Чернівці,                                          вул. Б.Хмельницького,64-А</w:t>
      </w:r>
      <w:r w:rsidRPr="009A7984">
        <w:rPr>
          <w:b w:val="0"/>
          <w:bCs w:val="0"/>
          <w:lang w:val="uk-UA"/>
        </w:rPr>
        <w:t>, каб. 306,</w:t>
      </w:r>
      <w:r>
        <w:rPr>
          <w:b w:val="0"/>
          <w:bCs w:val="0"/>
          <w:lang w:val="uk-UA"/>
        </w:rPr>
        <w:t xml:space="preserve"> телефон для довідок: (0372) 55-09-27, 52-34-14. </w:t>
      </w:r>
    </w:p>
    <w:p w:rsidR="00E349DE" w:rsidRPr="00343D5D" w:rsidRDefault="00E349DE" w:rsidP="00E349DE">
      <w:pPr>
        <w:pStyle w:val="a3"/>
        <w:rPr>
          <w:lang w:val="uk-UA"/>
        </w:rPr>
      </w:pPr>
      <w:r>
        <w:rPr>
          <w:lang w:val="uk-UA"/>
        </w:rPr>
        <w:tab/>
      </w:r>
      <w:r w:rsidRPr="00B30DFF">
        <w:rPr>
          <w:b/>
          <w:lang w:val="uk-UA"/>
        </w:rPr>
        <w:t>5.</w:t>
      </w:r>
      <w:r>
        <w:rPr>
          <w:b/>
          <w:lang w:val="uk-UA"/>
        </w:rPr>
        <w:t>5</w:t>
      </w:r>
      <w:r w:rsidRPr="0026744E">
        <w:rPr>
          <w:b/>
          <w:lang w:val="uk-UA"/>
        </w:rPr>
        <w:t>.</w:t>
      </w:r>
      <w:r w:rsidRPr="00343D5D">
        <w:rPr>
          <w:lang w:val="uk-UA"/>
        </w:rPr>
        <w:t xml:space="preserve"> У разі порушення процедури проведення Конкурсу, </w:t>
      </w:r>
      <w:r>
        <w:rPr>
          <w:lang w:val="uk-UA"/>
        </w:rPr>
        <w:t xml:space="preserve">інших умов, </w:t>
      </w:r>
      <w:r w:rsidRPr="00343D5D">
        <w:rPr>
          <w:lang w:val="uk-UA"/>
        </w:rPr>
        <w:t>учасники мають право оскаржити таке порушення в заяві до голови журі</w:t>
      </w:r>
      <w:r>
        <w:rPr>
          <w:lang w:val="uk-UA"/>
        </w:rPr>
        <w:t xml:space="preserve"> </w:t>
      </w:r>
      <w:r>
        <w:rPr>
          <w:lang w:val="uk-UA"/>
        </w:rPr>
        <w:lastRenderedPageBreak/>
        <w:t>конкурсної комісії протягом трьох</w:t>
      </w:r>
      <w:r w:rsidRPr="00343D5D">
        <w:rPr>
          <w:lang w:val="uk-UA"/>
        </w:rPr>
        <w:t xml:space="preserve"> днів після</w:t>
      </w:r>
      <w:r>
        <w:rPr>
          <w:lang w:val="uk-UA"/>
        </w:rPr>
        <w:t xml:space="preserve"> </w:t>
      </w:r>
      <w:r w:rsidRPr="00343D5D">
        <w:rPr>
          <w:lang w:val="uk-UA"/>
        </w:rPr>
        <w:t xml:space="preserve">оголошення результатів Конкурсу. </w:t>
      </w:r>
    </w:p>
    <w:p w:rsidR="00E349DE" w:rsidRDefault="00E349DE" w:rsidP="00E349DE">
      <w:pPr>
        <w:ind w:firstLine="360"/>
        <w:jc w:val="both"/>
        <w:rPr>
          <w:lang w:val="uk-UA"/>
        </w:rPr>
      </w:pPr>
      <w:r w:rsidRPr="00343D5D">
        <w:rPr>
          <w:lang w:val="uk-UA"/>
        </w:rPr>
        <w:t xml:space="preserve">       При виявленні таких порушень, голова журі Конкурсу може призначити повторний розгляд </w:t>
      </w:r>
      <w:r>
        <w:rPr>
          <w:lang w:val="uk-UA"/>
        </w:rPr>
        <w:t xml:space="preserve">проектних </w:t>
      </w:r>
      <w:r w:rsidRPr="00343D5D">
        <w:rPr>
          <w:lang w:val="uk-UA"/>
        </w:rPr>
        <w:t>пропозицій.</w:t>
      </w:r>
    </w:p>
    <w:p w:rsidR="00E349DE" w:rsidRPr="0026744E" w:rsidRDefault="00E349DE" w:rsidP="00E349DE">
      <w:pPr>
        <w:jc w:val="both"/>
        <w:rPr>
          <w:lang w:val="uk-UA"/>
        </w:rPr>
      </w:pPr>
      <w:r>
        <w:rPr>
          <w:lang w:val="uk-UA"/>
        </w:rPr>
        <w:tab/>
      </w:r>
      <w:r w:rsidRPr="00B30DFF">
        <w:rPr>
          <w:b/>
          <w:lang w:val="uk-UA"/>
        </w:rPr>
        <w:t>5.</w:t>
      </w:r>
      <w:r>
        <w:rPr>
          <w:b/>
          <w:lang w:val="uk-UA"/>
        </w:rPr>
        <w:t>6</w:t>
      </w:r>
      <w:r w:rsidRPr="0026744E">
        <w:rPr>
          <w:b/>
          <w:lang w:val="uk-UA"/>
        </w:rPr>
        <w:t>.</w:t>
      </w:r>
      <w:r w:rsidRPr="00343D5D">
        <w:rPr>
          <w:lang w:val="uk-UA"/>
        </w:rPr>
        <w:t xml:space="preserve"> Повідомлення про результати Конкурсу публікується в засобах масової інформації і оприлюднюється на офіційному веб-порталі Чернівецької міської ради</w:t>
      </w:r>
      <w:r>
        <w:rPr>
          <w:lang w:val="uk-UA"/>
        </w:rPr>
        <w:t xml:space="preserve"> в мережі Інтернет</w:t>
      </w:r>
      <w:r w:rsidRPr="00343D5D">
        <w:rPr>
          <w:b/>
          <w:bCs/>
          <w:lang w:val="uk-UA"/>
        </w:rPr>
        <w:t>.</w:t>
      </w:r>
    </w:p>
    <w:p w:rsidR="00E349DE" w:rsidRDefault="00E349DE" w:rsidP="00E349DE">
      <w:pPr>
        <w:ind w:firstLine="360"/>
        <w:jc w:val="both"/>
        <w:rPr>
          <w:b/>
          <w:bCs/>
          <w:lang w:val="uk-UA"/>
        </w:rPr>
      </w:pPr>
    </w:p>
    <w:p w:rsidR="00E349DE" w:rsidRDefault="00E349DE" w:rsidP="00E349DE">
      <w:pPr>
        <w:numPr>
          <w:ilvl w:val="0"/>
          <w:numId w:val="6"/>
        </w:numPr>
        <w:jc w:val="center"/>
        <w:rPr>
          <w:b/>
          <w:bCs/>
          <w:lang w:val="uk-UA"/>
        </w:rPr>
      </w:pPr>
      <w:r>
        <w:rPr>
          <w:b/>
          <w:bCs/>
          <w:lang w:val="uk-UA"/>
        </w:rPr>
        <w:t>Преміальний фонд Конкурсу</w:t>
      </w:r>
    </w:p>
    <w:p w:rsidR="00E349DE" w:rsidRPr="00D93A6F" w:rsidRDefault="00E349DE" w:rsidP="00E349DE">
      <w:pPr>
        <w:ind w:left="360"/>
        <w:rPr>
          <w:b/>
          <w:bCs/>
          <w:sz w:val="20"/>
          <w:szCs w:val="20"/>
          <w:lang w:val="uk-UA"/>
        </w:rPr>
      </w:pPr>
    </w:p>
    <w:p w:rsidR="00E349DE" w:rsidRPr="00343D5D" w:rsidRDefault="00E349DE" w:rsidP="00E349DE">
      <w:pPr>
        <w:ind w:firstLine="709"/>
        <w:jc w:val="both"/>
        <w:rPr>
          <w:lang w:val="uk-UA"/>
        </w:rPr>
      </w:pPr>
      <w:r w:rsidRPr="00B30DFF">
        <w:rPr>
          <w:b/>
          <w:lang w:val="uk-UA"/>
        </w:rPr>
        <w:t>6.</w:t>
      </w:r>
      <w:r w:rsidRPr="0026744E">
        <w:rPr>
          <w:b/>
          <w:lang w:val="uk-UA"/>
        </w:rPr>
        <w:t>1.</w:t>
      </w:r>
      <w:r w:rsidRPr="00343D5D">
        <w:rPr>
          <w:lang w:val="uk-UA"/>
        </w:rPr>
        <w:t xml:space="preserve"> Для </w:t>
      </w:r>
      <w:r>
        <w:rPr>
          <w:lang w:val="uk-UA"/>
        </w:rPr>
        <w:t xml:space="preserve">формування преміального фонду та виплати винагороди учасникам конкурсу, інвестор укладає договори з кожним автором чи авторським колективом, визначеними організатором, для розробки конкурсних матеріалів. </w:t>
      </w:r>
    </w:p>
    <w:p w:rsidR="00E349DE" w:rsidRDefault="00E349DE" w:rsidP="00E349DE">
      <w:pPr>
        <w:jc w:val="both"/>
        <w:rPr>
          <w:lang w:val="uk-UA"/>
        </w:rPr>
      </w:pPr>
      <w:r>
        <w:rPr>
          <w:lang w:val="uk-UA"/>
        </w:rPr>
        <w:tab/>
      </w:r>
      <w:r w:rsidRPr="00B30DFF">
        <w:rPr>
          <w:b/>
          <w:lang w:val="uk-UA"/>
        </w:rPr>
        <w:t>6.</w:t>
      </w:r>
      <w:r w:rsidRPr="009E79F6">
        <w:rPr>
          <w:b/>
          <w:lang w:val="uk-UA"/>
        </w:rPr>
        <w:t>2.</w:t>
      </w:r>
      <w:r w:rsidRPr="00343D5D">
        <w:rPr>
          <w:lang w:val="uk-UA"/>
        </w:rPr>
        <w:t xml:space="preserve">  Конкурс вважається таким, що відбувся, якщо </w:t>
      </w:r>
      <w:r>
        <w:rPr>
          <w:lang w:val="uk-UA"/>
        </w:rPr>
        <w:t>було</w:t>
      </w:r>
      <w:r w:rsidRPr="00343D5D">
        <w:rPr>
          <w:lang w:val="uk-UA"/>
        </w:rPr>
        <w:t xml:space="preserve"> подано не менше трьох пропозицій</w:t>
      </w:r>
      <w:r>
        <w:rPr>
          <w:lang w:val="uk-UA"/>
        </w:rPr>
        <w:t>.</w:t>
      </w:r>
    </w:p>
    <w:p w:rsidR="00E349DE" w:rsidRPr="00343D5D" w:rsidRDefault="00E349DE" w:rsidP="00E349DE">
      <w:pPr>
        <w:jc w:val="both"/>
        <w:rPr>
          <w:lang w:val="uk-UA"/>
        </w:rPr>
      </w:pPr>
      <w:r>
        <w:rPr>
          <w:lang w:val="uk-UA"/>
        </w:rPr>
        <w:tab/>
      </w:r>
      <w:r w:rsidRPr="00B30DFF">
        <w:rPr>
          <w:b/>
          <w:lang w:val="uk-UA"/>
        </w:rPr>
        <w:t>6.</w:t>
      </w:r>
      <w:r w:rsidRPr="009E79F6">
        <w:rPr>
          <w:b/>
          <w:lang w:val="uk-UA"/>
        </w:rPr>
        <w:t>3.</w:t>
      </w:r>
      <w:r w:rsidRPr="00343D5D">
        <w:rPr>
          <w:lang w:val="uk-UA"/>
        </w:rPr>
        <w:t xml:space="preserve">  </w:t>
      </w:r>
      <w:r>
        <w:rPr>
          <w:lang w:val="uk-UA"/>
        </w:rPr>
        <w:t xml:space="preserve">Конкурсна комісія </w:t>
      </w:r>
      <w:r w:rsidRPr="00343D5D">
        <w:rPr>
          <w:lang w:val="uk-UA"/>
        </w:rPr>
        <w:t>приймає рішення стосовно кожної з пропозицій окремо і починає з присудження перш</w:t>
      </w:r>
      <w:r>
        <w:rPr>
          <w:lang w:val="uk-UA"/>
        </w:rPr>
        <w:t>ого місця</w:t>
      </w:r>
      <w:r w:rsidRPr="00343D5D">
        <w:rPr>
          <w:lang w:val="uk-UA"/>
        </w:rPr>
        <w:t xml:space="preserve">. Рішення приймаються простою більшістю голосів шляхом </w:t>
      </w:r>
      <w:r>
        <w:rPr>
          <w:lang w:val="uk-UA"/>
        </w:rPr>
        <w:t>таємного</w:t>
      </w:r>
      <w:r w:rsidRPr="00343D5D">
        <w:rPr>
          <w:lang w:val="uk-UA"/>
        </w:rPr>
        <w:t xml:space="preserve"> голосування. В разі рівного розподілу голосів, поданих за пропозицію, голова журі Конкурсу має право вирішального голосу.</w:t>
      </w:r>
    </w:p>
    <w:p w:rsidR="00E349DE" w:rsidRPr="00343D5D" w:rsidRDefault="00E349DE" w:rsidP="00E349DE">
      <w:pPr>
        <w:jc w:val="both"/>
        <w:rPr>
          <w:lang w:val="uk-UA"/>
        </w:rPr>
      </w:pPr>
      <w:r>
        <w:rPr>
          <w:lang w:val="uk-UA"/>
        </w:rPr>
        <w:tab/>
      </w:r>
      <w:r w:rsidRPr="00B30DFF">
        <w:rPr>
          <w:b/>
          <w:lang w:val="uk-UA"/>
        </w:rPr>
        <w:t>6.</w:t>
      </w:r>
      <w:r w:rsidRPr="009E79F6">
        <w:rPr>
          <w:b/>
          <w:lang w:val="uk-UA"/>
        </w:rPr>
        <w:t>4.</w:t>
      </w:r>
      <w:r w:rsidRPr="00343D5D">
        <w:rPr>
          <w:lang w:val="uk-UA"/>
        </w:rPr>
        <w:t xml:space="preserve"> Пі</w:t>
      </w:r>
      <w:r>
        <w:rPr>
          <w:lang w:val="uk-UA"/>
        </w:rPr>
        <w:t>дставою для визначення переможця</w:t>
      </w:r>
      <w:r w:rsidRPr="00343D5D">
        <w:rPr>
          <w:lang w:val="uk-UA"/>
        </w:rPr>
        <w:t xml:space="preserve"> є протокол з рішенням журі Конкурсу.</w:t>
      </w:r>
    </w:p>
    <w:p w:rsidR="00E349DE" w:rsidRPr="00343D5D" w:rsidRDefault="00E349DE" w:rsidP="00E349DE">
      <w:pPr>
        <w:jc w:val="both"/>
        <w:rPr>
          <w:lang w:val="uk-UA"/>
        </w:rPr>
      </w:pPr>
      <w:r>
        <w:rPr>
          <w:lang w:val="uk-UA"/>
        </w:rPr>
        <w:tab/>
      </w:r>
      <w:r w:rsidRPr="00B30DFF">
        <w:rPr>
          <w:b/>
          <w:lang w:val="uk-UA"/>
        </w:rPr>
        <w:t>6.</w:t>
      </w:r>
      <w:r w:rsidRPr="009E79F6">
        <w:rPr>
          <w:b/>
          <w:lang w:val="uk-UA"/>
        </w:rPr>
        <w:t>5.</w:t>
      </w:r>
      <w:r w:rsidRPr="00343D5D">
        <w:rPr>
          <w:lang w:val="uk-UA"/>
        </w:rPr>
        <w:t xml:space="preserve"> Рішення журі Конкурсу про розподіл </w:t>
      </w:r>
      <w:r>
        <w:rPr>
          <w:lang w:val="uk-UA"/>
        </w:rPr>
        <w:t>місць</w:t>
      </w:r>
      <w:r w:rsidRPr="00343D5D">
        <w:rPr>
          <w:lang w:val="uk-UA"/>
        </w:rPr>
        <w:t xml:space="preserve"> підписують усі </w:t>
      </w:r>
      <w:r>
        <w:rPr>
          <w:lang w:val="uk-UA"/>
        </w:rPr>
        <w:t>його</w:t>
      </w:r>
      <w:r w:rsidRPr="00343D5D">
        <w:rPr>
          <w:lang w:val="uk-UA"/>
        </w:rPr>
        <w:t xml:space="preserve"> члени, </w:t>
      </w:r>
      <w:r>
        <w:rPr>
          <w:lang w:val="uk-UA"/>
        </w:rPr>
        <w:t xml:space="preserve">котрі брали </w:t>
      </w:r>
      <w:r w:rsidRPr="00343D5D">
        <w:rPr>
          <w:lang w:val="uk-UA"/>
        </w:rPr>
        <w:t>участь у засіданні. Зазначені документи подаються організатору Конкурсу.</w:t>
      </w:r>
    </w:p>
    <w:p w:rsidR="00E349DE" w:rsidRPr="00343D5D" w:rsidRDefault="00E349DE" w:rsidP="00E349DE">
      <w:pPr>
        <w:jc w:val="both"/>
        <w:rPr>
          <w:lang w:val="uk-UA"/>
        </w:rPr>
      </w:pPr>
      <w:r>
        <w:rPr>
          <w:lang w:val="uk-UA"/>
        </w:rPr>
        <w:tab/>
      </w:r>
      <w:r w:rsidRPr="00B30DFF">
        <w:rPr>
          <w:b/>
          <w:lang w:val="uk-UA"/>
        </w:rPr>
        <w:t>6.</w:t>
      </w:r>
      <w:r w:rsidRPr="009E79F6">
        <w:rPr>
          <w:b/>
          <w:lang w:val="uk-UA"/>
        </w:rPr>
        <w:t>6.</w:t>
      </w:r>
      <w:r w:rsidRPr="00343D5D">
        <w:rPr>
          <w:lang w:val="uk-UA"/>
        </w:rPr>
        <w:t xml:space="preserve"> </w:t>
      </w:r>
      <w:r>
        <w:rPr>
          <w:lang w:val="uk-UA"/>
        </w:rPr>
        <w:t>Всі проектні</w:t>
      </w:r>
      <w:r w:rsidRPr="00343D5D">
        <w:rPr>
          <w:lang w:val="uk-UA"/>
        </w:rPr>
        <w:t xml:space="preserve"> пропозиції переходять у власність організатора Конкурсу. </w:t>
      </w:r>
    </w:p>
    <w:p w:rsidR="00E349DE" w:rsidRPr="00E2370B" w:rsidRDefault="00E349DE" w:rsidP="00E349DE">
      <w:pPr>
        <w:ind w:firstLine="708"/>
        <w:jc w:val="both"/>
        <w:rPr>
          <w:lang w:val="uk-UA"/>
        </w:rPr>
      </w:pPr>
      <w:r>
        <w:rPr>
          <w:b/>
          <w:lang w:val="uk-UA"/>
        </w:rPr>
        <w:t>6.</w:t>
      </w:r>
      <w:r w:rsidRPr="00E2370B">
        <w:rPr>
          <w:b/>
          <w:lang w:val="uk-UA"/>
        </w:rPr>
        <w:t>7.</w:t>
      </w:r>
      <w:r w:rsidRPr="00E2370B">
        <w:rPr>
          <w:lang w:val="uk-UA"/>
        </w:rPr>
        <w:t xml:space="preserve"> </w:t>
      </w:r>
      <w:r>
        <w:rPr>
          <w:lang w:val="uk-UA"/>
        </w:rPr>
        <w:t>Відповідно до статі 6 Закону України про архітектурну діяльність, особа, конкурсний проект якої визначено кращим, користується переважним правом його реалізації</w:t>
      </w:r>
      <w:r w:rsidRPr="00E2370B">
        <w:rPr>
          <w:lang w:val="uk-UA"/>
        </w:rPr>
        <w:t xml:space="preserve">. </w:t>
      </w:r>
    </w:p>
    <w:p w:rsidR="00E349DE" w:rsidRDefault="00E349DE" w:rsidP="00E349DE">
      <w:pPr>
        <w:ind w:left="360"/>
        <w:rPr>
          <w:lang w:val="uk-UA"/>
        </w:rPr>
      </w:pPr>
    </w:p>
    <w:p w:rsidR="00E349DE" w:rsidRDefault="00E349DE" w:rsidP="00E349DE">
      <w:pPr>
        <w:ind w:left="360"/>
        <w:rPr>
          <w:lang w:val="uk-UA"/>
        </w:rPr>
      </w:pPr>
    </w:p>
    <w:p w:rsidR="00E349DE" w:rsidRDefault="00E349DE" w:rsidP="00E349DE">
      <w:pPr>
        <w:ind w:left="360"/>
        <w:rPr>
          <w:lang w:val="uk-UA"/>
        </w:rPr>
      </w:pPr>
    </w:p>
    <w:p w:rsidR="00E349DE" w:rsidRDefault="00E349DE" w:rsidP="00E349DE">
      <w:pPr>
        <w:jc w:val="both"/>
        <w:rPr>
          <w:b/>
          <w:bCs/>
          <w:lang w:val="uk-UA"/>
        </w:rPr>
      </w:pPr>
      <w:r>
        <w:rPr>
          <w:b/>
          <w:bCs/>
          <w:lang w:val="uk-UA"/>
        </w:rPr>
        <w:t>Секретар Чернівецької міської ради                                            В.Продан</w:t>
      </w:r>
    </w:p>
    <w:p w:rsidR="00E349DE" w:rsidRDefault="00E349DE" w:rsidP="00E349DE">
      <w:pPr>
        <w:ind w:left="540" w:right="-720"/>
        <w:rPr>
          <w:b/>
          <w:bCs/>
          <w:lang w:val="uk-UA"/>
        </w:rPr>
      </w:pPr>
    </w:p>
    <w:p w:rsidR="00740ECE" w:rsidRDefault="00740ECE" w:rsidP="00E7602E">
      <w:pPr>
        <w:widowControl w:val="0"/>
        <w:autoSpaceDE w:val="0"/>
        <w:autoSpaceDN w:val="0"/>
        <w:adjustRightInd w:val="0"/>
        <w:jc w:val="both"/>
        <w:rPr>
          <w:b/>
          <w:sz w:val="24"/>
          <w:lang w:val="uk-UA"/>
        </w:rPr>
      </w:pPr>
    </w:p>
    <w:p w:rsidR="00E349DE" w:rsidRDefault="00E349DE" w:rsidP="00E7602E">
      <w:pPr>
        <w:widowControl w:val="0"/>
        <w:autoSpaceDE w:val="0"/>
        <w:autoSpaceDN w:val="0"/>
        <w:adjustRightInd w:val="0"/>
        <w:jc w:val="both"/>
        <w:rPr>
          <w:b/>
          <w:sz w:val="24"/>
          <w:lang w:val="uk-UA"/>
        </w:rPr>
      </w:pPr>
    </w:p>
    <w:p w:rsidR="00E349DE" w:rsidRDefault="00E349DE" w:rsidP="00E7602E">
      <w:pPr>
        <w:widowControl w:val="0"/>
        <w:autoSpaceDE w:val="0"/>
        <w:autoSpaceDN w:val="0"/>
        <w:adjustRightInd w:val="0"/>
        <w:jc w:val="both"/>
        <w:rPr>
          <w:b/>
          <w:sz w:val="24"/>
          <w:lang w:val="uk-UA"/>
        </w:rPr>
      </w:pPr>
    </w:p>
    <w:p w:rsidR="00E349DE" w:rsidRDefault="00E349DE" w:rsidP="00E7602E">
      <w:pPr>
        <w:widowControl w:val="0"/>
        <w:autoSpaceDE w:val="0"/>
        <w:autoSpaceDN w:val="0"/>
        <w:adjustRightInd w:val="0"/>
        <w:jc w:val="both"/>
        <w:rPr>
          <w:b/>
          <w:sz w:val="24"/>
          <w:lang w:val="uk-UA"/>
        </w:rPr>
      </w:pPr>
    </w:p>
    <w:p w:rsidR="00E349DE" w:rsidRDefault="00E349DE" w:rsidP="00E7602E">
      <w:pPr>
        <w:widowControl w:val="0"/>
        <w:autoSpaceDE w:val="0"/>
        <w:autoSpaceDN w:val="0"/>
        <w:adjustRightInd w:val="0"/>
        <w:jc w:val="both"/>
        <w:rPr>
          <w:b/>
          <w:sz w:val="24"/>
          <w:lang w:val="uk-UA"/>
        </w:rPr>
      </w:pPr>
    </w:p>
    <w:p w:rsidR="00E349DE" w:rsidRDefault="00E349DE" w:rsidP="00E7602E">
      <w:pPr>
        <w:widowControl w:val="0"/>
        <w:autoSpaceDE w:val="0"/>
        <w:autoSpaceDN w:val="0"/>
        <w:adjustRightInd w:val="0"/>
        <w:jc w:val="both"/>
        <w:rPr>
          <w:b/>
          <w:sz w:val="24"/>
          <w:lang w:val="uk-UA"/>
        </w:rPr>
      </w:pPr>
    </w:p>
    <w:p w:rsidR="00E349DE" w:rsidRDefault="00E349DE" w:rsidP="00E7602E">
      <w:pPr>
        <w:widowControl w:val="0"/>
        <w:autoSpaceDE w:val="0"/>
        <w:autoSpaceDN w:val="0"/>
        <w:adjustRightInd w:val="0"/>
        <w:jc w:val="both"/>
        <w:rPr>
          <w:b/>
          <w:sz w:val="24"/>
          <w:lang w:val="uk-UA"/>
        </w:rPr>
      </w:pPr>
    </w:p>
    <w:p w:rsidR="00E349DE" w:rsidRDefault="00E349DE" w:rsidP="00E7602E">
      <w:pPr>
        <w:widowControl w:val="0"/>
        <w:autoSpaceDE w:val="0"/>
        <w:autoSpaceDN w:val="0"/>
        <w:adjustRightInd w:val="0"/>
        <w:jc w:val="both"/>
        <w:rPr>
          <w:b/>
          <w:sz w:val="24"/>
          <w:lang w:val="uk-UA"/>
        </w:rPr>
      </w:pPr>
    </w:p>
    <w:p w:rsidR="00E349DE" w:rsidRDefault="00E349DE" w:rsidP="00E7602E">
      <w:pPr>
        <w:widowControl w:val="0"/>
        <w:autoSpaceDE w:val="0"/>
        <w:autoSpaceDN w:val="0"/>
        <w:adjustRightInd w:val="0"/>
        <w:jc w:val="both"/>
        <w:rPr>
          <w:b/>
          <w:sz w:val="24"/>
          <w:lang w:val="uk-UA"/>
        </w:rPr>
      </w:pPr>
    </w:p>
    <w:p w:rsidR="00E349DE" w:rsidRDefault="00E349DE" w:rsidP="00E7602E">
      <w:pPr>
        <w:widowControl w:val="0"/>
        <w:autoSpaceDE w:val="0"/>
        <w:autoSpaceDN w:val="0"/>
        <w:adjustRightInd w:val="0"/>
        <w:jc w:val="both"/>
        <w:rPr>
          <w:b/>
          <w:sz w:val="24"/>
          <w:lang w:val="uk-UA"/>
        </w:rPr>
      </w:pPr>
    </w:p>
    <w:p w:rsidR="00E349DE" w:rsidRDefault="00E349DE" w:rsidP="00E7602E">
      <w:pPr>
        <w:widowControl w:val="0"/>
        <w:autoSpaceDE w:val="0"/>
        <w:autoSpaceDN w:val="0"/>
        <w:adjustRightInd w:val="0"/>
        <w:jc w:val="both"/>
        <w:rPr>
          <w:b/>
          <w:sz w:val="24"/>
          <w:lang w:val="uk-UA"/>
        </w:rPr>
      </w:pPr>
    </w:p>
    <w:p w:rsidR="00E349DE" w:rsidRDefault="00E349DE" w:rsidP="00E7602E">
      <w:pPr>
        <w:widowControl w:val="0"/>
        <w:autoSpaceDE w:val="0"/>
        <w:autoSpaceDN w:val="0"/>
        <w:adjustRightInd w:val="0"/>
        <w:jc w:val="both"/>
        <w:rPr>
          <w:b/>
          <w:sz w:val="24"/>
          <w:lang w:val="uk-UA"/>
        </w:rPr>
      </w:pPr>
    </w:p>
    <w:p w:rsidR="00E349DE" w:rsidRDefault="00E349DE" w:rsidP="00E7602E">
      <w:pPr>
        <w:widowControl w:val="0"/>
        <w:autoSpaceDE w:val="0"/>
        <w:autoSpaceDN w:val="0"/>
        <w:adjustRightInd w:val="0"/>
        <w:jc w:val="both"/>
        <w:rPr>
          <w:b/>
          <w:sz w:val="24"/>
          <w:lang w:val="uk-UA"/>
        </w:rPr>
      </w:pPr>
    </w:p>
    <w:p w:rsidR="00E349DE" w:rsidRPr="004D016E" w:rsidRDefault="00E349DE" w:rsidP="00E349DE">
      <w:pPr>
        <w:ind w:right="-720"/>
        <w:rPr>
          <w:b/>
          <w:bCs/>
          <w:lang w:val="uk-UA"/>
        </w:rPr>
      </w:pPr>
      <w:r>
        <w:rPr>
          <w:b/>
          <w:bCs/>
          <w:lang w:val="uk-UA"/>
        </w:rPr>
        <w:t xml:space="preserve">                                                                                      Додаток </w:t>
      </w:r>
    </w:p>
    <w:p w:rsidR="00E349DE" w:rsidRPr="004D016E" w:rsidRDefault="00E349DE" w:rsidP="00E349DE">
      <w:pPr>
        <w:tabs>
          <w:tab w:val="left" w:pos="0"/>
        </w:tabs>
        <w:ind w:right="-83"/>
        <w:rPr>
          <w:b/>
          <w:bCs/>
          <w:lang w:val="uk-UA"/>
        </w:rPr>
      </w:pPr>
      <w:r w:rsidRPr="004D016E">
        <w:rPr>
          <w:b/>
          <w:bCs/>
          <w:lang w:val="uk-UA"/>
        </w:rPr>
        <w:t xml:space="preserve">                                                                             </w:t>
      </w:r>
      <w:r>
        <w:rPr>
          <w:b/>
          <w:bCs/>
          <w:lang w:val="uk-UA"/>
        </w:rPr>
        <w:t xml:space="preserve">         до р</w:t>
      </w:r>
      <w:r w:rsidRPr="004D016E">
        <w:rPr>
          <w:b/>
          <w:bCs/>
          <w:lang w:val="uk-UA"/>
        </w:rPr>
        <w:t>ішення виконавчого</w:t>
      </w:r>
    </w:p>
    <w:p w:rsidR="00E349DE" w:rsidRPr="004D016E" w:rsidRDefault="00E349DE" w:rsidP="00E349DE">
      <w:pPr>
        <w:tabs>
          <w:tab w:val="left" w:pos="0"/>
        </w:tabs>
        <w:ind w:right="-83"/>
        <w:rPr>
          <w:b/>
          <w:bCs/>
          <w:lang w:val="uk-UA"/>
        </w:rPr>
      </w:pPr>
      <w:r w:rsidRPr="004D016E">
        <w:rPr>
          <w:b/>
          <w:bCs/>
          <w:lang w:val="uk-UA"/>
        </w:rPr>
        <w:t xml:space="preserve">                                                                             </w:t>
      </w:r>
      <w:r>
        <w:rPr>
          <w:b/>
          <w:bCs/>
          <w:lang w:val="uk-UA"/>
        </w:rPr>
        <w:t xml:space="preserve">         </w:t>
      </w:r>
      <w:r w:rsidRPr="004D016E">
        <w:rPr>
          <w:b/>
          <w:bCs/>
          <w:lang w:val="uk-UA"/>
        </w:rPr>
        <w:t>комітету міської ради</w:t>
      </w:r>
    </w:p>
    <w:p w:rsidR="00E349DE" w:rsidRPr="00722DB1" w:rsidRDefault="00E349DE" w:rsidP="00E349DE">
      <w:pPr>
        <w:pStyle w:val="2"/>
        <w:rPr>
          <w:u w:val="single"/>
        </w:rPr>
      </w:pPr>
      <w:r w:rsidRPr="004D016E">
        <w:t xml:space="preserve">                                                                             </w:t>
      </w:r>
      <w:r>
        <w:t xml:space="preserve">         </w:t>
      </w:r>
      <w:r>
        <w:rPr>
          <w:u w:val="single"/>
        </w:rPr>
        <w:t xml:space="preserve">__09.2018 </w:t>
      </w:r>
      <w:r w:rsidRPr="004D016E">
        <w:t>№</w:t>
      </w:r>
      <w:r>
        <w:t xml:space="preserve"> </w:t>
      </w:r>
      <w:r>
        <w:rPr>
          <w:u w:val="single"/>
        </w:rPr>
        <w:t>_ ____</w:t>
      </w:r>
    </w:p>
    <w:p w:rsidR="00E349DE" w:rsidRPr="004910B6" w:rsidRDefault="00E349DE" w:rsidP="00E349DE">
      <w:pPr>
        <w:ind w:left="360" w:right="-2"/>
        <w:rPr>
          <w:b/>
          <w:bCs/>
          <w:sz w:val="20"/>
          <w:szCs w:val="20"/>
          <w:lang w:val="uk-UA"/>
        </w:rPr>
      </w:pPr>
    </w:p>
    <w:p w:rsidR="00E349DE" w:rsidRPr="007F2340" w:rsidRDefault="00E349DE" w:rsidP="00E349DE">
      <w:pPr>
        <w:ind w:left="540" w:right="-2"/>
        <w:rPr>
          <w:b/>
          <w:bCs/>
          <w:lang w:val="uk-UA"/>
        </w:rPr>
      </w:pPr>
      <w:r w:rsidRPr="007F2340">
        <w:rPr>
          <w:b/>
          <w:bCs/>
          <w:lang w:val="uk-UA"/>
        </w:rPr>
        <w:t xml:space="preserve">                                                   СКЛАД</w:t>
      </w:r>
    </w:p>
    <w:p w:rsidR="00E349DE" w:rsidRDefault="00E349DE" w:rsidP="00E349DE">
      <w:pPr>
        <w:jc w:val="center"/>
        <w:rPr>
          <w:b/>
          <w:szCs w:val="28"/>
          <w:lang w:val="uk-UA"/>
        </w:rPr>
      </w:pPr>
      <w:r w:rsidRPr="007F2340">
        <w:rPr>
          <w:b/>
          <w:szCs w:val="28"/>
          <w:lang w:val="uk-UA"/>
        </w:rPr>
        <w:t xml:space="preserve">журі </w:t>
      </w:r>
      <w:r>
        <w:rPr>
          <w:b/>
          <w:szCs w:val="28"/>
          <w:lang w:val="uk-UA"/>
        </w:rPr>
        <w:t xml:space="preserve">замовленого архітектурного бліц-конкурсу на кращу проектну пропозицію детального плану території (ДПТ) житлової та громадської забудови, обмеженої вулицями Орлика Пилипа, Героїв Майдану, проспектом Незалежності та житловим проїздом на земельній ділянці, орієнтовною площею, 17,0 га  </w:t>
      </w:r>
    </w:p>
    <w:p w:rsidR="00E349DE" w:rsidRDefault="00E349DE" w:rsidP="00E349DE">
      <w:pPr>
        <w:ind w:right="-2"/>
        <w:jc w:val="center"/>
        <w:rPr>
          <w:b/>
          <w:szCs w:val="28"/>
          <w:lang w:val="uk-UA"/>
        </w:rPr>
      </w:pPr>
    </w:p>
    <w:p w:rsidR="00E349DE" w:rsidRPr="004910B6" w:rsidRDefault="00E349DE" w:rsidP="00E349DE">
      <w:pPr>
        <w:ind w:right="-2"/>
        <w:jc w:val="center"/>
        <w:rPr>
          <w:b/>
          <w:sz w:val="20"/>
          <w:szCs w:val="20"/>
          <w:lang w:val="uk-UA"/>
        </w:rPr>
      </w:pPr>
    </w:p>
    <w:tbl>
      <w:tblPr>
        <w:tblW w:w="9606" w:type="dxa"/>
        <w:tblLook w:val="0000" w:firstRow="0" w:lastRow="0" w:firstColumn="0" w:lastColumn="0" w:noHBand="0" w:noVBand="0"/>
      </w:tblPr>
      <w:tblGrid>
        <w:gridCol w:w="3085"/>
        <w:gridCol w:w="308"/>
        <w:gridCol w:w="6213"/>
      </w:tblGrid>
      <w:tr w:rsidR="00E349DE" w:rsidRPr="007F2340">
        <w:trPr>
          <w:trHeight w:val="691"/>
        </w:trPr>
        <w:tc>
          <w:tcPr>
            <w:tcW w:w="3085" w:type="dxa"/>
          </w:tcPr>
          <w:p w:rsidR="00E349DE" w:rsidRDefault="00E349DE" w:rsidP="00155B9C">
            <w:pPr>
              <w:ind w:right="-2"/>
              <w:rPr>
                <w:b/>
                <w:lang w:val="uk-UA"/>
              </w:rPr>
            </w:pPr>
            <w:r>
              <w:rPr>
                <w:b/>
                <w:lang w:val="uk-UA"/>
              </w:rPr>
              <w:t>Байда</w:t>
            </w:r>
          </w:p>
          <w:p w:rsidR="00E349DE" w:rsidRDefault="00E349DE" w:rsidP="00155B9C">
            <w:pPr>
              <w:ind w:right="-2"/>
              <w:rPr>
                <w:b/>
                <w:lang w:val="uk-UA"/>
              </w:rPr>
            </w:pPr>
            <w:r>
              <w:rPr>
                <w:b/>
                <w:lang w:val="uk-UA"/>
              </w:rPr>
              <w:t>Василь Федорович</w:t>
            </w:r>
          </w:p>
        </w:tc>
        <w:tc>
          <w:tcPr>
            <w:tcW w:w="308" w:type="dxa"/>
          </w:tcPr>
          <w:p w:rsidR="00E349DE" w:rsidRPr="007F2340" w:rsidRDefault="00E349DE" w:rsidP="00155B9C">
            <w:pPr>
              <w:ind w:right="-2"/>
              <w:jc w:val="center"/>
              <w:rPr>
                <w:b/>
                <w:bCs/>
                <w:szCs w:val="28"/>
                <w:lang w:val="uk-UA"/>
              </w:rPr>
            </w:pPr>
            <w:r>
              <w:rPr>
                <w:b/>
                <w:bCs/>
                <w:szCs w:val="28"/>
                <w:lang w:val="uk-UA"/>
              </w:rPr>
              <w:t>-</w:t>
            </w:r>
          </w:p>
        </w:tc>
        <w:tc>
          <w:tcPr>
            <w:tcW w:w="6213" w:type="dxa"/>
          </w:tcPr>
          <w:p w:rsidR="00E349DE" w:rsidRDefault="00E349DE" w:rsidP="00155B9C">
            <w:pPr>
              <w:ind w:right="-2"/>
              <w:jc w:val="both"/>
              <w:rPr>
                <w:color w:val="000000"/>
                <w:szCs w:val="28"/>
                <w:lang w:val="uk-UA"/>
              </w:rPr>
            </w:pPr>
            <w:r>
              <w:rPr>
                <w:color w:val="000000"/>
                <w:szCs w:val="28"/>
                <w:lang w:val="uk-UA"/>
              </w:rPr>
              <w:t>архітектор, член місцевої організації Національної спілки архітекторів України в Чернівецькій області (за згодою);</w:t>
            </w:r>
          </w:p>
          <w:p w:rsidR="00E349DE" w:rsidRPr="004910B6" w:rsidRDefault="00E349DE" w:rsidP="00155B9C">
            <w:pPr>
              <w:ind w:right="-2"/>
              <w:jc w:val="both"/>
              <w:rPr>
                <w:color w:val="000000"/>
                <w:sz w:val="10"/>
                <w:szCs w:val="10"/>
                <w:lang w:val="uk-UA"/>
              </w:rPr>
            </w:pPr>
          </w:p>
        </w:tc>
      </w:tr>
      <w:tr w:rsidR="00E349DE" w:rsidRPr="007F2340">
        <w:trPr>
          <w:trHeight w:val="691"/>
        </w:trPr>
        <w:tc>
          <w:tcPr>
            <w:tcW w:w="3085" w:type="dxa"/>
          </w:tcPr>
          <w:p w:rsidR="00E349DE" w:rsidRDefault="00E349DE" w:rsidP="00155B9C">
            <w:pPr>
              <w:ind w:right="-2"/>
              <w:rPr>
                <w:b/>
                <w:bCs/>
                <w:szCs w:val="28"/>
                <w:lang w:val="uk-UA"/>
              </w:rPr>
            </w:pPr>
            <w:r>
              <w:rPr>
                <w:b/>
                <w:bCs/>
                <w:szCs w:val="28"/>
                <w:lang w:val="uk-UA"/>
              </w:rPr>
              <w:t xml:space="preserve">Гомонович </w:t>
            </w:r>
          </w:p>
          <w:p w:rsidR="00E349DE" w:rsidRPr="0059570E" w:rsidRDefault="00E349DE" w:rsidP="00155B9C">
            <w:pPr>
              <w:ind w:right="-2"/>
              <w:rPr>
                <w:b/>
                <w:bCs/>
                <w:szCs w:val="28"/>
                <w:lang w:val="uk-UA"/>
              </w:rPr>
            </w:pPr>
            <w:r>
              <w:rPr>
                <w:b/>
                <w:bCs/>
                <w:szCs w:val="28"/>
                <w:lang w:val="uk-UA"/>
              </w:rPr>
              <w:t>Сергій Степанович</w:t>
            </w:r>
          </w:p>
        </w:tc>
        <w:tc>
          <w:tcPr>
            <w:tcW w:w="308" w:type="dxa"/>
          </w:tcPr>
          <w:p w:rsidR="00E349DE" w:rsidRDefault="00E349DE" w:rsidP="00155B9C">
            <w:pPr>
              <w:ind w:right="-2"/>
              <w:jc w:val="center"/>
              <w:rPr>
                <w:b/>
                <w:bCs/>
                <w:szCs w:val="28"/>
                <w:lang w:val="uk-UA"/>
              </w:rPr>
            </w:pPr>
            <w:r>
              <w:rPr>
                <w:b/>
                <w:bCs/>
                <w:szCs w:val="28"/>
                <w:lang w:val="uk-UA"/>
              </w:rPr>
              <w:t>-</w:t>
            </w:r>
          </w:p>
        </w:tc>
        <w:tc>
          <w:tcPr>
            <w:tcW w:w="6213" w:type="dxa"/>
          </w:tcPr>
          <w:p w:rsidR="00E349DE" w:rsidRDefault="00E349DE" w:rsidP="00155B9C">
            <w:pPr>
              <w:ind w:right="-2"/>
              <w:jc w:val="both"/>
              <w:rPr>
                <w:color w:val="000000"/>
                <w:szCs w:val="28"/>
                <w:lang w:val="uk-UA"/>
              </w:rPr>
            </w:pPr>
            <w:r>
              <w:rPr>
                <w:color w:val="000000"/>
                <w:szCs w:val="28"/>
                <w:lang w:val="uk-UA"/>
              </w:rPr>
              <w:t>архітектор, член місцевої організації Національної спілки архітекторів України в Чернівецькій області (за згодою);</w:t>
            </w:r>
          </w:p>
          <w:p w:rsidR="00E349DE" w:rsidRDefault="00E349DE" w:rsidP="00155B9C">
            <w:pPr>
              <w:ind w:right="-2"/>
              <w:jc w:val="both"/>
              <w:rPr>
                <w:color w:val="000000"/>
                <w:sz w:val="10"/>
                <w:szCs w:val="10"/>
                <w:lang w:val="uk-UA"/>
              </w:rPr>
            </w:pPr>
          </w:p>
          <w:p w:rsidR="00E349DE" w:rsidRPr="004910B6" w:rsidRDefault="00E349DE" w:rsidP="00155B9C">
            <w:pPr>
              <w:ind w:right="-2"/>
              <w:jc w:val="both"/>
              <w:rPr>
                <w:color w:val="000000"/>
                <w:sz w:val="10"/>
                <w:szCs w:val="10"/>
                <w:lang w:val="uk-UA"/>
              </w:rPr>
            </w:pPr>
          </w:p>
        </w:tc>
      </w:tr>
      <w:tr w:rsidR="00E349DE" w:rsidRPr="007F2340">
        <w:trPr>
          <w:trHeight w:val="729"/>
        </w:trPr>
        <w:tc>
          <w:tcPr>
            <w:tcW w:w="3085" w:type="dxa"/>
          </w:tcPr>
          <w:p w:rsidR="00E349DE" w:rsidRDefault="00E349DE" w:rsidP="00155B9C">
            <w:pPr>
              <w:ind w:right="-2"/>
              <w:rPr>
                <w:b/>
                <w:bCs/>
                <w:szCs w:val="28"/>
                <w:lang w:val="uk-UA"/>
              </w:rPr>
            </w:pPr>
            <w:r>
              <w:rPr>
                <w:b/>
                <w:bCs/>
                <w:szCs w:val="28"/>
                <w:lang w:val="uk-UA"/>
              </w:rPr>
              <w:t xml:space="preserve">Гринюк </w:t>
            </w:r>
          </w:p>
          <w:p w:rsidR="00E349DE" w:rsidRPr="0059570E" w:rsidRDefault="00E349DE" w:rsidP="00155B9C">
            <w:pPr>
              <w:ind w:right="-2"/>
              <w:rPr>
                <w:b/>
                <w:bCs/>
                <w:szCs w:val="28"/>
                <w:lang w:val="uk-UA"/>
              </w:rPr>
            </w:pPr>
            <w:r>
              <w:rPr>
                <w:b/>
                <w:bCs/>
                <w:szCs w:val="28"/>
                <w:lang w:val="uk-UA"/>
              </w:rPr>
              <w:t>Василь Іванович</w:t>
            </w:r>
          </w:p>
        </w:tc>
        <w:tc>
          <w:tcPr>
            <w:tcW w:w="308" w:type="dxa"/>
          </w:tcPr>
          <w:p w:rsidR="00E349DE" w:rsidRDefault="00E349DE" w:rsidP="00155B9C">
            <w:pPr>
              <w:ind w:right="-2"/>
              <w:jc w:val="center"/>
              <w:rPr>
                <w:b/>
                <w:bCs/>
                <w:szCs w:val="28"/>
                <w:lang w:val="uk-UA"/>
              </w:rPr>
            </w:pPr>
            <w:r>
              <w:rPr>
                <w:b/>
                <w:bCs/>
                <w:szCs w:val="28"/>
                <w:lang w:val="uk-UA"/>
              </w:rPr>
              <w:t>-</w:t>
            </w:r>
          </w:p>
        </w:tc>
        <w:tc>
          <w:tcPr>
            <w:tcW w:w="6213" w:type="dxa"/>
          </w:tcPr>
          <w:p w:rsidR="00E349DE" w:rsidRDefault="00E349DE" w:rsidP="00155B9C">
            <w:pPr>
              <w:ind w:right="-2"/>
              <w:jc w:val="both"/>
              <w:rPr>
                <w:rFonts w:eastAsia="MS Mincho"/>
                <w:color w:val="000000"/>
                <w:sz w:val="10"/>
                <w:szCs w:val="10"/>
                <w:lang w:val="uk-UA"/>
              </w:rPr>
            </w:pPr>
            <w:r>
              <w:rPr>
                <w:color w:val="000000"/>
                <w:szCs w:val="28"/>
                <w:lang w:val="uk-UA"/>
              </w:rPr>
              <w:t>архітектор, член місцевої організації Національної спілки архітекторів України в Чернівецькій області (за згодою);</w:t>
            </w:r>
          </w:p>
          <w:p w:rsidR="00E349DE" w:rsidRPr="004910B6" w:rsidRDefault="00E349DE" w:rsidP="00155B9C">
            <w:pPr>
              <w:ind w:right="-2"/>
              <w:jc w:val="both"/>
              <w:rPr>
                <w:rFonts w:eastAsia="MS Mincho"/>
                <w:color w:val="000000"/>
                <w:sz w:val="10"/>
                <w:szCs w:val="10"/>
                <w:lang w:val="uk-UA"/>
              </w:rPr>
            </w:pPr>
          </w:p>
        </w:tc>
      </w:tr>
      <w:tr w:rsidR="00E349DE" w:rsidRPr="007F2340">
        <w:trPr>
          <w:trHeight w:val="691"/>
        </w:trPr>
        <w:tc>
          <w:tcPr>
            <w:tcW w:w="3085" w:type="dxa"/>
          </w:tcPr>
          <w:p w:rsidR="00E349DE" w:rsidRDefault="00E349DE" w:rsidP="00155B9C">
            <w:pPr>
              <w:ind w:right="-2"/>
              <w:rPr>
                <w:b/>
                <w:bCs/>
                <w:lang w:val="uk-UA"/>
              </w:rPr>
            </w:pPr>
            <w:r>
              <w:rPr>
                <w:b/>
                <w:bCs/>
                <w:lang w:val="uk-UA"/>
              </w:rPr>
              <w:t xml:space="preserve">Григорчук </w:t>
            </w:r>
          </w:p>
          <w:p w:rsidR="00E349DE" w:rsidRDefault="00E349DE" w:rsidP="00155B9C">
            <w:pPr>
              <w:ind w:right="-2"/>
              <w:rPr>
                <w:b/>
                <w:bCs/>
                <w:lang w:val="uk-UA"/>
              </w:rPr>
            </w:pPr>
            <w:r>
              <w:rPr>
                <w:b/>
                <w:bCs/>
                <w:lang w:val="uk-UA"/>
              </w:rPr>
              <w:t>Олександр Васильович</w:t>
            </w:r>
          </w:p>
          <w:p w:rsidR="00E349DE" w:rsidRDefault="00E349DE" w:rsidP="00155B9C">
            <w:pPr>
              <w:ind w:right="-2"/>
              <w:rPr>
                <w:b/>
                <w:bCs/>
                <w:szCs w:val="28"/>
                <w:lang w:val="uk-UA"/>
              </w:rPr>
            </w:pPr>
          </w:p>
        </w:tc>
        <w:tc>
          <w:tcPr>
            <w:tcW w:w="308" w:type="dxa"/>
          </w:tcPr>
          <w:p w:rsidR="00E349DE" w:rsidRDefault="00E349DE" w:rsidP="00155B9C">
            <w:pPr>
              <w:ind w:right="-2"/>
              <w:jc w:val="center"/>
              <w:rPr>
                <w:b/>
                <w:bCs/>
                <w:szCs w:val="28"/>
                <w:lang w:val="uk-UA"/>
              </w:rPr>
            </w:pPr>
            <w:r>
              <w:rPr>
                <w:b/>
                <w:bCs/>
                <w:szCs w:val="28"/>
                <w:lang w:val="uk-UA"/>
              </w:rPr>
              <w:t>-</w:t>
            </w:r>
          </w:p>
        </w:tc>
        <w:tc>
          <w:tcPr>
            <w:tcW w:w="6213" w:type="dxa"/>
          </w:tcPr>
          <w:p w:rsidR="00E349DE" w:rsidRDefault="00E349DE" w:rsidP="00155B9C">
            <w:pPr>
              <w:ind w:right="-2"/>
              <w:jc w:val="both"/>
              <w:rPr>
                <w:color w:val="000000"/>
                <w:szCs w:val="28"/>
                <w:lang w:val="uk-UA"/>
              </w:rPr>
            </w:pPr>
            <w:r>
              <w:rPr>
                <w:color w:val="000000"/>
                <w:szCs w:val="28"/>
                <w:lang w:val="uk-UA"/>
              </w:rPr>
              <w:t>архітектор, член місцевої організації Національної спілки архітекторів України в Чернівецькій області (за згодою);</w:t>
            </w:r>
          </w:p>
          <w:p w:rsidR="00E349DE" w:rsidRPr="004910B6" w:rsidRDefault="00E349DE" w:rsidP="00155B9C">
            <w:pPr>
              <w:ind w:right="-2"/>
              <w:jc w:val="both"/>
              <w:rPr>
                <w:color w:val="000000"/>
                <w:sz w:val="10"/>
                <w:szCs w:val="10"/>
                <w:lang w:val="uk-UA"/>
              </w:rPr>
            </w:pPr>
          </w:p>
        </w:tc>
      </w:tr>
      <w:tr w:rsidR="00E349DE" w:rsidRPr="007F2340">
        <w:trPr>
          <w:trHeight w:val="691"/>
        </w:trPr>
        <w:tc>
          <w:tcPr>
            <w:tcW w:w="3085" w:type="dxa"/>
          </w:tcPr>
          <w:p w:rsidR="00E349DE" w:rsidRDefault="00E349DE" w:rsidP="00155B9C">
            <w:pPr>
              <w:ind w:right="-2"/>
              <w:rPr>
                <w:b/>
                <w:bCs/>
                <w:lang w:val="uk-UA"/>
              </w:rPr>
            </w:pPr>
            <w:r>
              <w:rPr>
                <w:b/>
                <w:bCs/>
                <w:lang w:val="uk-UA"/>
              </w:rPr>
              <w:t>Завалецький Олександр Михайлович</w:t>
            </w:r>
          </w:p>
          <w:p w:rsidR="00E349DE" w:rsidRPr="00BD07ED" w:rsidRDefault="00E349DE" w:rsidP="00155B9C">
            <w:pPr>
              <w:ind w:right="-2"/>
              <w:rPr>
                <w:b/>
                <w:bCs/>
                <w:lang w:val="uk-UA"/>
              </w:rPr>
            </w:pPr>
          </w:p>
        </w:tc>
        <w:tc>
          <w:tcPr>
            <w:tcW w:w="308" w:type="dxa"/>
          </w:tcPr>
          <w:p w:rsidR="00E349DE" w:rsidRPr="007F2340" w:rsidRDefault="00E349DE" w:rsidP="00155B9C">
            <w:pPr>
              <w:ind w:right="-2"/>
              <w:jc w:val="center"/>
              <w:rPr>
                <w:b/>
                <w:bCs/>
                <w:szCs w:val="28"/>
                <w:lang w:val="uk-UA"/>
              </w:rPr>
            </w:pPr>
            <w:r>
              <w:rPr>
                <w:b/>
                <w:bCs/>
                <w:szCs w:val="28"/>
                <w:lang w:val="uk-UA"/>
              </w:rPr>
              <w:t>-</w:t>
            </w:r>
          </w:p>
        </w:tc>
        <w:tc>
          <w:tcPr>
            <w:tcW w:w="6213" w:type="dxa"/>
          </w:tcPr>
          <w:p w:rsidR="00E349DE" w:rsidRDefault="00E349DE" w:rsidP="00155B9C">
            <w:pPr>
              <w:ind w:right="-2"/>
              <w:jc w:val="both"/>
              <w:rPr>
                <w:color w:val="000000"/>
                <w:szCs w:val="28"/>
                <w:lang w:val="uk-UA"/>
              </w:rPr>
            </w:pPr>
            <w:r>
              <w:rPr>
                <w:color w:val="000000"/>
                <w:szCs w:val="28"/>
                <w:lang w:val="uk-UA"/>
              </w:rPr>
              <w:t>архітектор, член місцевої організації Національної спілки архітекторів України в Чернівецькій області (за згодою);</w:t>
            </w:r>
          </w:p>
          <w:p w:rsidR="00E349DE" w:rsidRPr="004910B6" w:rsidRDefault="00E349DE" w:rsidP="00155B9C">
            <w:pPr>
              <w:ind w:right="-2"/>
              <w:jc w:val="both"/>
              <w:rPr>
                <w:sz w:val="10"/>
                <w:szCs w:val="10"/>
                <w:lang w:val="uk-UA"/>
              </w:rPr>
            </w:pPr>
          </w:p>
        </w:tc>
      </w:tr>
      <w:tr w:rsidR="00E349DE" w:rsidRPr="007F2340">
        <w:tc>
          <w:tcPr>
            <w:tcW w:w="3085" w:type="dxa"/>
          </w:tcPr>
          <w:p w:rsidR="00E349DE" w:rsidRDefault="00E349DE" w:rsidP="00155B9C">
            <w:pPr>
              <w:ind w:right="-2"/>
              <w:rPr>
                <w:b/>
                <w:bCs/>
                <w:lang w:val="uk-UA"/>
              </w:rPr>
            </w:pPr>
            <w:r>
              <w:rPr>
                <w:b/>
                <w:bCs/>
                <w:lang w:val="uk-UA"/>
              </w:rPr>
              <w:t xml:space="preserve">Пікущенко </w:t>
            </w:r>
          </w:p>
          <w:p w:rsidR="00E349DE" w:rsidRDefault="00E349DE" w:rsidP="00155B9C">
            <w:pPr>
              <w:ind w:right="-2"/>
              <w:rPr>
                <w:b/>
                <w:bCs/>
                <w:lang w:val="uk-UA"/>
              </w:rPr>
            </w:pPr>
            <w:r>
              <w:rPr>
                <w:b/>
                <w:bCs/>
                <w:lang w:val="uk-UA"/>
              </w:rPr>
              <w:t>Олег Леонідович</w:t>
            </w:r>
          </w:p>
          <w:p w:rsidR="00E349DE" w:rsidRPr="00BD07ED" w:rsidRDefault="00E349DE" w:rsidP="00155B9C">
            <w:pPr>
              <w:ind w:right="-2"/>
              <w:rPr>
                <w:b/>
                <w:bCs/>
                <w:lang w:val="uk-UA"/>
              </w:rPr>
            </w:pPr>
          </w:p>
        </w:tc>
        <w:tc>
          <w:tcPr>
            <w:tcW w:w="308" w:type="dxa"/>
          </w:tcPr>
          <w:p w:rsidR="00E349DE" w:rsidRPr="007F2340" w:rsidRDefault="00E349DE" w:rsidP="00155B9C">
            <w:pPr>
              <w:ind w:right="-2"/>
              <w:jc w:val="center"/>
              <w:rPr>
                <w:b/>
                <w:bCs/>
                <w:szCs w:val="28"/>
                <w:lang w:val="uk-UA"/>
              </w:rPr>
            </w:pPr>
            <w:r>
              <w:rPr>
                <w:b/>
                <w:bCs/>
                <w:szCs w:val="28"/>
                <w:lang w:val="uk-UA"/>
              </w:rPr>
              <w:t>-</w:t>
            </w:r>
          </w:p>
        </w:tc>
        <w:tc>
          <w:tcPr>
            <w:tcW w:w="6213" w:type="dxa"/>
          </w:tcPr>
          <w:p w:rsidR="00E349DE" w:rsidRDefault="00E349DE" w:rsidP="00155B9C">
            <w:pPr>
              <w:ind w:right="-2"/>
              <w:jc w:val="both"/>
              <w:rPr>
                <w:color w:val="000000"/>
                <w:szCs w:val="28"/>
                <w:lang w:val="uk-UA"/>
              </w:rPr>
            </w:pPr>
            <w:r>
              <w:rPr>
                <w:color w:val="000000"/>
                <w:szCs w:val="28"/>
                <w:lang w:val="uk-UA"/>
              </w:rPr>
              <w:t>архітектор, голова регіонального відділення Архітектурної палати України місцевої організації Національної спілки архітекторів України в Чернівецькій області (за згодою);</w:t>
            </w:r>
          </w:p>
          <w:p w:rsidR="00E349DE" w:rsidRPr="004910B6" w:rsidRDefault="00E349DE" w:rsidP="00155B9C">
            <w:pPr>
              <w:ind w:right="-2"/>
              <w:jc w:val="both"/>
              <w:rPr>
                <w:sz w:val="10"/>
                <w:szCs w:val="10"/>
                <w:lang w:val="uk-UA"/>
              </w:rPr>
            </w:pPr>
          </w:p>
        </w:tc>
      </w:tr>
      <w:tr w:rsidR="00E349DE" w:rsidRPr="007F2340">
        <w:trPr>
          <w:trHeight w:val="691"/>
        </w:trPr>
        <w:tc>
          <w:tcPr>
            <w:tcW w:w="3085" w:type="dxa"/>
          </w:tcPr>
          <w:p w:rsidR="00E349DE" w:rsidRDefault="00E349DE" w:rsidP="00155B9C">
            <w:pPr>
              <w:ind w:right="-2"/>
              <w:rPr>
                <w:b/>
                <w:bCs/>
                <w:szCs w:val="28"/>
                <w:lang w:val="uk-UA"/>
              </w:rPr>
            </w:pPr>
            <w:r>
              <w:rPr>
                <w:b/>
                <w:bCs/>
                <w:szCs w:val="28"/>
                <w:lang w:val="uk-UA"/>
              </w:rPr>
              <w:t xml:space="preserve">Хілько </w:t>
            </w:r>
          </w:p>
          <w:p w:rsidR="00E349DE" w:rsidRDefault="00E349DE" w:rsidP="00155B9C">
            <w:pPr>
              <w:ind w:right="-2"/>
              <w:rPr>
                <w:b/>
                <w:bCs/>
                <w:szCs w:val="28"/>
                <w:lang w:val="uk-UA"/>
              </w:rPr>
            </w:pPr>
            <w:r>
              <w:rPr>
                <w:b/>
                <w:bCs/>
                <w:szCs w:val="28"/>
                <w:lang w:val="uk-UA"/>
              </w:rPr>
              <w:t xml:space="preserve">Наталія Олексіївна </w:t>
            </w:r>
          </w:p>
          <w:p w:rsidR="00E349DE" w:rsidRDefault="00E349DE" w:rsidP="00155B9C">
            <w:pPr>
              <w:ind w:right="-2"/>
              <w:rPr>
                <w:b/>
                <w:bCs/>
                <w:szCs w:val="28"/>
                <w:lang w:val="uk-UA"/>
              </w:rPr>
            </w:pPr>
          </w:p>
        </w:tc>
        <w:tc>
          <w:tcPr>
            <w:tcW w:w="308" w:type="dxa"/>
          </w:tcPr>
          <w:p w:rsidR="00E349DE" w:rsidRDefault="00E349DE" w:rsidP="00155B9C">
            <w:pPr>
              <w:ind w:right="-2"/>
              <w:jc w:val="center"/>
              <w:rPr>
                <w:b/>
                <w:bCs/>
                <w:szCs w:val="28"/>
                <w:lang w:val="uk-UA"/>
              </w:rPr>
            </w:pPr>
            <w:r>
              <w:rPr>
                <w:b/>
                <w:bCs/>
                <w:szCs w:val="28"/>
                <w:lang w:val="uk-UA"/>
              </w:rPr>
              <w:t>-</w:t>
            </w:r>
          </w:p>
        </w:tc>
        <w:tc>
          <w:tcPr>
            <w:tcW w:w="6213" w:type="dxa"/>
          </w:tcPr>
          <w:p w:rsidR="00E349DE" w:rsidRPr="004910B6" w:rsidRDefault="00E349DE" w:rsidP="00155B9C">
            <w:pPr>
              <w:ind w:right="-2"/>
              <w:jc w:val="both"/>
              <w:rPr>
                <w:color w:val="000000"/>
                <w:sz w:val="10"/>
                <w:szCs w:val="10"/>
                <w:lang w:val="uk-UA"/>
              </w:rPr>
            </w:pPr>
            <w:r>
              <w:rPr>
                <w:color w:val="000000"/>
                <w:kern w:val="1"/>
                <w:szCs w:val="28"/>
                <w:lang w:val="uk-UA"/>
              </w:rPr>
              <w:t>заступник директора, начальник управління містобудування та архітектури департаменту містобудівного комплексу та земельних відносин, головний архітектор міста.</w:t>
            </w:r>
          </w:p>
        </w:tc>
      </w:tr>
      <w:tr w:rsidR="00E349DE" w:rsidRPr="005C5131">
        <w:tc>
          <w:tcPr>
            <w:tcW w:w="3085" w:type="dxa"/>
          </w:tcPr>
          <w:p w:rsidR="00E349DE" w:rsidRPr="00BD07ED" w:rsidRDefault="00E349DE" w:rsidP="00155B9C">
            <w:pPr>
              <w:ind w:right="-2"/>
              <w:rPr>
                <w:b/>
                <w:bCs/>
                <w:szCs w:val="28"/>
                <w:lang w:val="uk-UA"/>
              </w:rPr>
            </w:pPr>
          </w:p>
        </w:tc>
        <w:tc>
          <w:tcPr>
            <w:tcW w:w="308" w:type="dxa"/>
          </w:tcPr>
          <w:p w:rsidR="00E349DE" w:rsidRPr="00D568A6" w:rsidRDefault="00E349DE" w:rsidP="00155B9C">
            <w:pPr>
              <w:ind w:right="-2"/>
              <w:jc w:val="center"/>
              <w:rPr>
                <w:b/>
                <w:bCs/>
                <w:szCs w:val="28"/>
                <w:lang w:val="uk-UA"/>
              </w:rPr>
            </w:pPr>
          </w:p>
        </w:tc>
        <w:tc>
          <w:tcPr>
            <w:tcW w:w="6213" w:type="dxa"/>
          </w:tcPr>
          <w:p w:rsidR="00E349DE" w:rsidRPr="004910B6" w:rsidRDefault="00E349DE" w:rsidP="00155B9C">
            <w:pPr>
              <w:ind w:right="-2"/>
              <w:jc w:val="both"/>
              <w:rPr>
                <w:color w:val="000000"/>
                <w:sz w:val="10"/>
                <w:szCs w:val="10"/>
                <w:lang w:val="uk-UA"/>
              </w:rPr>
            </w:pPr>
          </w:p>
        </w:tc>
      </w:tr>
      <w:tr w:rsidR="00E349DE" w:rsidRPr="005C5131">
        <w:tc>
          <w:tcPr>
            <w:tcW w:w="3085" w:type="dxa"/>
          </w:tcPr>
          <w:p w:rsidR="00E349DE" w:rsidRPr="00BD07ED" w:rsidRDefault="00E349DE" w:rsidP="00155B9C">
            <w:pPr>
              <w:ind w:right="-2"/>
              <w:rPr>
                <w:b/>
                <w:bCs/>
                <w:szCs w:val="28"/>
                <w:lang w:val="uk-UA"/>
              </w:rPr>
            </w:pPr>
          </w:p>
        </w:tc>
        <w:tc>
          <w:tcPr>
            <w:tcW w:w="308" w:type="dxa"/>
          </w:tcPr>
          <w:p w:rsidR="00E349DE" w:rsidRPr="00D568A6" w:rsidRDefault="00E349DE" w:rsidP="00155B9C">
            <w:pPr>
              <w:ind w:right="-2"/>
              <w:jc w:val="center"/>
              <w:rPr>
                <w:b/>
                <w:bCs/>
                <w:szCs w:val="28"/>
                <w:lang w:val="uk-UA"/>
              </w:rPr>
            </w:pPr>
          </w:p>
        </w:tc>
        <w:tc>
          <w:tcPr>
            <w:tcW w:w="6213" w:type="dxa"/>
          </w:tcPr>
          <w:p w:rsidR="00E349DE" w:rsidRPr="004910B6" w:rsidRDefault="00E349DE" w:rsidP="00155B9C">
            <w:pPr>
              <w:ind w:right="-2"/>
              <w:jc w:val="both"/>
              <w:rPr>
                <w:color w:val="000000"/>
                <w:sz w:val="10"/>
                <w:szCs w:val="10"/>
                <w:lang w:val="uk-UA"/>
              </w:rPr>
            </w:pPr>
          </w:p>
        </w:tc>
      </w:tr>
      <w:tr w:rsidR="00E349DE" w:rsidRPr="005C5131">
        <w:tc>
          <w:tcPr>
            <w:tcW w:w="3085" w:type="dxa"/>
          </w:tcPr>
          <w:p w:rsidR="00E349DE" w:rsidRPr="00BD07ED" w:rsidRDefault="00E349DE" w:rsidP="00155B9C">
            <w:pPr>
              <w:ind w:right="-2"/>
              <w:rPr>
                <w:b/>
                <w:bCs/>
                <w:szCs w:val="28"/>
                <w:lang w:val="uk-UA"/>
              </w:rPr>
            </w:pPr>
          </w:p>
        </w:tc>
        <w:tc>
          <w:tcPr>
            <w:tcW w:w="308" w:type="dxa"/>
          </w:tcPr>
          <w:p w:rsidR="00E349DE" w:rsidRPr="00D568A6" w:rsidRDefault="00E349DE" w:rsidP="00155B9C">
            <w:pPr>
              <w:ind w:right="-2"/>
              <w:jc w:val="center"/>
              <w:rPr>
                <w:b/>
                <w:bCs/>
                <w:szCs w:val="28"/>
                <w:lang w:val="uk-UA"/>
              </w:rPr>
            </w:pPr>
          </w:p>
        </w:tc>
        <w:tc>
          <w:tcPr>
            <w:tcW w:w="6213" w:type="dxa"/>
          </w:tcPr>
          <w:p w:rsidR="00E349DE" w:rsidRPr="004910B6" w:rsidRDefault="00E349DE" w:rsidP="00155B9C">
            <w:pPr>
              <w:ind w:right="-2"/>
              <w:jc w:val="both"/>
              <w:rPr>
                <w:color w:val="000000"/>
                <w:kern w:val="1"/>
                <w:sz w:val="10"/>
                <w:szCs w:val="10"/>
                <w:lang w:val="uk-UA"/>
              </w:rPr>
            </w:pPr>
          </w:p>
        </w:tc>
      </w:tr>
      <w:tr w:rsidR="00E349DE" w:rsidRPr="007F2340">
        <w:trPr>
          <w:trHeight w:val="223"/>
        </w:trPr>
        <w:tc>
          <w:tcPr>
            <w:tcW w:w="3085" w:type="dxa"/>
          </w:tcPr>
          <w:p w:rsidR="00E349DE" w:rsidRDefault="00E349DE" w:rsidP="00155B9C">
            <w:pPr>
              <w:ind w:right="-2"/>
              <w:rPr>
                <w:b/>
                <w:bCs/>
                <w:szCs w:val="28"/>
                <w:lang w:val="uk-UA"/>
              </w:rPr>
            </w:pPr>
          </w:p>
        </w:tc>
        <w:tc>
          <w:tcPr>
            <w:tcW w:w="308" w:type="dxa"/>
          </w:tcPr>
          <w:p w:rsidR="00E349DE" w:rsidRDefault="00E349DE" w:rsidP="00155B9C">
            <w:pPr>
              <w:ind w:right="-2"/>
              <w:jc w:val="center"/>
              <w:rPr>
                <w:b/>
                <w:bCs/>
                <w:szCs w:val="28"/>
                <w:lang w:val="uk-UA"/>
              </w:rPr>
            </w:pPr>
          </w:p>
        </w:tc>
        <w:tc>
          <w:tcPr>
            <w:tcW w:w="6213" w:type="dxa"/>
          </w:tcPr>
          <w:p w:rsidR="00E349DE" w:rsidRPr="005C5131" w:rsidRDefault="00E349DE" w:rsidP="00155B9C">
            <w:pPr>
              <w:ind w:right="-2"/>
              <w:jc w:val="both"/>
              <w:rPr>
                <w:color w:val="000000"/>
                <w:kern w:val="1"/>
                <w:szCs w:val="28"/>
                <w:lang w:val="uk-UA"/>
              </w:rPr>
            </w:pPr>
          </w:p>
        </w:tc>
      </w:tr>
    </w:tbl>
    <w:p w:rsidR="00E349DE" w:rsidRPr="007F2340" w:rsidRDefault="00E349DE" w:rsidP="00E349DE">
      <w:pPr>
        <w:jc w:val="both"/>
      </w:pPr>
      <w:r>
        <w:rPr>
          <w:b/>
          <w:bCs/>
          <w:lang w:val="uk-UA"/>
        </w:rPr>
        <w:t>Секретар Чернівецької міської ради                                                  В.Продан</w:t>
      </w:r>
    </w:p>
    <w:p w:rsidR="00E349DE" w:rsidRPr="00E349DE" w:rsidRDefault="00E349DE" w:rsidP="00E7602E">
      <w:pPr>
        <w:widowControl w:val="0"/>
        <w:autoSpaceDE w:val="0"/>
        <w:autoSpaceDN w:val="0"/>
        <w:adjustRightInd w:val="0"/>
        <w:jc w:val="both"/>
        <w:rPr>
          <w:b/>
          <w:sz w:val="24"/>
        </w:rPr>
      </w:pPr>
    </w:p>
    <w:sectPr w:rsidR="00E349DE" w:rsidRPr="00E349DE" w:rsidSect="005920C5">
      <w:headerReference w:type="even" r:id="rId8"/>
      <w:headerReference w:type="default" r:id="rId9"/>
      <w:pgSz w:w="11906" w:h="16838"/>
      <w:pgMar w:top="1102" w:right="850" w:bottom="719" w:left="1701"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1E29" w:rsidRDefault="00061E29">
      <w:r>
        <w:separator/>
      </w:r>
    </w:p>
  </w:endnote>
  <w:endnote w:type="continuationSeparator" w:id="0">
    <w:p w:rsidR="00061E29" w:rsidRDefault="00061E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1E29" w:rsidRDefault="00061E29">
      <w:r>
        <w:separator/>
      </w:r>
    </w:p>
  </w:footnote>
  <w:footnote w:type="continuationSeparator" w:id="0">
    <w:p w:rsidR="00061E29" w:rsidRDefault="00061E2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7597" w:rsidRDefault="00867597" w:rsidP="009D014F">
    <w:pPr>
      <w:pStyle w:val="ac"/>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867597" w:rsidRDefault="00867597">
    <w:pPr>
      <w:pStyle w:val="ac"/>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7597" w:rsidRDefault="00867597" w:rsidP="009D014F">
    <w:pPr>
      <w:pStyle w:val="ac"/>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FD7745">
      <w:rPr>
        <w:rStyle w:val="ad"/>
        <w:noProof/>
      </w:rPr>
      <w:t>2</w:t>
    </w:r>
    <w:r>
      <w:rPr>
        <w:rStyle w:val="ad"/>
      </w:rPr>
      <w:fldChar w:fldCharType="end"/>
    </w:r>
  </w:p>
  <w:p w:rsidR="00867597" w:rsidRDefault="00867597">
    <w:pPr>
      <w:pStyle w:val="a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AD0F75"/>
    <w:multiLevelType w:val="hybridMultilevel"/>
    <w:tmpl w:val="D9E48F26"/>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28AE58F5"/>
    <w:multiLevelType w:val="multilevel"/>
    <w:tmpl w:val="E6CA62E8"/>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1020"/>
        </w:tabs>
        <w:ind w:left="1020" w:hanging="720"/>
      </w:pPr>
      <w:rPr>
        <w:rFonts w:hint="default"/>
      </w:rPr>
    </w:lvl>
    <w:lvl w:ilvl="2">
      <w:start w:val="1"/>
      <w:numFmt w:val="decimal"/>
      <w:lvlText w:val="%1.%2.%3."/>
      <w:lvlJc w:val="left"/>
      <w:pPr>
        <w:tabs>
          <w:tab w:val="num" w:pos="1320"/>
        </w:tabs>
        <w:ind w:left="1320" w:hanging="720"/>
      </w:pPr>
      <w:rPr>
        <w:rFonts w:hint="default"/>
      </w:rPr>
    </w:lvl>
    <w:lvl w:ilvl="3">
      <w:start w:val="1"/>
      <w:numFmt w:val="decimal"/>
      <w:lvlText w:val="%1.%2.%3.%4."/>
      <w:lvlJc w:val="left"/>
      <w:pPr>
        <w:tabs>
          <w:tab w:val="num" w:pos="1980"/>
        </w:tabs>
        <w:ind w:left="1980" w:hanging="108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940"/>
        </w:tabs>
        <w:ind w:left="2940" w:hanging="1440"/>
      </w:pPr>
      <w:rPr>
        <w:rFonts w:hint="default"/>
      </w:rPr>
    </w:lvl>
    <w:lvl w:ilvl="6">
      <w:start w:val="1"/>
      <w:numFmt w:val="decimal"/>
      <w:lvlText w:val="%1.%2.%3.%4.%5.%6.%7."/>
      <w:lvlJc w:val="left"/>
      <w:pPr>
        <w:tabs>
          <w:tab w:val="num" w:pos="3600"/>
        </w:tabs>
        <w:ind w:left="3600" w:hanging="1800"/>
      </w:pPr>
      <w:rPr>
        <w:rFonts w:hint="default"/>
      </w:rPr>
    </w:lvl>
    <w:lvl w:ilvl="7">
      <w:start w:val="1"/>
      <w:numFmt w:val="decimal"/>
      <w:lvlText w:val="%1.%2.%3.%4.%5.%6.%7.%8."/>
      <w:lvlJc w:val="left"/>
      <w:pPr>
        <w:tabs>
          <w:tab w:val="num" w:pos="3900"/>
        </w:tabs>
        <w:ind w:left="3900" w:hanging="1800"/>
      </w:pPr>
      <w:rPr>
        <w:rFonts w:hint="default"/>
      </w:rPr>
    </w:lvl>
    <w:lvl w:ilvl="8">
      <w:start w:val="1"/>
      <w:numFmt w:val="decimal"/>
      <w:lvlText w:val="%1.%2.%3.%4.%5.%6.%7.%8.%9."/>
      <w:lvlJc w:val="left"/>
      <w:pPr>
        <w:tabs>
          <w:tab w:val="num" w:pos="4560"/>
        </w:tabs>
        <w:ind w:left="4560" w:hanging="2160"/>
      </w:pPr>
      <w:rPr>
        <w:rFonts w:hint="default"/>
      </w:rPr>
    </w:lvl>
  </w:abstractNum>
  <w:abstractNum w:abstractNumId="2" w15:restartNumberingAfterBreak="0">
    <w:nsid w:val="444E3467"/>
    <w:multiLevelType w:val="multilevel"/>
    <w:tmpl w:val="A8EE667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155"/>
        </w:tabs>
        <w:ind w:left="1155" w:hanging="795"/>
      </w:pPr>
      <w:rPr>
        <w:rFonts w:hint="default"/>
        <w:color w:val="auto"/>
      </w:rPr>
    </w:lvl>
    <w:lvl w:ilvl="2">
      <w:start w:val="1"/>
      <w:numFmt w:val="decimal"/>
      <w:isLgl/>
      <w:lvlText w:val="%1.%2.%3"/>
      <w:lvlJc w:val="left"/>
      <w:pPr>
        <w:tabs>
          <w:tab w:val="num" w:pos="1155"/>
        </w:tabs>
        <w:ind w:left="1155" w:hanging="795"/>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 w15:restartNumberingAfterBreak="0">
    <w:nsid w:val="5992031D"/>
    <w:multiLevelType w:val="multilevel"/>
    <w:tmpl w:val="1E46E16A"/>
    <w:lvl w:ilvl="0">
      <w:start w:val="2"/>
      <w:numFmt w:val="decimal"/>
      <w:lvlText w:val="%1."/>
      <w:lvlJc w:val="left"/>
      <w:pPr>
        <w:tabs>
          <w:tab w:val="num" w:pos="405"/>
        </w:tabs>
        <w:ind w:left="405" w:hanging="405"/>
      </w:pPr>
      <w:rPr>
        <w:rFonts w:hint="default"/>
      </w:rPr>
    </w:lvl>
    <w:lvl w:ilvl="1">
      <w:start w:val="2"/>
      <w:numFmt w:val="decimal"/>
      <w:lvlText w:val="%1.%2."/>
      <w:lvlJc w:val="left"/>
      <w:pPr>
        <w:tabs>
          <w:tab w:val="num" w:pos="1020"/>
        </w:tabs>
        <w:ind w:left="1020" w:hanging="720"/>
      </w:pPr>
      <w:rPr>
        <w:rFonts w:hint="default"/>
      </w:rPr>
    </w:lvl>
    <w:lvl w:ilvl="2">
      <w:start w:val="1"/>
      <w:numFmt w:val="decimal"/>
      <w:lvlText w:val="%1.%2.%3."/>
      <w:lvlJc w:val="left"/>
      <w:pPr>
        <w:tabs>
          <w:tab w:val="num" w:pos="1320"/>
        </w:tabs>
        <w:ind w:left="1320" w:hanging="720"/>
      </w:pPr>
      <w:rPr>
        <w:rFonts w:hint="default"/>
      </w:rPr>
    </w:lvl>
    <w:lvl w:ilvl="3">
      <w:start w:val="1"/>
      <w:numFmt w:val="decimal"/>
      <w:lvlText w:val="%1.%2.%3.%4."/>
      <w:lvlJc w:val="left"/>
      <w:pPr>
        <w:tabs>
          <w:tab w:val="num" w:pos="1980"/>
        </w:tabs>
        <w:ind w:left="1980" w:hanging="108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940"/>
        </w:tabs>
        <w:ind w:left="2940" w:hanging="1440"/>
      </w:pPr>
      <w:rPr>
        <w:rFonts w:hint="default"/>
      </w:rPr>
    </w:lvl>
    <w:lvl w:ilvl="6">
      <w:start w:val="1"/>
      <w:numFmt w:val="decimal"/>
      <w:lvlText w:val="%1.%2.%3.%4.%5.%6.%7."/>
      <w:lvlJc w:val="left"/>
      <w:pPr>
        <w:tabs>
          <w:tab w:val="num" w:pos="3600"/>
        </w:tabs>
        <w:ind w:left="3600" w:hanging="1800"/>
      </w:pPr>
      <w:rPr>
        <w:rFonts w:hint="default"/>
      </w:rPr>
    </w:lvl>
    <w:lvl w:ilvl="7">
      <w:start w:val="1"/>
      <w:numFmt w:val="decimal"/>
      <w:lvlText w:val="%1.%2.%3.%4.%5.%6.%7.%8."/>
      <w:lvlJc w:val="left"/>
      <w:pPr>
        <w:tabs>
          <w:tab w:val="num" w:pos="3900"/>
        </w:tabs>
        <w:ind w:left="3900" w:hanging="1800"/>
      </w:pPr>
      <w:rPr>
        <w:rFonts w:hint="default"/>
      </w:rPr>
    </w:lvl>
    <w:lvl w:ilvl="8">
      <w:start w:val="1"/>
      <w:numFmt w:val="decimal"/>
      <w:lvlText w:val="%1.%2.%3.%4.%5.%6.%7.%8.%9."/>
      <w:lvlJc w:val="left"/>
      <w:pPr>
        <w:tabs>
          <w:tab w:val="num" w:pos="4560"/>
        </w:tabs>
        <w:ind w:left="4560" w:hanging="2160"/>
      </w:pPr>
      <w:rPr>
        <w:rFonts w:hint="default"/>
      </w:rPr>
    </w:lvl>
  </w:abstractNum>
  <w:abstractNum w:abstractNumId="4" w15:restartNumberingAfterBreak="0">
    <w:nsid w:val="5D170086"/>
    <w:multiLevelType w:val="multilevel"/>
    <w:tmpl w:val="B31A899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155"/>
        </w:tabs>
        <w:ind w:left="1155" w:hanging="795"/>
      </w:pPr>
      <w:rPr>
        <w:rFonts w:hint="default"/>
      </w:rPr>
    </w:lvl>
    <w:lvl w:ilvl="2">
      <w:start w:val="1"/>
      <w:numFmt w:val="decimal"/>
      <w:isLgl/>
      <w:lvlText w:val="%1.%2.%3"/>
      <w:lvlJc w:val="left"/>
      <w:pPr>
        <w:tabs>
          <w:tab w:val="num" w:pos="1155"/>
        </w:tabs>
        <w:ind w:left="1155" w:hanging="795"/>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5" w15:restartNumberingAfterBreak="0">
    <w:nsid w:val="6DC57DED"/>
    <w:multiLevelType w:val="hybridMultilevel"/>
    <w:tmpl w:val="E0500D5A"/>
    <w:lvl w:ilvl="0" w:tplc="1F92859A">
      <w:start w:val="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ECF5239"/>
    <w:multiLevelType w:val="hybridMultilevel"/>
    <w:tmpl w:val="DCA65FBC"/>
    <w:lvl w:ilvl="0" w:tplc="4E50A6E6">
      <w:start w:val="1"/>
      <w:numFmt w:val="decimal"/>
      <w:lvlText w:val="%1."/>
      <w:lvlJc w:val="left"/>
      <w:pPr>
        <w:tabs>
          <w:tab w:val="num" w:pos="502"/>
        </w:tabs>
        <w:ind w:left="502" w:hanging="360"/>
      </w:pPr>
      <w:rPr>
        <w:b w:val="0"/>
        <w:color w:val="00000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5"/>
  </w:num>
  <w:num w:numId="5">
    <w:abstractNumId w:val="3"/>
  </w:num>
  <w:num w:numId="6">
    <w:abstractNumId w:val="0"/>
  </w:num>
  <w:num w:numId="7">
    <w:abstractNumId w:val="4"/>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5D26"/>
    <w:rsid w:val="0001439D"/>
    <w:rsid w:val="0002486A"/>
    <w:rsid w:val="00027E85"/>
    <w:rsid w:val="00033FEA"/>
    <w:rsid w:val="00061E29"/>
    <w:rsid w:val="00084F27"/>
    <w:rsid w:val="000A7465"/>
    <w:rsid w:val="000B17F1"/>
    <w:rsid w:val="000B371D"/>
    <w:rsid w:val="000D5D26"/>
    <w:rsid w:val="000E1B1C"/>
    <w:rsid w:val="000E5C62"/>
    <w:rsid w:val="00100C43"/>
    <w:rsid w:val="001025A6"/>
    <w:rsid w:val="0010353A"/>
    <w:rsid w:val="0010419A"/>
    <w:rsid w:val="0010501C"/>
    <w:rsid w:val="00105760"/>
    <w:rsid w:val="00116B46"/>
    <w:rsid w:val="00133068"/>
    <w:rsid w:val="00144AE7"/>
    <w:rsid w:val="001529EB"/>
    <w:rsid w:val="00155B9C"/>
    <w:rsid w:val="00170F1B"/>
    <w:rsid w:val="001A3D8F"/>
    <w:rsid w:val="001D4AAC"/>
    <w:rsid w:val="001D6429"/>
    <w:rsid w:val="001E44CB"/>
    <w:rsid w:val="001E4B25"/>
    <w:rsid w:val="0021252E"/>
    <w:rsid w:val="00225815"/>
    <w:rsid w:val="00226E39"/>
    <w:rsid w:val="00240BB3"/>
    <w:rsid w:val="00247886"/>
    <w:rsid w:val="00251540"/>
    <w:rsid w:val="00255151"/>
    <w:rsid w:val="0027027D"/>
    <w:rsid w:val="00281EB4"/>
    <w:rsid w:val="00285068"/>
    <w:rsid w:val="002A7E74"/>
    <w:rsid w:val="002A7FCA"/>
    <w:rsid w:val="002D6AD7"/>
    <w:rsid w:val="002F115A"/>
    <w:rsid w:val="00304F82"/>
    <w:rsid w:val="003052EA"/>
    <w:rsid w:val="00311727"/>
    <w:rsid w:val="003208B3"/>
    <w:rsid w:val="003237D7"/>
    <w:rsid w:val="00327D22"/>
    <w:rsid w:val="00333B3E"/>
    <w:rsid w:val="00341633"/>
    <w:rsid w:val="00355BC4"/>
    <w:rsid w:val="00362E5B"/>
    <w:rsid w:val="00370242"/>
    <w:rsid w:val="003802B9"/>
    <w:rsid w:val="00382082"/>
    <w:rsid w:val="003A062E"/>
    <w:rsid w:val="003A145B"/>
    <w:rsid w:val="003A31D2"/>
    <w:rsid w:val="003A406A"/>
    <w:rsid w:val="003D011B"/>
    <w:rsid w:val="003D02CD"/>
    <w:rsid w:val="003D115F"/>
    <w:rsid w:val="003F2D0E"/>
    <w:rsid w:val="003F63C2"/>
    <w:rsid w:val="00401318"/>
    <w:rsid w:val="00405FFA"/>
    <w:rsid w:val="004238D7"/>
    <w:rsid w:val="004570A6"/>
    <w:rsid w:val="00476FB7"/>
    <w:rsid w:val="00482242"/>
    <w:rsid w:val="00484C0C"/>
    <w:rsid w:val="0049710F"/>
    <w:rsid w:val="004A6C80"/>
    <w:rsid w:val="004C051D"/>
    <w:rsid w:val="004C34A3"/>
    <w:rsid w:val="004C3843"/>
    <w:rsid w:val="004E6C34"/>
    <w:rsid w:val="004F749C"/>
    <w:rsid w:val="0050111A"/>
    <w:rsid w:val="00506C90"/>
    <w:rsid w:val="00526353"/>
    <w:rsid w:val="00527505"/>
    <w:rsid w:val="00563A73"/>
    <w:rsid w:val="005658B8"/>
    <w:rsid w:val="00566834"/>
    <w:rsid w:val="00566BCB"/>
    <w:rsid w:val="00592049"/>
    <w:rsid w:val="005920C5"/>
    <w:rsid w:val="005B6517"/>
    <w:rsid w:val="005B6668"/>
    <w:rsid w:val="005C10B2"/>
    <w:rsid w:val="005C24E9"/>
    <w:rsid w:val="005C6BCF"/>
    <w:rsid w:val="005D3512"/>
    <w:rsid w:val="005D405A"/>
    <w:rsid w:val="005D5291"/>
    <w:rsid w:val="005F66D2"/>
    <w:rsid w:val="0060304F"/>
    <w:rsid w:val="00606BB7"/>
    <w:rsid w:val="00612970"/>
    <w:rsid w:val="00615A52"/>
    <w:rsid w:val="0063157B"/>
    <w:rsid w:val="00660616"/>
    <w:rsid w:val="00666158"/>
    <w:rsid w:val="006720F6"/>
    <w:rsid w:val="00672C45"/>
    <w:rsid w:val="006745B5"/>
    <w:rsid w:val="00686DA6"/>
    <w:rsid w:val="00690DF9"/>
    <w:rsid w:val="00694D1E"/>
    <w:rsid w:val="006A707F"/>
    <w:rsid w:val="006B08D1"/>
    <w:rsid w:val="006D4810"/>
    <w:rsid w:val="006E070F"/>
    <w:rsid w:val="006F5C10"/>
    <w:rsid w:val="00702103"/>
    <w:rsid w:val="00715A9D"/>
    <w:rsid w:val="0072028F"/>
    <w:rsid w:val="00735BB7"/>
    <w:rsid w:val="00740ECE"/>
    <w:rsid w:val="007521C9"/>
    <w:rsid w:val="00763960"/>
    <w:rsid w:val="00775821"/>
    <w:rsid w:val="007871FB"/>
    <w:rsid w:val="007A65A0"/>
    <w:rsid w:val="007A7AF8"/>
    <w:rsid w:val="007B7EF1"/>
    <w:rsid w:val="007C0BE3"/>
    <w:rsid w:val="007D34E0"/>
    <w:rsid w:val="007E4B10"/>
    <w:rsid w:val="007F20AB"/>
    <w:rsid w:val="0080015D"/>
    <w:rsid w:val="008019C7"/>
    <w:rsid w:val="00807274"/>
    <w:rsid w:val="0082287F"/>
    <w:rsid w:val="00835C9D"/>
    <w:rsid w:val="00836270"/>
    <w:rsid w:val="00844F46"/>
    <w:rsid w:val="00856B09"/>
    <w:rsid w:val="00867597"/>
    <w:rsid w:val="008744E1"/>
    <w:rsid w:val="00885552"/>
    <w:rsid w:val="008856C8"/>
    <w:rsid w:val="008860F4"/>
    <w:rsid w:val="00893F66"/>
    <w:rsid w:val="008A39FF"/>
    <w:rsid w:val="008A7632"/>
    <w:rsid w:val="008B2519"/>
    <w:rsid w:val="008E45EE"/>
    <w:rsid w:val="008F4CBC"/>
    <w:rsid w:val="0090346A"/>
    <w:rsid w:val="00910A43"/>
    <w:rsid w:val="009172DD"/>
    <w:rsid w:val="009270B4"/>
    <w:rsid w:val="0094015F"/>
    <w:rsid w:val="00961E40"/>
    <w:rsid w:val="009647C6"/>
    <w:rsid w:val="00976201"/>
    <w:rsid w:val="00985ACA"/>
    <w:rsid w:val="009A22FF"/>
    <w:rsid w:val="009B22CA"/>
    <w:rsid w:val="009B532E"/>
    <w:rsid w:val="009B53D5"/>
    <w:rsid w:val="009B64AE"/>
    <w:rsid w:val="009C4B30"/>
    <w:rsid w:val="009D014F"/>
    <w:rsid w:val="009D0B0D"/>
    <w:rsid w:val="009D1A39"/>
    <w:rsid w:val="009D46A1"/>
    <w:rsid w:val="009E1D0E"/>
    <w:rsid w:val="009F5905"/>
    <w:rsid w:val="00A15C2E"/>
    <w:rsid w:val="00A425BE"/>
    <w:rsid w:val="00A43B61"/>
    <w:rsid w:val="00A450CA"/>
    <w:rsid w:val="00A60396"/>
    <w:rsid w:val="00A636FB"/>
    <w:rsid w:val="00A656E6"/>
    <w:rsid w:val="00A65C71"/>
    <w:rsid w:val="00A722D1"/>
    <w:rsid w:val="00A771E7"/>
    <w:rsid w:val="00A80CCA"/>
    <w:rsid w:val="00A84181"/>
    <w:rsid w:val="00A96D78"/>
    <w:rsid w:val="00AA043B"/>
    <w:rsid w:val="00AA5288"/>
    <w:rsid w:val="00AB3F06"/>
    <w:rsid w:val="00AC2727"/>
    <w:rsid w:val="00AD464D"/>
    <w:rsid w:val="00AD60C2"/>
    <w:rsid w:val="00AE4A58"/>
    <w:rsid w:val="00B03146"/>
    <w:rsid w:val="00B15188"/>
    <w:rsid w:val="00B271E8"/>
    <w:rsid w:val="00B35243"/>
    <w:rsid w:val="00B3593E"/>
    <w:rsid w:val="00B71874"/>
    <w:rsid w:val="00B7619A"/>
    <w:rsid w:val="00B84213"/>
    <w:rsid w:val="00B94B94"/>
    <w:rsid w:val="00BA25AF"/>
    <w:rsid w:val="00BB2602"/>
    <w:rsid w:val="00BB60B6"/>
    <w:rsid w:val="00BF01A5"/>
    <w:rsid w:val="00BF06BF"/>
    <w:rsid w:val="00C02842"/>
    <w:rsid w:val="00C123BE"/>
    <w:rsid w:val="00C31DAB"/>
    <w:rsid w:val="00C423F2"/>
    <w:rsid w:val="00C46FC7"/>
    <w:rsid w:val="00C50553"/>
    <w:rsid w:val="00C82B98"/>
    <w:rsid w:val="00C91AB3"/>
    <w:rsid w:val="00C94566"/>
    <w:rsid w:val="00CA62B5"/>
    <w:rsid w:val="00CB4D40"/>
    <w:rsid w:val="00CC2831"/>
    <w:rsid w:val="00CC40A7"/>
    <w:rsid w:val="00CC4856"/>
    <w:rsid w:val="00CE06D7"/>
    <w:rsid w:val="00CE094F"/>
    <w:rsid w:val="00CF1E18"/>
    <w:rsid w:val="00D178A0"/>
    <w:rsid w:val="00D20487"/>
    <w:rsid w:val="00D27E97"/>
    <w:rsid w:val="00D6336E"/>
    <w:rsid w:val="00D75834"/>
    <w:rsid w:val="00D75DA8"/>
    <w:rsid w:val="00D85FBB"/>
    <w:rsid w:val="00D86434"/>
    <w:rsid w:val="00D95D36"/>
    <w:rsid w:val="00DB6F4E"/>
    <w:rsid w:val="00DC55DD"/>
    <w:rsid w:val="00DC5F22"/>
    <w:rsid w:val="00DC7734"/>
    <w:rsid w:val="00E01858"/>
    <w:rsid w:val="00E0683A"/>
    <w:rsid w:val="00E1350C"/>
    <w:rsid w:val="00E207AC"/>
    <w:rsid w:val="00E349DE"/>
    <w:rsid w:val="00E35B7A"/>
    <w:rsid w:val="00E423DE"/>
    <w:rsid w:val="00E4323C"/>
    <w:rsid w:val="00E5319A"/>
    <w:rsid w:val="00E63DE4"/>
    <w:rsid w:val="00E7602E"/>
    <w:rsid w:val="00E761D8"/>
    <w:rsid w:val="00E9147D"/>
    <w:rsid w:val="00EA4291"/>
    <w:rsid w:val="00EC543C"/>
    <w:rsid w:val="00EE2A84"/>
    <w:rsid w:val="00EF4D3E"/>
    <w:rsid w:val="00F05196"/>
    <w:rsid w:val="00F336B7"/>
    <w:rsid w:val="00F374B4"/>
    <w:rsid w:val="00F538AB"/>
    <w:rsid w:val="00F57DA7"/>
    <w:rsid w:val="00F63877"/>
    <w:rsid w:val="00F64225"/>
    <w:rsid w:val="00F75E96"/>
    <w:rsid w:val="00F87183"/>
    <w:rsid w:val="00F91514"/>
    <w:rsid w:val="00FA4610"/>
    <w:rsid w:val="00FB209F"/>
    <w:rsid w:val="00FB2518"/>
    <w:rsid w:val="00FB4A5E"/>
    <w:rsid w:val="00FB5103"/>
    <w:rsid w:val="00FD77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B95B1E1-6B7E-43B4-A35C-03692CDC5C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5D26"/>
    <w:rPr>
      <w:sz w:val="28"/>
      <w:szCs w:val="24"/>
    </w:rPr>
  </w:style>
  <w:style w:type="paragraph" w:styleId="1">
    <w:name w:val="heading 1"/>
    <w:basedOn w:val="a"/>
    <w:next w:val="a"/>
    <w:qFormat/>
    <w:rsid w:val="000D5D26"/>
    <w:pPr>
      <w:keepNext/>
      <w:autoSpaceDE w:val="0"/>
      <w:autoSpaceDN w:val="0"/>
      <w:adjustRightInd w:val="0"/>
      <w:jc w:val="both"/>
      <w:outlineLvl w:val="0"/>
    </w:pPr>
    <w:rPr>
      <w:rFonts w:ascii="Times New Roman CYR" w:hAnsi="Times New Roman CYR" w:cs="Times New Roman CYR"/>
      <w:szCs w:val="28"/>
    </w:rPr>
  </w:style>
  <w:style w:type="paragraph" w:styleId="2">
    <w:name w:val="heading 2"/>
    <w:basedOn w:val="a"/>
    <w:next w:val="a"/>
    <w:link w:val="20"/>
    <w:qFormat/>
    <w:rsid w:val="000D5D26"/>
    <w:pPr>
      <w:keepNext/>
      <w:outlineLvl w:val="1"/>
    </w:pPr>
    <w:rPr>
      <w:b/>
      <w:bCs/>
      <w:lang w:val="uk-UA"/>
    </w:rPr>
  </w:style>
  <w:style w:type="paragraph" w:styleId="4">
    <w:name w:val="heading 4"/>
    <w:basedOn w:val="a"/>
    <w:next w:val="a"/>
    <w:qFormat/>
    <w:rsid w:val="00E761D8"/>
    <w:pPr>
      <w:keepNext/>
      <w:spacing w:before="240" w:after="60"/>
      <w:outlineLvl w:val="3"/>
    </w:pPr>
    <w:rPr>
      <w:b/>
      <w:bCs/>
      <w:szCs w:val="28"/>
    </w:rPr>
  </w:style>
  <w:style w:type="paragraph" w:styleId="5">
    <w:name w:val="heading 5"/>
    <w:basedOn w:val="a"/>
    <w:next w:val="a"/>
    <w:qFormat/>
    <w:rsid w:val="000D5D26"/>
    <w:pPr>
      <w:keepNext/>
      <w:jc w:val="center"/>
      <w:outlineLvl w:val="4"/>
    </w:pPr>
    <w:rPr>
      <w:b/>
      <w:bCs/>
      <w:lang w:val="uk-UA"/>
    </w:rPr>
  </w:style>
  <w:style w:type="paragraph" w:styleId="9">
    <w:name w:val="heading 9"/>
    <w:basedOn w:val="a"/>
    <w:next w:val="a"/>
    <w:qFormat/>
    <w:rsid w:val="00E761D8"/>
    <w:pPr>
      <w:spacing w:before="240" w:after="60"/>
      <w:outlineLvl w:val="8"/>
    </w:pPr>
    <w:rPr>
      <w:rFonts w:ascii="Arial" w:hAnsi="Arial" w:cs="Arial"/>
      <w:sz w:val="22"/>
      <w:szCs w:val="2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rsid w:val="000D5D26"/>
    <w:pPr>
      <w:autoSpaceDE w:val="0"/>
      <w:autoSpaceDN w:val="0"/>
      <w:adjustRightInd w:val="0"/>
      <w:jc w:val="both"/>
    </w:pPr>
    <w:rPr>
      <w:rFonts w:ascii="Times New Roman CYR" w:hAnsi="Times New Roman CYR" w:cs="Times New Roman CYR"/>
      <w:szCs w:val="28"/>
    </w:rPr>
  </w:style>
  <w:style w:type="paragraph" w:styleId="a4">
    <w:name w:val="Body Text Indent"/>
    <w:basedOn w:val="a"/>
    <w:rsid w:val="000D5D26"/>
    <w:pPr>
      <w:autoSpaceDE w:val="0"/>
      <w:autoSpaceDN w:val="0"/>
      <w:adjustRightInd w:val="0"/>
      <w:ind w:left="1416"/>
      <w:jc w:val="both"/>
    </w:pPr>
    <w:rPr>
      <w:rFonts w:ascii="Times New Roman CYR" w:hAnsi="Times New Roman CYR" w:cs="Times New Roman CYR"/>
      <w:b/>
      <w:bCs/>
      <w:szCs w:val="28"/>
    </w:rPr>
  </w:style>
  <w:style w:type="paragraph" w:styleId="3">
    <w:name w:val="Body Text Indent 3"/>
    <w:basedOn w:val="a"/>
    <w:rsid w:val="00592049"/>
    <w:pPr>
      <w:spacing w:after="120"/>
      <w:ind w:left="283"/>
    </w:pPr>
    <w:rPr>
      <w:sz w:val="16"/>
      <w:szCs w:val="16"/>
    </w:rPr>
  </w:style>
  <w:style w:type="paragraph" w:customStyle="1" w:styleId="a5">
    <w:name w:val=" Знак"/>
    <w:basedOn w:val="a"/>
    <w:rsid w:val="00592049"/>
    <w:rPr>
      <w:rFonts w:ascii="Verdana" w:hAnsi="Verdana" w:cs="Verdana"/>
      <w:sz w:val="20"/>
      <w:szCs w:val="20"/>
      <w:lang w:val="en-US" w:eastAsia="en-US"/>
    </w:rPr>
  </w:style>
  <w:style w:type="paragraph" w:customStyle="1" w:styleId="a6">
    <w:name w:val="Знак"/>
    <w:basedOn w:val="a"/>
    <w:rsid w:val="00E7602E"/>
    <w:rPr>
      <w:rFonts w:ascii="Verdana" w:hAnsi="Verdana" w:cs="Verdana"/>
      <w:sz w:val="20"/>
      <w:szCs w:val="20"/>
      <w:lang w:val="en-US" w:eastAsia="en-US"/>
    </w:rPr>
  </w:style>
  <w:style w:type="paragraph" w:styleId="a7">
    <w:name w:val="Block Text"/>
    <w:basedOn w:val="a"/>
    <w:rsid w:val="00E761D8"/>
    <w:pPr>
      <w:ind w:left="540" w:right="-720"/>
    </w:pPr>
    <w:rPr>
      <w:lang w:val="uk-UA"/>
    </w:rPr>
  </w:style>
  <w:style w:type="paragraph" w:styleId="21">
    <w:name w:val="Body Text Indent 2"/>
    <w:basedOn w:val="a"/>
    <w:rsid w:val="009E1D0E"/>
    <w:pPr>
      <w:spacing w:after="120" w:line="480" w:lineRule="auto"/>
      <w:ind w:left="283"/>
    </w:pPr>
  </w:style>
  <w:style w:type="paragraph" w:styleId="a8">
    <w:name w:val="Subtitle"/>
    <w:basedOn w:val="a"/>
    <w:qFormat/>
    <w:rsid w:val="009E1D0E"/>
    <w:pPr>
      <w:jc w:val="center"/>
    </w:pPr>
    <w:rPr>
      <w:b/>
      <w:bCs/>
      <w:lang w:val="uk-UA"/>
    </w:rPr>
  </w:style>
  <w:style w:type="table" w:styleId="a9">
    <w:name w:val="Table Grid"/>
    <w:basedOn w:val="a1"/>
    <w:rsid w:val="008E45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 Знак Знак Знак Знак"/>
    <w:basedOn w:val="a"/>
    <w:rsid w:val="00A80CCA"/>
    <w:rPr>
      <w:rFonts w:ascii="Verdana" w:hAnsi="Verdana" w:cs="Verdana"/>
      <w:sz w:val="20"/>
      <w:szCs w:val="20"/>
      <w:lang w:val="en-US" w:eastAsia="en-US"/>
    </w:rPr>
  </w:style>
  <w:style w:type="paragraph" w:customStyle="1" w:styleId="10">
    <w:name w:val="çàãîëîâîê 1"/>
    <w:basedOn w:val="a"/>
    <w:next w:val="a"/>
    <w:rsid w:val="00C91AB3"/>
    <w:pPr>
      <w:keepNext/>
      <w:jc w:val="center"/>
    </w:pPr>
    <w:rPr>
      <w:rFonts w:ascii="Arial" w:hAnsi="Arial"/>
      <w:b/>
      <w:caps/>
      <w:sz w:val="26"/>
      <w:szCs w:val="20"/>
      <w:lang w:val="uk-UA" w:eastAsia="uk-UA"/>
    </w:rPr>
  </w:style>
  <w:style w:type="paragraph" w:customStyle="1" w:styleId="40">
    <w:name w:val="çàãîëîâîê 4"/>
    <w:basedOn w:val="a"/>
    <w:next w:val="a"/>
    <w:rsid w:val="00C91AB3"/>
    <w:pPr>
      <w:keepNext/>
      <w:jc w:val="center"/>
    </w:pPr>
    <w:rPr>
      <w:rFonts w:ascii="Arial" w:hAnsi="Arial"/>
      <w:b/>
      <w:kern w:val="28"/>
      <w:sz w:val="36"/>
      <w:szCs w:val="20"/>
      <w:lang w:val="uk-UA" w:eastAsia="uk-UA"/>
    </w:rPr>
  </w:style>
  <w:style w:type="paragraph" w:customStyle="1" w:styleId="ab">
    <w:name w:val=" Знак Знак Знак Знак Знак Знак"/>
    <w:basedOn w:val="a"/>
    <w:rsid w:val="004570A6"/>
    <w:rPr>
      <w:rFonts w:ascii="Verdana" w:hAnsi="Verdana" w:cs="Verdana"/>
      <w:sz w:val="20"/>
      <w:szCs w:val="20"/>
      <w:lang w:val="en-US" w:eastAsia="en-US"/>
    </w:rPr>
  </w:style>
  <w:style w:type="paragraph" w:styleId="ac">
    <w:name w:val="header"/>
    <w:basedOn w:val="a"/>
    <w:rsid w:val="00976201"/>
    <w:pPr>
      <w:tabs>
        <w:tab w:val="center" w:pos="4677"/>
        <w:tab w:val="right" w:pos="9355"/>
      </w:tabs>
    </w:pPr>
  </w:style>
  <w:style w:type="character" w:styleId="ad">
    <w:name w:val="page number"/>
    <w:basedOn w:val="a0"/>
    <w:rsid w:val="00976201"/>
  </w:style>
  <w:style w:type="paragraph" w:styleId="ae">
    <w:name w:val="footer"/>
    <w:basedOn w:val="a"/>
    <w:link w:val="af"/>
    <w:rsid w:val="005920C5"/>
    <w:pPr>
      <w:tabs>
        <w:tab w:val="center" w:pos="4677"/>
        <w:tab w:val="right" w:pos="9355"/>
      </w:tabs>
    </w:pPr>
  </w:style>
  <w:style w:type="character" w:customStyle="1" w:styleId="af">
    <w:name w:val="Нижний колонтитул Знак"/>
    <w:link w:val="ae"/>
    <w:rsid w:val="005920C5"/>
    <w:rPr>
      <w:sz w:val="28"/>
      <w:szCs w:val="24"/>
    </w:rPr>
  </w:style>
  <w:style w:type="character" w:customStyle="1" w:styleId="20">
    <w:name w:val="Заголовок 2 Знак"/>
    <w:link w:val="2"/>
    <w:rsid w:val="001A3D8F"/>
    <w:rPr>
      <w:b/>
      <w:bCs/>
      <w:sz w:val="28"/>
      <w:szCs w:val="24"/>
      <w:lang w:val="uk-UA"/>
    </w:rPr>
  </w:style>
  <w:style w:type="character" w:styleId="af0">
    <w:name w:val="Hyperlink"/>
    <w:rsid w:val="001A3D8F"/>
    <w:rPr>
      <w:color w:val="0000FF"/>
      <w:u w:val="single"/>
    </w:rPr>
  </w:style>
  <w:style w:type="paragraph" w:styleId="af1">
    <w:name w:val="Balloon Text"/>
    <w:basedOn w:val="a"/>
    <w:link w:val="af2"/>
    <w:rsid w:val="00B84213"/>
    <w:rPr>
      <w:rFonts w:ascii="Segoe UI" w:hAnsi="Segoe UI" w:cs="Segoe UI"/>
      <w:sz w:val="18"/>
      <w:szCs w:val="18"/>
    </w:rPr>
  </w:style>
  <w:style w:type="character" w:customStyle="1" w:styleId="af2">
    <w:name w:val="Текст выноски Знак"/>
    <w:link w:val="af1"/>
    <w:rsid w:val="00B84213"/>
    <w:rPr>
      <w:rFonts w:ascii="Segoe UI" w:hAnsi="Segoe UI" w:cs="Segoe UI"/>
      <w:sz w:val="18"/>
      <w:szCs w:val="18"/>
      <w:lang w:val="ru-RU" w:eastAsia="ru-RU"/>
    </w:rPr>
  </w:style>
  <w:style w:type="character" w:customStyle="1" w:styleId="30">
    <w:name w:val=" Знак Знак3"/>
    <w:rsid w:val="00E349DE"/>
    <w:rPr>
      <w:b/>
      <w:bCs/>
      <w:sz w:val="28"/>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410607">
      <w:bodyDiv w:val="1"/>
      <w:marLeft w:val="0"/>
      <w:marRight w:val="0"/>
      <w:marTop w:val="0"/>
      <w:marBottom w:val="0"/>
      <w:divBdr>
        <w:top w:val="none" w:sz="0" w:space="0" w:color="auto"/>
        <w:left w:val="none" w:sz="0" w:space="0" w:color="auto"/>
        <w:bottom w:val="none" w:sz="0" w:space="0" w:color="auto"/>
        <w:right w:val="none" w:sz="0" w:space="0" w:color="auto"/>
      </w:divBdr>
      <w:divsChild>
        <w:div w:id="398865783">
          <w:marLeft w:val="0"/>
          <w:marRight w:val="0"/>
          <w:marTop w:val="0"/>
          <w:marBottom w:val="0"/>
          <w:divBdr>
            <w:top w:val="none" w:sz="0" w:space="0" w:color="auto"/>
            <w:left w:val="none" w:sz="0" w:space="0" w:color="auto"/>
            <w:bottom w:val="none" w:sz="0" w:space="0" w:color="auto"/>
            <w:right w:val="none" w:sz="0" w:space="0" w:color="auto"/>
          </w:divBdr>
        </w:div>
        <w:div w:id="1054701665">
          <w:marLeft w:val="0"/>
          <w:marRight w:val="0"/>
          <w:marTop w:val="0"/>
          <w:marBottom w:val="0"/>
          <w:divBdr>
            <w:top w:val="none" w:sz="0" w:space="0" w:color="auto"/>
            <w:left w:val="none" w:sz="0" w:space="0" w:color="auto"/>
            <w:bottom w:val="none" w:sz="0" w:space="0" w:color="auto"/>
            <w:right w:val="none" w:sz="0" w:space="0" w:color="auto"/>
          </w:divBdr>
        </w:div>
        <w:div w:id="1098794668">
          <w:marLeft w:val="0"/>
          <w:marRight w:val="0"/>
          <w:marTop w:val="0"/>
          <w:marBottom w:val="0"/>
          <w:divBdr>
            <w:top w:val="none" w:sz="0" w:space="0" w:color="auto"/>
            <w:left w:val="none" w:sz="0" w:space="0" w:color="auto"/>
            <w:bottom w:val="none" w:sz="0" w:space="0" w:color="auto"/>
            <w:right w:val="none" w:sz="0" w:space="0" w:color="auto"/>
          </w:divBdr>
        </w:div>
        <w:div w:id="1138033484">
          <w:marLeft w:val="0"/>
          <w:marRight w:val="0"/>
          <w:marTop w:val="0"/>
          <w:marBottom w:val="0"/>
          <w:divBdr>
            <w:top w:val="none" w:sz="0" w:space="0" w:color="auto"/>
            <w:left w:val="none" w:sz="0" w:space="0" w:color="auto"/>
            <w:bottom w:val="none" w:sz="0" w:space="0" w:color="auto"/>
            <w:right w:val="none" w:sz="0" w:space="0" w:color="auto"/>
          </w:divBdr>
        </w:div>
        <w:div w:id="1394891873">
          <w:marLeft w:val="0"/>
          <w:marRight w:val="0"/>
          <w:marTop w:val="0"/>
          <w:marBottom w:val="0"/>
          <w:divBdr>
            <w:top w:val="none" w:sz="0" w:space="0" w:color="auto"/>
            <w:left w:val="none" w:sz="0" w:space="0" w:color="auto"/>
            <w:bottom w:val="none" w:sz="0" w:space="0" w:color="auto"/>
            <w:right w:val="none" w:sz="0" w:space="0" w:color="auto"/>
          </w:divBdr>
        </w:div>
      </w:divsChild>
    </w:div>
    <w:div w:id="1166243812">
      <w:bodyDiv w:val="1"/>
      <w:marLeft w:val="0"/>
      <w:marRight w:val="0"/>
      <w:marTop w:val="0"/>
      <w:marBottom w:val="0"/>
      <w:divBdr>
        <w:top w:val="none" w:sz="0" w:space="0" w:color="auto"/>
        <w:left w:val="none" w:sz="0" w:space="0" w:color="auto"/>
        <w:bottom w:val="none" w:sz="0" w:space="0" w:color="auto"/>
        <w:right w:val="none" w:sz="0" w:space="0" w:color="auto"/>
      </w:divBdr>
    </w:div>
    <w:div w:id="1407189986">
      <w:bodyDiv w:val="1"/>
      <w:marLeft w:val="0"/>
      <w:marRight w:val="0"/>
      <w:marTop w:val="0"/>
      <w:marBottom w:val="0"/>
      <w:divBdr>
        <w:top w:val="none" w:sz="0" w:space="0" w:color="auto"/>
        <w:left w:val="none" w:sz="0" w:space="0" w:color="auto"/>
        <w:bottom w:val="none" w:sz="0" w:space="0" w:color="auto"/>
        <w:right w:val="none" w:sz="0" w:space="0" w:color="auto"/>
      </w:divBdr>
    </w:div>
    <w:div w:id="1478306623">
      <w:bodyDiv w:val="1"/>
      <w:marLeft w:val="0"/>
      <w:marRight w:val="0"/>
      <w:marTop w:val="0"/>
      <w:marBottom w:val="0"/>
      <w:divBdr>
        <w:top w:val="none" w:sz="0" w:space="0" w:color="auto"/>
        <w:left w:val="none" w:sz="0" w:space="0" w:color="auto"/>
        <w:bottom w:val="none" w:sz="0" w:space="0" w:color="auto"/>
        <w:right w:val="none" w:sz="0" w:space="0" w:color="auto"/>
      </w:divBdr>
    </w:div>
    <w:div w:id="1780446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1998</Words>
  <Characters>11390</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lpstr>
    </vt:vector>
  </TitlesOfParts>
  <Company>DMBKZV</Company>
  <LinksUpToDate>false</LinksUpToDate>
  <CharactersWithSpaces>13362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Kostey</dc:creator>
  <cp:keywords/>
  <cp:lastModifiedBy>Kompvid2</cp:lastModifiedBy>
  <cp:revision>2</cp:revision>
  <cp:lastPrinted>2018-08-28T11:46:00Z</cp:lastPrinted>
  <dcterms:created xsi:type="dcterms:W3CDTF">2018-08-28T14:33:00Z</dcterms:created>
  <dcterms:modified xsi:type="dcterms:W3CDTF">2018-08-28T14:33:00Z</dcterms:modified>
</cp:coreProperties>
</file>