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4FB" w:rsidRPr="00350A88" w:rsidRDefault="00FF74FB" w:rsidP="00FF7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 wp14:anchorId="3EE2AF80" wp14:editId="1973946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4FB" w:rsidRPr="00350A88" w:rsidRDefault="00FF74FB" w:rsidP="00FF7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50A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FF74FB" w:rsidRPr="00350A88" w:rsidRDefault="00FF74FB" w:rsidP="00FF7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50A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Чернівецька  міська рада</w:t>
      </w:r>
    </w:p>
    <w:p w:rsidR="00FF74FB" w:rsidRPr="00350A88" w:rsidRDefault="00FF74FB" w:rsidP="00FF74F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50A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Виконавчий  комітет</w:t>
      </w:r>
    </w:p>
    <w:p w:rsidR="00FF74FB" w:rsidRPr="00350A88" w:rsidRDefault="00FF74FB" w:rsidP="00FF74FB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2"/>
          <w:szCs w:val="24"/>
          <w:lang w:eastAsia="ru-RU"/>
        </w:rPr>
      </w:pPr>
      <w:r w:rsidRPr="00350A88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 xml:space="preserve">Р  І  Ш  Е  Н  </w:t>
      </w:r>
      <w:proofErr w:type="spellStart"/>
      <w:r w:rsidRPr="00350A88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>Н</w:t>
      </w:r>
      <w:proofErr w:type="spellEnd"/>
      <w:r w:rsidRPr="00350A88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 xml:space="preserve">  Я</w:t>
      </w:r>
    </w:p>
    <w:p w:rsidR="00FF74FB" w:rsidRPr="00350A88" w:rsidRDefault="00FF74FB" w:rsidP="00FF74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74FB" w:rsidRPr="00350A88" w:rsidRDefault="00FF74FB" w:rsidP="00FF74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74FB" w:rsidRDefault="00FF74FB" w:rsidP="00FF74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23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____2018</w:t>
      </w:r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321DF2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Чернівці</w:t>
      </w:r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F74FB" w:rsidRPr="00350A88" w:rsidRDefault="00FF74FB" w:rsidP="00FF74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F74FB" w:rsidRPr="00EB1574" w:rsidRDefault="00FF74FB" w:rsidP="00FF7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50A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затвердження Положення про призначе</w:t>
      </w:r>
      <w:r w:rsidRPr="00350A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ння стипендій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громади міста Чернівців </w:t>
      </w:r>
      <w:r w:rsidRPr="00350A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провідним та перспективним</w:t>
      </w:r>
      <w:r w:rsidRPr="00350A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спортсменам міста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новій редакції </w:t>
      </w:r>
      <w:r w:rsidRPr="00EB1574"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  <w:t xml:space="preserve"> та  визнання  такими, що втратили  чинність,  рішень виконавчого комітету міської ради  з цього питання</w:t>
      </w:r>
    </w:p>
    <w:p w:rsidR="00FF74FB" w:rsidRPr="00350A88" w:rsidRDefault="00FF74FB" w:rsidP="00FF74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74FB" w:rsidRPr="00350A88" w:rsidRDefault="00FF74FB" w:rsidP="00F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0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Відповідно до статей 28, 32, 52 та 59 Закону України «Про місцеве самоврядування в Україні», </w:t>
      </w:r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Програми розвитку фізичної культури і спорту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>м.Чернівцях</w:t>
      </w:r>
      <w:proofErr w:type="spellEnd"/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– 2020 роки</w:t>
      </w:r>
      <w:r w:rsidRPr="00350A88">
        <w:rPr>
          <w:rFonts w:ascii="Times New Roman" w:eastAsia="Times New Roman" w:hAnsi="Times New Roman" w:cs="Times New Roman"/>
          <w:sz w:val="28"/>
          <w:szCs w:val="24"/>
          <w:lang w:eastAsia="ru-RU"/>
        </w:rPr>
        <w:t>, затвердженої рішенням міської ради від 01.12.2016р. № 482, з метою підтримки кращих спортсменів міста, виконавчий комітет Чернівецької міської ради</w:t>
      </w:r>
    </w:p>
    <w:p w:rsidR="00FF74FB" w:rsidRPr="00350A88" w:rsidRDefault="00FF74FB" w:rsidP="00F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74FB" w:rsidRPr="00350A88" w:rsidRDefault="00FF74FB" w:rsidP="00FF74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50A8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И Р І Ш И В:</w:t>
      </w:r>
    </w:p>
    <w:p w:rsidR="00FF74FB" w:rsidRDefault="00FF74FB" w:rsidP="00FF74FB"/>
    <w:p w:rsidR="00FF74FB" w:rsidRDefault="00FF74FB" w:rsidP="00FF74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872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CE0">
        <w:rPr>
          <w:rFonts w:ascii="Times New Roman" w:hAnsi="Times New Roman" w:cs="Times New Roman"/>
          <w:sz w:val="28"/>
          <w:szCs w:val="28"/>
        </w:rPr>
        <w:t xml:space="preserve">Затвердити Положення про призначення </w:t>
      </w:r>
      <w:r>
        <w:rPr>
          <w:rFonts w:ascii="Times New Roman" w:hAnsi="Times New Roman" w:cs="Times New Roman"/>
          <w:sz w:val="28"/>
          <w:szCs w:val="28"/>
        </w:rPr>
        <w:t>стипендій громади міста Чернівців провідним та перспективним спортсменам міста в новій редакції (додається).</w:t>
      </w:r>
    </w:p>
    <w:p w:rsidR="00FF74FB" w:rsidRDefault="00FF74FB" w:rsidP="00FF74F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92872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 Визнати такими, що втратили чинність:</w:t>
      </w:r>
    </w:p>
    <w:p w:rsidR="00FF74FB" w:rsidRDefault="00FF74FB" w:rsidP="00FF74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872">
        <w:rPr>
          <w:rFonts w:ascii="Times New Roman" w:hAnsi="Times New Roman" w:cs="Times New Roman"/>
          <w:b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. Пункт 2 рішення виконавчого комітету міської ради від 11.05.2017р. №205/9 «Про встановлення стипендій Чернівецького міського голови провідним та перспективним спортсменам міста».</w:t>
      </w:r>
    </w:p>
    <w:p w:rsidR="00FF74FB" w:rsidRDefault="00FF74FB" w:rsidP="00FF74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872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міської ради від 09.01.2018р. №17/1 «Про внесення змін до Порядку виплати грошових винагород спортсменам і тренерам з олімпійських та неолімпійських видів спорту, видів спорту інвалідів та Положення про призначення стипендій міського голови провідним та перспективним спортсменам міста».</w:t>
      </w:r>
    </w:p>
    <w:p w:rsidR="00FF74FB" w:rsidRDefault="00FF74FB" w:rsidP="00FF74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872">
        <w:rPr>
          <w:rFonts w:ascii="Times New Roman" w:hAnsi="Times New Roman" w:cs="Times New Roman"/>
          <w:b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 xml:space="preserve"> Пункт 1 рішення виконавчого комітету міської ради від 24.04.2018р. №196/8 «Про призначення стипендій громади міста Чернівців провідним та </w:t>
      </w:r>
      <w:r>
        <w:rPr>
          <w:rFonts w:ascii="Times New Roman" w:hAnsi="Times New Roman" w:cs="Times New Roman"/>
          <w:sz w:val="28"/>
          <w:szCs w:val="28"/>
        </w:rPr>
        <w:lastRenderedPageBreak/>
        <w:t>перспективним спортсменам міста, грошових винагород спортсменам і тренерам з олімпійських та неолімпійських видів спорту, видів спорту інвалідів».</w:t>
      </w:r>
    </w:p>
    <w:p w:rsidR="00FF74FB" w:rsidRDefault="00FF74FB" w:rsidP="00FF74FB">
      <w:pPr>
        <w:tabs>
          <w:tab w:val="left" w:pos="1134"/>
        </w:tabs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набирає чинності з дня його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оприлюднення на офіційному веб-</w:t>
      </w:r>
    </w:p>
    <w:p w:rsidR="00FF74FB" w:rsidRDefault="00FF74FB" w:rsidP="00FF74FB">
      <w:pPr>
        <w:tabs>
          <w:tab w:val="left" w:pos="113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порталі Чернівецької міської ради.</w:t>
      </w:r>
    </w:p>
    <w:p w:rsidR="00FF74FB" w:rsidRPr="00350A88" w:rsidRDefault="00FF74FB" w:rsidP="00FF74FB">
      <w:pPr>
        <w:tabs>
          <w:tab w:val="left" w:pos="1134"/>
        </w:tabs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F74FB" w:rsidRPr="00350A88" w:rsidRDefault="00FF74FB" w:rsidP="00FF74FB">
      <w:pPr>
        <w:tabs>
          <w:tab w:val="left" w:pos="113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92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Pr="00350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цього рішення покласти на заступника міського голови з питань діяльності виконавчих органів міської ради     </w:t>
      </w:r>
      <w:proofErr w:type="spellStart"/>
      <w:r w:rsidRPr="00350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Паскаря</w:t>
      </w:r>
      <w:proofErr w:type="spellEnd"/>
      <w:r w:rsidRPr="00350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О.Є.</w:t>
      </w:r>
    </w:p>
    <w:p w:rsidR="00FF74FB" w:rsidRDefault="00FF74FB" w:rsidP="00FF74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74FB" w:rsidRDefault="00FF74FB" w:rsidP="00FF74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74FB" w:rsidRDefault="00FF74FB" w:rsidP="00FF74F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872">
        <w:rPr>
          <w:rFonts w:ascii="Times New Roman" w:hAnsi="Times New Roman" w:cs="Times New Roman"/>
          <w:b/>
          <w:sz w:val="28"/>
          <w:szCs w:val="28"/>
        </w:rPr>
        <w:t>Секретар Чернівецької міської ради</w:t>
      </w:r>
      <w:r w:rsidRPr="00B92872">
        <w:rPr>
          <w:rFonts w:ascii="Times New Roman" w:hAnsi="Times New Roman" w:cs="Times New Roman"/>
          <w:b/>
          <w:sz w:val="28"/>
          <w:szCs w:val="28"/>
        </w:rPr>
        <w:tab/>
      </w:r>
      <w:r w:rsidRPr="00B92872">
        <w:rPr>
          <w:rFonts w:ascii="Times New Roman" w:hAnsi="Times New Roman" w:cs="Times New Roman"/>
          <w:b/>
          <w:sz w:val="28"/>
          <w:szCs w:val="28"/>
        </w:rPr>
        <w:tab/>
      </w:r>
      <w:r w:rsidRPr="00B92872">
        <w:rPr>
          <w:rFonts w:ascii="Times New Roman" w:hAnsi="Times New Roman" w:cs="Times New Roman"/>
          <w:b/>
          <w:sz w:val="28"/>
          <w:szCs w:val="28"/>
        </w:rPr>
        <w:tab/>
      </w:r>
      <w:r w:rsidRPr="00B92872">
        <w:rPr>
          <w:rFonts w:ascii="Times New Roman" w:hAnsi="Times New Roman" w:cs="Times New Roman"/>
          <w:b/>
          <w:sz w:val="28"/>
          <w:szCs w:val="28"/>
        </w:rPr>
        <w:tab/>
      </w:r>
      <w:r w:rsidRPr="00B9287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B92872">
        <w:rPr>
          <w:rFonts w:ascii="Times New Roman" w:hAnsi="Times New Roman" w:cs="Times New Roman"/>
          <w:b/>
          <w:sz w:val="28"/>
          <w:szCs w:val="28"/>
        </w:rPr>
        <w:t xml:space="preserve">В.Продан </w:t>
      </w:r>
    </w:p>
    <w:p w:rsidR="00FF74FB" w:rsidRDefault="00FF74FB" w:rsidP="00FF74F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4FB" w:rsidRDefault="00FF74FB" w:rsidP="00FF74F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4FB" w:rsidRDefault="00FF74FB" w:rsidP="00FF74F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4FB" w:rsidRDefault="00FF74FB" w:rsidP="00FF74F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4FB" w:rsidRDefault="00FF74FB" w:rsidP="00FF74F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4FB" w:rsidRDefault="00FF74FB" w:rsidP="00FF74F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4FB" w:rsidRDefault="00FF74FB" w:rsidP="00FF74F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4FB" w:rsidRDefault="00FF74FB" w:rsidP="00FF74F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4FB" w:rsidRDefault="00FF74FB" w:rsidP="00FF74F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4FB" w:rsidRDefault="00FF74FB" w:rsidP="00FF74F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4D1" w:rsidRDefault="005674D1"/>
    <w:p w:rsidR="00377E27" w:rsidRDefault="00377E27"/>
    <w:p w:rsidR="00377E27" w:rsidRDefault="00377E27"/>
    <w:p w:rsidR="00377E27" w:rsidRDefault="00377E27"/>
    <w:p w:rsidR="00377E27" w:rsidRDefault="00377E27"/>
    <w:p w:rsidR="00377E27" w:rsidRDefault="00377E27"/>
    <w:p w:rsidR="00377E27" w:rsidRDefault="00377E27"/>
    <w:p w:rsidR="00377E27" w:rsidRDefault="00377E27"/>
    <w:p w:rsidR="00377E27" w:rsidRDefault="00377E27"/>
    <w:p w:rsidR="00377E27" w:rsidRPr="00377E27" w:rsidRDefault="00377E27" w:rsidP="00377E27">
      <w:pPr>
        <w:spacing w:after="160" w:line="259" w:lineRule="auto"/>
        <w:ind w:left="6379"/>
        <w:contextualSpacing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377E2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ЗАТВЕРДЖЕНО</w:t>
      </w:r>
    </w:p>
    <w:p w:rsidR="00377E27" w:rsidRPr="00377E27" w:rsidRDefault="00377E27" w:rsidP="00377E27">
      <w:pPr>
        <w:spacing w:after="160" w:line="259" w:lineRule="auto"/>
        <w:ind w:left="637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77E27">
        <w:rPr>
          <w:rFonts w:ascii="Times New Roman" w:eastAsia="Times New Roman" w:hAnsi="Times New Roman" w:cs="Times New Roman"/>
          <w:sz w:val="28"/>
          <w:szCs w:val="28"/>
        </w:rPr>
        <w:t>Рішення виконавчого комітету міської ради</w:t>
      </w:r>
    </w:p>
    <w:p w:rsidR="00377E27" w:rsidRPr="00377E27" w:rsidRDefault="00377E27" w:rsidP="00377E27">
      <w:pPr>
        <w:spacing w:after="160" w:line="259" w:lineRule="auto"/>
        <w:ind w:left="637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77E2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.        .2018</w:t>
      </w:r>
      <w:r w:rsidRPr="00377E27">
        <w:rPr>
          <w:rFonts w:ascii="Times New Roman" w:eastAsia="Times New Roman" w:hAnsi="Times New Roman" w:cs="Times New Roman"/>
          <w:sz w:val="28"/>
          <w:szCs w:val="28"/>
        </w:rPr>
        <w:t xml:space="preserve"> № ____</w:t>
      </w:r>
    </w:p>
    <w:p w:rsidR="00377E27" w:rsidRPr="00377E27" w:rsidRDefault="00377E27" w:rsidP="00377E27">
      <w:pPr>
        <w:spacing w:after="160" w:line="25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E27" w:rsidRPr="00377E27" w:rsidRDefault="00377E27" w:rsidP="00377E27">
      <w:pPr>
        <w:spacing w:after="160" w:line="25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E27" w:rsidRPr="00377E27" w:rsidRDefault="00377E27" w:rsidP="00377E27">
      <w:pPr>
        <w:spacing w:after="160" w:line="25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7E27"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</w:p>
    <w:p w:rsidR="00377E27" w:rsidRPr="00377E27" w:rsidRDefault="00377E27" w:rsidP="00377E27">
      <w:pPr>
        <w:spacing w:after="160" w:line="25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7E27">
        <w:rPr>
          <w:rFonts w:ascii="Times New Roman" w:eastAsia="Times New Roman" w:hAnsi="Times New Roman" w:cs="Times New Roman"/>
          <w:b/>
          <w:sz w:val="28"/>
          <w:szCs w:val="28"/>
        </w:rPr>
        <w:t>про призначення стипендій громади міста Чернівців</w:t>
      </w:r>
    </w:p>
    <w:p w:rsidR="00377E27" w:rsidRPr="00377E27" w:rsidRDefault="00377E27" w:rsidP="00377E27">
      <w:pPr>
        <w:spacing w:after="160" w:line="259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7E27">
        <w:rPr>
          <w:rFonts w:ascii="Times New Roman" w:eastAsia="Times New Roman" w:hAnsi="Times New Roman" w:cs="Times New Roman"/>
          <w:b/>
          <w:sz w:val="28"/>
          <w:szCs w:val="28"/>
        </w:rPr>
        <w:t>провідним та перспективним спортсменам міста</w:t>
      </w:r>
    </w:p>
    <w:p w:rsidR="00377E27" w:rsidRPr="00377E27" w:rsidRDefault="00377E27" w:rsidP="00377E27">
      <w:pPr>
        <w:spacing w:after="160" w:line="259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77E27" w:rsidRPr="00377E27" w:rsidRDefault="00377E27" w:rsidP="00377E27">
      <w:pPr>
        <w:spacing w:after="0" w:line="240" w:lineRule="auto"/>
        <w:ind w:right="450"/>
        <w:jc w:val="center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77E2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1. Загальні положення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uk-UA"/>
        </w:rPr>
      </w:pPr>
      <w:bookmarkStart w:id="0" w:name="n16"/>
      <w:bookmarkEnd w:id="0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1.1. Це Положення розроблене на виконання пункту 3 розділу 6 додатка 1 </w:t>
      </w:r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>до Програми розвитку фізичної культури і спорту в м. Чернівцях                                  на 2017 – 2020 роки, затвердженої рішенням міської ради VII скликання 01.12.2016р. № 482, та визначає порядок призначення стипендій громади міста Чернівців для провідних та перспективних спортсменів міста.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1.2. Стипендії </w:t>
      </w:r>
      <w:r w:rsidRPr="00377E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  <w:t xml:space="preserve">громади міста Чернівців 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призначаються персонально </w:t>
      </w:r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>провідним та перспективним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спортсменам м. Чернівців, для </w:t>
      </w:r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>матеріального їх стимулювання та фінансової підтримки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,</w:t>
      </w:r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забезпечення можливості постійного спортивного вдосконалення, 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стимулювання їх в успішних виступах у національних та міжнародних змаганнях, які сприяють уславленню міста на Всеукраїнському і міжнародному рівнях.</w:t>
      </w:r>
    </w:p>
    <w:p w:rsidR="00377E27" w:rsidRPr="00377E27" w:rsidRDefault="00377E27" w:rsidP="00377E27">
      <w:pPr>
        <w:spacing w:after="0" w:line="259" w:lineRule="auto"/>
        <w:ind w:firstLine="45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77E27">
        <w:rPr>
          <w:rFonts w:ascii="Times New Roman" w:eastAsia="Times New Roman" w:hAnsi="Times New Roman" w:cs="Times New Roman"/>
          <w:color w:val="000000"/>
          <w:sz w:val="28"/>
          <w:szCs w:val="28"/>
        </w:rPr>
        <w:t>1.3.  П</w:t>
      </w:r>
      <w:r w:rsidRPr="00377E27">
        <w:rPr>
          <w:rFonts w:ascii="Times New Roman" w:eastAsia="Times New Roman" w:hAnsi="Times New Roman" w:cs="Times New Roman"/>
          <w:sz w:val="28"/>
          <w:szCs w:val="28"/>
        </w:rPr>
        <w:t>ідставою для включення спортсмена для розгляду на комісії є наказ Міністерства молоді та спорту України про його зарахування до складу збірної команди України з виду спорту (члени, кандидати до збірної команди, резерв збірної команди України) в залежності від досягнутих спортивних результатів на офіційних міжнародних змаганнях (чемпіонатах та кубках світу і Європи), чемпіонатах та кубках України.</w:t>
      </w:r>
    </w:p>
    <w:p w:rsidR="00377E27" w:rsidRPr="00377E27" w:rsidRDefault="00377E27" w:rsidP="00377E27">
      <w:pPr>
        <w:spacing w:after="0" w:line="259" w:lineRule="auto"/>
        <w:ind w:firstLine="45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77E27">
        <w:rPr>
          <w:rFonts w:ascii="Times New Roman" w:eastAsia="Times New Roman" w:hAnsi="Times New Roman" w:cs="Times New Roman"/>
          <w:color w:val="000000"/>
          <w:sz w:val="28"/>
          <w:szCs w:val="28"/>
        </w:rPr>
        <w:t>1.4</w:t>
      </w:r>
      <w:r w:rsidRPr="00377E27">
        <w:rPr>
          <w:rFonts w:ascii="Calibri" w:eastAsia="Times New Roman" w:hAnsi="Calibri" w:cs="Times New Roman"/>
          <w:color w:val="000000"/>
          <w:sz w:val="28"/>
          <w:szCs w:val="28"/>
        </w:rPr>
        <w:t xml:space="preserve">. </w:t>
      </w:r>
      <w:r w:rsidRPr="00377E2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77E27">
        <w:rPr>
          <w:rFonts w:ascii="Times New Roman" w:eastAsia="Times New Roman" w:hAnsi="Times New Roman" w:cs="Times New Roman"/>
          <w:sz w:val="28"/>
          <w:szCs w:val="28"/>
        </w:rPr>
        <w:t>типендії розподіляються наступним чином: чотири стипендії призначаються для спортсменів – інвалідів, інші стипендії призначаються спортсменам згідно їхнього рейтингу за кращими результатами виступу на змаганнях спортивного сезону. Очки нараховуються відповідно до рейтингу згідно наказів Міністерства молоді та спорту України від 21.10.2013р. №677 та від 07.11.2013р. №876.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1.5. </w:t>
      </w:r>
      <w:bookmarkStart w:id="1" w:name="n17"/>
      <w:bookmarkEnd w:id="1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Для розгляду кандидатур на здобуття стипендій </w:t>
      </w:r>
      <w:r w:rsidRPr="00377E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  <w:t xml:space="preserve">громади міста Чернівців 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Розпорядженням Чернівецького міського голови утворюється комісія з </w:t>
      </w:r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>призначення стипендій (далі - Комісія)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2" w:name="n18"/>
      <w:bookmarkEnd w:id="2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1.6.</w:t>
      </w:r>
      <w:bookmarkStart w:id="3" w:name="n19"/>
      <w:bookmarkEnd w:id="3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Основним завданням Комісії є визначення спортсменів для призначення стипендій </w:t>
      </w:r>
      <w:r w:rsidRPr="00377E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  <w:t>громади міста Чернівців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</w:p>
    <w:p w:rsidR="00377E27" w:rsidRPr="00377E27" w:rsidRDefault="00377E27" w:rsidP="00377E27">
      <w:pPr>
        <w:spacing w:after="0" w:line="240" w:lineRule="auto"/>
        <w:ind w:left="450" w:right="450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bookmarkStart w:id="4" w:name="n20"/>
      <w:bookmarkEnd w:id="4"/>
    </w:p>
    <w:p w:rsidR="00377E27" w:rsidRPr="00377E27" w:rsidRDefault="00377E27" w:rsidP="00377E27">
      <w:pPr>
        <w:spacing w:after="0" w:line="240" w:lineRule="auto"/>
        <w:ind w:right="450"/>
        <w:jc w:val="center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77E2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2. Організація роботи Комісії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5" w:name="n21"/>
      <w:bookmarkEnd w:id="5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2.1. Комісію очолює голова, який за посадою є заступником Чернівецького міського голови, відповідно до розподілу функціональних обов’язків.</w:t>
      </w:r>
    </w:p>
    <w:p w:rsidR="00377E27" w:rsidRPr="00377E27" w:rsidRDefault="00377E27" w:rsidP="00377E27">
      <w:pPr>
        <w:spacing w:after="0" w:line="259" w:lineRule="auto"/>
        <w:ind w:firstLine="45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bookmarkStart w:id="6" w:name="n76"/>
      <w:bookmarkStart w:id="7" w:name="n22"/>
      <w:bookmarkEnd w:id="6"/>
      <w:bookmarkEnd w:id="7"/>
      <w:r w:rsidRPr="00377E27">
        <w:rPr>
          <w:rFonts w:ascii="Times New Roman" w:eastAsia="Times New Roman" w:hAnsi="Times New Roman" w:cs="Times New Roman"/>
          <w:color w:val="000000"/>
          <w:sz w:val="28"/>
          <w:szCs w:val="28"/>
        </w:rPr>
        <w:t>2.2</w:t>
      </w:r>
      <w:r w:rsidRPr="00377E27">
        <w:rPr>
          <w:rFonts w:ascii="Calibri" w:eastAsia="Times New Roman" w:hAnsi="Calibri" w:cs="Times New Roman"/>
          <w:sz w:val="28"/>
          <w:szCs w:val="28"/>
        </w:rPr>
        <w:t xml:space="preserve"> . </w:t>
      </w:r>
      <w:r w:rsidRPr="00377E27">
        <w:rPr>
          <w:rFonts w:ascii="Times New Roman" w:eastAsia="Times New Roman" w:hAnsi="Times New Roman" w:cs="Times New Roman"/>
          <w:sz w:val="28"/>
          <w:szCs w:val="28"/>
        </w:rPr>
        <w:t xml:space="preserve">До складу комісії входять голова постійної комісії </w:t>
      </w:r>
      <w:r w:rsidRPr="00377E2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Чернівецької міської ради</w:t>
      </w:r>
      <w:r w:rsidRPr="00377E2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377E2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 питань</w:t>
      </w:r>
      <w:r w:rsidRPr="00377E2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377E27">
        <w:rPr>
          <w:rFonts w:ascii="Times New Roman" w:eastAsia="Times New Roman" w:hAnsi="Times New Roman" w:cs="Times New Roman"/>
          <w:sz w:val="28"/>
          <w:szCs w:val="28"/>
        </w:rPr>
        <w:t>гуманітарної політики</w:t>
      </w:r>
      <w:r w:rsidRPr="00377E27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377E27">
        <w:rPr>
          <w:rFonts w:ascii="Times New Roman" w:eastAsia="Times New Roman" w:hAnsi="Times New Roman" w:cs="Times New Roman"/>
          <w:sz w:val="28"/>
          <w:szCs w:val="28"/>
        </w:rPr>
        <w:t xml:space="preserve"> керівники спортивних федерацій видів </w:t>
      </w:r>
      <w:r w:rsidRPr="00377E27">
        <w:rPr>
          <w:rFonts w:ascii="Times New Roman" w:eastAsia="Times New Roman" w:hAnsi="Times New Roman" w:cs="Times New Roman"/>
          <w:sz w:val="28"/>
          <w:szCs w:val="28"/>
        </w:rPr>
        <w:lastRenderedPageBreak/>
        <w:t>спорту, які показали найвищі результати протягом спортивного сезону (5 від олімпійських, 5 неолімпійських),  комунальної установи  «Чернівецький регіональний центр з фізичної культури і спорту інвалідів «</w:t>
      </w:r>
      <w:proofErr w:type="spellStart"/>
      <w:r w:rsidRPr="00377E27">
        <w:rPr>
          <w:rFonts w:ascii="Times New Roman" w:eastAsia="Times New Roman" w:hAnsi="Times New Roman" w:cs="Times New Roman"/>
          <w:sz w:val="28"/>
          <w:szCs w:val="28"/>
        </w:rPr>
        <w:t>Інваспорт</w:t>
      </w:r>
      <w:proofErr w:type="spellEnd"/>
      <w:r w:rsidRPr="00377E27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2.3.</w:t>
      </w:r>
      <w:bookmarkStart w:id="8" w:name="n23"/>
      <w:bookmarkStart w:id="9" w:name="n24"/>
      <w:bookmarkEnd w:id="8"/>
      <w:bookmarkEnd w:id="9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Персональний склад Комісії 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затверджується Розпорядженням Чернівецького міського голови. Формою роботи Комісії є засідання, які проводяться за необхідності. Засідання Комісії є правомочним, якщо на ньому присутні не менше половини від складу Комісії.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10" w:name="n25"/>
      <w:bookmarkEnd w:id="10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2.4. Рішення Комісії приймаються простою більшістю голосів присутніх членів шляхом відкритого голосування та оформлюються протоколом, який підписується головою Комісії, заступником голови Комісії, секретарем Комісії та всіма присутніми членами Комісії. У разі рівної кількості голосів голос голови Комісії є вирішальним.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11" w:name="n78"/>
      <w:bookmarkStart w:id="12" w:name="n27"/>
      <w:bookmarkEnd w:id="11"/>
      <w:bookmarkEnd w:id="12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2.5. До повноважень Комісії належать: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13" w:name="n28"/>
      <w:bookmarkEnd w:id="13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2.5.1. Ознайомлення та аналіз пакету документів, що надійшли від місцевих спортивних федерацій (осередки Всеукраїнських спортивних федерацій), фізкультурно – спортивних товариств, всіх типів ДЮСШ та спортивних клубів.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14" w:name="n29"/>
      <w:bookmarkEnd w:id="14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2.5.2. Підготовка пропозицій щодо призначення (позбавлення) відповідних стипендій </w:t>
      </w:r>
      <w:bookmarkStart w:id="15" w:name="n30"/>
      <w:bookmarkEnd w:id="15"/>
      <w:r w:rsidRPr="00377E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  <w:t>громади міста Чернівців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2.5.3. Внесення відповідних пропозицій управлінню по фізичній культурі та спорту міської ради для затвердження виконавчим комітетом міської ради.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2.5.4. Приймати рішення з інших питань, що пов’язані з призначенням стипендій </w:t>
      </w:r>
      <w:r w:rsidRPr="00377E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  <w:t>громади міста Чернівців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16" w:name="n31"/>
      <w:bookmarkEnd w:id="16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2.6. Комісія має право: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17" w:name="n32"/>
      <w:bookmarkEnd w:id="17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2.6.1.Одержувати від місцевих спортивних федерацій (осередки Всеукраїнських спортивних федерацій), всіх типів ДЮСШ, спортивних клубів, фізкультурно – спортивних товариств, установ та організацій, які порушили клопотання про призначення стипендій </w:t>
      </w:r>
      <w:r w:rsidRPr="00377E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  <w:t>громади міста Чернівців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, додаткову інформацію, документи і матеріали, необхідні для виконання покладених на неї завдань;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18" w:name="n33"/>
      <w:bookmarkEnd w:id="18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2.6.2. Скликати в установленому порядку наради з питань, що належать до її компетенції.</w:t>
      </w:r>
    </w:p>
    <w:p w:rsidR="00377E27" w:rsidRPr="00377E27" w:rsidRDefault="00377E27" w:rsidP="00377E27">
      <w:pPr>
        <w:spacing w:after="0" w:line="240" w:lineRule="auto"/>
        <w:ind w:right="450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bookmarkStart w:id="19" w:name="n34"/>
      <w:bookmarkEnd w:id="19"/>
    </w:p>
    <w:p w:rsidR="00377E27" w:rsidRPr="00377E27" w:rsidRDefault="00377E27" w:rsidP="00377E27">
      <w:pPr>
        <w:spacing w:after="0" w:line="240" w:lineRule="auto"/>
        <w:ind w:right="450"/>
        <w:jc w:val="center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77E2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3. Порядок подання документів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20" w:name="n35"/>
      <w:bookmarkEnd w:id="20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3.1. Подання (висунення) претендентів на призначення стипендій </w:t>
      </w:r>
      <w:r w:rsidRPr="00377E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  <w:t>громади міста Чернівців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здійснюють місцеві спортивні федерації (осередки Всеукраїнських спортивних федерацій), всі типи ДЮСШ, спортивні клуби, фізкультурно – спортивні товариства, установи та організації.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21" w:name="n36"/>
      <w:bookmarkEnd w:id="21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3.2. На розгляд Комісії подаються такі документи:</w:t>
      </w:r>
      <w:bookmarkStart w:id="22" w:name="n37"/>
      <w:bookmarkEnd w:id="22"/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3.2.1. Лист, підписаний керівником організації про порушення клопотання на призначення стипендії </w:t>
      </w:r>
      <w:r w:rsidRPr="00377E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  <w:t xml:space="preserve">громади міста Чернівців 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відповідним спортсменам, за їхньою попередньою згодою, включаючи Форму подання кандидатур на отримання стипендій (Додаток)</w:t>
      </w:r>
      <w:bookmarkStart w:id="23" w:name="n38"/>
      <w:bookmarkEnd w:id="23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  <w:bookmarkStart w:id="24" w:name="n39"/>
      <w:bookmarkStart w:id="25" w:name="n40"/>
      <w:bookmarkEnd w:id="24"/>
      <w:bookmarkEnd w:id="25"/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3.2.2. Протоколи змагань, завірені в установленому законодавством порядку.</w:t>
      </w:r>
      <w:bookmarkStart w:id="26" w:name="n41"/>
      <w:bookmarkEnd w:id="26"/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3.2.3. Копія паспорта громадянина України.</w:t>
      </w:r>
      <w:bookmarkStart w:id="27" w:name="n42"/>
      <w:bookmarkEnd w:id="27"/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lastRenderedPageBreak/>
        <w:t>3.2.4. Копія реєстраційного номера облікової картки платника податків або серію та номер паспорта (для фізичних осіб, які через свої релігійні переконання відмовляються від прийняття реєстраційного номера облікової</w:t>
      </w:r>
      <w:bookmarkStart w:id="28" w:name="n43"/>
      <w:bookmarkEnd w:id="28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картки платника податків та повідомили про це відповідний орган державної податкової служби і мають відмітку у паспорті).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uk-UA"/>
        </w:rPr>
      </w:pPr>
      <w:bookmarkStart w:id="29" w:name="n44"/>
      <w:bookmarkEnd w:id="29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3.3. </w:t>
      </w:r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Документи на призначення стипендії </w:t>
      </w:r>
      <w:r w:rsidRPr="00377E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  <w:t>громади міста Чернівців</w:t>
      </w:r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>, зазначені у пункті 2 цієї глави, подаються секретарю Комісії щороку до 20 грудня.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uk-UA"/>
        </w:rPr>
      </w:pPr>
      <w:bookmarkStart w:id="30" w:name="n45"/>
      <w:bookmarkEnd w:id="30"/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>3.4. До розгляду не приймаються документи щодо претендентів, які не відповідають вимогам, викладеним у главі 4 цього Положення.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uk-UA"/>
        </w:rPr>
      </w:pPr>
      <w:bookmarkStart w:id="31" w:name="n46"/>
      <w:bookmarkEnd w:id="31"/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>3.5. У разі якщо подані документи відповідають вимогам, документи передають на розгляд Комісії.</w:t>
      </w:r>
    </w:p>
    <w:p w:rsidR="00377E27" w:rsidRPr="00377E27" w:rsidRDefault="00377E27" w:rsidP="00377E27">
      <w:pPr>
        <w:spacing w:after="0" w:line="240" w:lineRule="auto"/>
        <w:ind w:left="450" w:right="450"/>
        <w:jc w:val="center"/>
        <w:textAlignment w:val="baseline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uk-UA"/>
        </w:rPr>
      </w:pPr>
      <w:bookmarkStart w:id="32" w:name="n47"/>
      <w:bookmarkEnd w:id="32"/>
    </w:p>
    <w:p w:rsidR="00377E27" w:rsidRPr="00377E27" w:rsidRDefault="00377E27" w:rsidP="00377E27">
      <w:pPr>
        <w:spacing w:after="0" w:line="240" w:lineRule="auto"/>
        <w:ind w:right="450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377E2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4. Вимоги до претендентів на призначення</w:t>
      </w:r>
    </w:p>
    <w:p w:rsidR="00377E27" w:rsidRPr="00377E27" w:rsidRDefault="00377E27" w:rsidP="00377E27">
      <w:pPr>
        <w:spacing w:after="0" w:line="240" w:lineRule="auto"/>
        <w:ind w:right="450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377E2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стипендій </w:t>
      </w:r>
      <w:r w:rsidRPr="00377E27">
        <w:rPr>
          <w:rFonts w:ascii="Times New Roman" w:eastAsia="Calibri" w:hAnsi="Times New Roman" w:cs="Times New Roman"/>
          <w:b/>
          <w:color w:val="000000"/>
          <w:spacing w:val="-6"/>
          <w:sz w:val="28"/>
          <w:szCs w:val="28"/>
          <w:lang w:eastAsia="uk-UA"/>
        </w:rPr>
        <w:t>громади міста Чернівців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uk-UA"/>
        </w:rPr>
      </w:pPr>
      <w:bookmarkStart w:id="33" w:name="n48"/>
      <w:bookmarkEnd w:id="33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4.1. На здобуття стипендій </w:t>
      </w:r>
      <w:r w:rsidRPr="00377E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  <w:t xml:space="preserve">громади міста Чернівців  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висуваються спортсмени зі  складу </w:t>
      </w:r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>членів, кандидатів та резерву збірних команд України, збірної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Чернівецької області з олімпійських та неолімпійських видів спорту, які </w:t>
      </w:r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>постійно проживають на території України та зареєстровані в м. Чернівцях.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</w:pPr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4.2. Обов’язковою умовою для одержання стипендії </w:t>
      </w:r>
      <w:r w:rsidRPr="00377E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  <w:t xml:space="preserve">громади міста Чернівців </w:t>
      </w:r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є здобуті спортсменом місця на Олімпійських іграх, Юнацьких Олімпійських іграх, Європейських іграх, Всесвітніх іграх з неолімпійських видів спорту, Всесвітніх інтелектуальних іграх, Всесвітніх іграх з єдиноборств, Всесвітній шаховій олімпіаді, </w:t>
      </w:r>
      <w:proofErr w:type="spellStart"/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>Паралімпійських</w:t>
      </w:r>
      <w:proofErr w:type="spellEnd"/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іграх, </w:t>
      </w:r>
      <w:proofErr w:type="spellStart"/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>Дефлімпійських</w:t>
      </w:r>
      <w:proofErr w:type="spellEnd"/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іграх, чемпіонатах, кубках та першостях міста, області, України, Європи і світу серед молоді, юніорів, юнаків та дорослих.</w:t>
      </w:r>
    </w:p>
    <w:p w:rsidR="00377E27" w:rsidRPr="00377E27" w:rsidRDefault="00377E27" w:rsidP="00377E27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lang w:eastAsia="uk-UA"/>
        </w:rPr>
      </w:pPr>
    </w:p>
    <w:p w:rsidR="00377E27" w:rsidRPr="00377E27" w:rsidRDefault="00377E27" w:rsidP="00377E27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377E27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lang w:eastAsia="uk-UA"/>
        </w:rPr>
        <w:t>5. Порядок призначення та виплати стипендій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5.1. Стипендії </w:t>
      </w:r>
      <w:r w:rsidRPr="00377E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  <w:t xml:space="preserve">громади міста Чернівців </w:t>
      </w:r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>призначаються за рахунок коштів міського бюджету, передбачених на розвиток фізичної культури і спорту.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77E2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5.2. 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Стипендії </w:t>
      </w:r>
      <w:r w:rsidRPr="00377E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  <w:t xml:space="preserve">громади міста Чернівців 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призначаються спортсменам на календарний рік.</w:t>
      </w:r>
    </w:p>
    <w:p w:rsidR="00377E27" w:rsidRPr="00377E27" w:rsidRDefault="00377E27" w:rsidP="00377E27">
      <w:pPr>
        <w:spacing w:after="0" w:line="259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E27">
        <w:rPr>
          <w:rFonts w:ascii="Times New Roman" w:eastAsia="Times New Roman" w:hAnsi="Times New Roman" w:cs="Times New Roman"/>
          <w:color w:val="000000"/>
          <w:sz w:val="28"/>
          <w:szCs w:val="28"/>
        </w:rPr>
        <w:t>5.3.</w:t>
      </w:r>
      <w:r w:rsidRPr="00377E27">
        <w:rPr>
          <w:rFonts w:ascii="Times New Roman" w:eastAsia="Times New Roman" w:hAnsi="Times New Roman" w:cs="Times New Roman"/>
          <w:sz w:val="28"/>
          <w:szCs w:val="28"/>
        </w:rPr>
        <w:t xml:space="preserve">Стипендії </w:t>
      </w:r>
      <w:r w:rsidRPr="00377E2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громади міста Чернівців</w:t>
      </w:r>
      <w:r w:rsidRPr="00377E27">
        <w:rPr>
          <w:rFonts w:ascii="Calibri" w:eastAsia="Times New Roman" w:hAnsi="Calibri" w:cs="Times New Roman"/>
          <w:color w:val="000000"/>
          <w:spacing w:val="-6"/>
          <w:sz w:val="28"/>
          <w:szCs w:val="28"/>
        </w:rPr>
        <w:t xml:space="preserve"> </w:t>
      </w:r>
      <w:r w:rsidRPr="00377E27">
        <w:rPr>
          <w:rFonts w:ascii="Times New Roman" w:eastAsia="Times New Roman" w:hAnsi="Times New Roman" w:cs="Times New Roman"/>
          <w:sz w:val="28"/>
          <w:szCs w:val="28"/>
        </w:rPr>
        <w:t>призначаються в розмірі прожиткового мінімуму, встановленого для працездатних осіб з 01січня календарного року.</w:t>
      </w:r>
    </w:p>
    <w:p w:rsidR="00377E27" w:rsidRPr="00377E27" w:rsidRDefault="00377E27" w:rsidP="00377E27">
      <w:pPr>
        <w:spacing w:after="0" w:line="259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7E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5.4. </w:t>
      </w:r>
      <w:r w:rsidRPr="00377E27">
        <w:rPr>
          <w:rFonts w:ascii="Times New Roman" w:eastAsia="Times New Roman" w:hAnsi="Times New Roman" w:cs="Times New Roman"/>
          <w:sz w:val="28"/>
          <w:szCs w:val="28"/>
        </w:rPr>
        <w:t xml:space="preserve">На підставі </w:t>
      </w:r>
      <w:r w:rsidRPr="00377E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протоколу Комісії управління по фізичній культурі та спорту міської ради готує проект рішення виконавчого комітету міської ради про призначення стипендій </w:t>
      </w:r>
      <w:r w:rsidRPr="00377E2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громади міста Чернівців  </w:t>
      </w:r>
      <w:r w:rsidRPr="00377E27">
        <w:rPr>
          <w:rFonts w:ascii="Times New Roman" w:eastAsia="Times New Roman" w:hAnsi="Times New Roman" w:cs="Times New Roman"/>
          <w:color w:val="000000"/>
          <w:sz w:val="28"/>
          <w:szCs w:val="28"/>
        </w:rPr>
        <w:t>кращим спортсменам міста.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</w:pP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5.5. </w:t>
      </w:r>
      <w:r w:rsidRPr="00377E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  <w:t>Щомісячна виплата стипендій громади міста Чернівців здійснюється управлінням по фізичній культурі та спорту міської ради на підставі рішення виконавчого комітету міської ради.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77E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  <w:t>5.6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. Спортсмену може бути призначено не більше ніж одну стипендію </w:t>
      </w:r>
      <w:r w:rsidRPr="00377E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  <w:t>громади міста Чернівців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34" w:name="n54"/>
      <w:bookmarkEnd w:id="34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5.7. Стипендії </w:t>
      </w:r>
      <w:r w:rsidRPr="00377E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  <w:t xml:space="preserve">громади  міста Чернівців 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виплачуються з першого дня місяця, що настає за місяцем, в якому було прийнято рішення про їх призначення, </w:t>
      </w:r>
      <w:bookmarkStart w:id="35" w:name="n55"/>
      <w:bookmarkStart w:id="36" w:name="n56"/>
      <w:bookmarkEnd w:id="35"/>
      <w:bookmarkEnd w:id="36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включаючи весь календарний рік.</w:t>
      </w:r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37" w:name="n57"/>
      <w:bookmarkStart w:id="38" w:name="n60"/>
      <w:bookmarkStart w:id="39" w:name="n61"/>
      <w:bookmarkEnd w:id="37"/>
      <w:bookmarkEnd w:id="38"/>
      <w:bookmarkEnd w:id="39"/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lastRenderedPageBreak/>
        <w:t>5.8. Позбавлення стипендій</w:t>
      </w:r>
      <w:r w:rsidRPr="00377E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  <w:t xml:space="preserve"> громади міста Чернівців 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може бути здійснено рішенням виконавчого комітету міської ради за поданням управління по фізичній культурі та спорту міської ради на підставі протоколу Комісії, у разі порушення спортсменом навчально-тренувального процесу, засудження за умисний злочин або дискваліфікації спортсмена Міжнародним олімпійським комітетом, міжнародною спортивною організацією або національною спортивною федерацією з видів спорту.</w:t>
      </w:r>
      <w:bookmarkStart w:id="40" w:name="n62"/>
      <w:bookmarkEnd w:id="40"/>
    </w:p>
    <w:p w:rsidR="00377E27" w:rsidRPr="00377E27" w:rsidRDefault="00377E27" w:rsidP="00377E27">
      <w:pPr>
        <w:spacing w:after="0" w:line="240" w:lineRule="auto"/>
        <w:ind w:firstLine="45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5.9. Спортсменам, яким виплачується стипендія Президента України, стипендія Чернівецької обласної державної адміністрації</w:t>
      </w:r>
      <w:r w:rsidRPr="00377E27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uk-UA"/>
        </w:rPr>
        <w:t xml:space="preserve">, стипендія громади міста Чернівців не </w:t>
      </w:r>
      <w:r w:rsidRPr="00377E2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виплачується.</w:t>
      </w:r>
    </w:p>
    <w:p w:rsidR="00377E27" w:rsidRPr="00377E27" w:rsidRDefault="00377E27" w:rsidP="00377E27">
      <w:pPr>
        <w:spacing w:after="160" w:line="259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77E27" w:rsidRPr="00377E27" w:rsidRDefault="00377E27" w:rsidP="00377E27">
      <w:pPr>
        <w:spacing w:after="160" w:line="259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77E27" w:rsidRPr="00377E27" w:rsidRDefault="00377E27" w:rsidP="00377E27">
      <w:pPr>
        <w:spacing w:after="160" w:line="259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E27" w:rsidRPr="00377E27" w:rsidRDefault="00377E27" w:rsidP="00377E27">
      <w:pPr>
        <w:spacing w:after="160" w:line="259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77E27">
        <w:rPr>
          <w:rFonts w:ascii="Times New Roman" w:eastAsia="Times New Roman" w:hAnsi="Times New Roman" w:cs="Times New Roman"/>
          <w:b/>
          <w:sz w:val="28"/>
          <w:szCs w:val="28"/>
        </w:rPr>
        <w:t>Секретар Чернівецької міської ради</w:t>
      </w:r>
      <w:r w:rsidRPr="00377E2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77E2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77E2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77E2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77E27">
        <w:rPr>
          <w:rFonts w:ascii="Times New Roman" w:eastAsia="Times New Roman" w:hAnsi="Times New Roman" w:cs="Times New Roman"/>
          <w:b/>
          <w:sz w:val="28"/>
          <w:szCs w:val="28"/>
        </w:rPr>
        <w:tab/>
        <w:t>В.Продан</w:t>
      </w:r>
    </w:p>
    <w:p w:rsidR="00377E27" w:rsidRDefault="00377E27"/>
    <w:p w:rsidR="00A24828" w:rsidRDefault="00A24828"/>
    <w:p w:rsidR="00A24828" w:rsidRDefault="00A24828"/>
    <w:p w:rsidR="00A24828" w:rsidRDefault="00A24828"/>
    <w:p w:rsidR="00A24828" w:rsidRDefault="00A24828"/>
    <w:p w:rsidR="00A24828" w:rsidRDefault="00A24828"/>
    <w:p w:rsidR="00A24828" w:rsidRDefault="00A24828"/>
    <w:p w:rsidR="00A24828" w:rsidRDefault="00A24828"/>
    <w:p w:rsidR="00A24828" w:rsidRDefault="00A24828"/>
    <w:p w:rsidR="00A24828" w:rsidRDefault="00A24828"/>
    <w:p w:rsidR="00A24828" w:rsidRDefault="00A24828"/>
    <w:p w:rsidR="00A24828" w:rsidRDefault="00A24828"/>
    <w:p w:rsidR="00A24828" w:rsidRDefault="00A24828"/>
    <w:p w:rsidR="00A24828" w:rsidRDefault="00A24828"/>
    <w:p w:rsidR="00A24828" w:rsidRDefault="00A24828"/>
    <w:p w:rsidR="00A24828" w:rsidRDefault="00A24828"/>
    <w:p w:rsidR="00A24828" w:rsidRDefault="00A24828"/>
    <w:p w:rsidR="00A24828" w:rsidRDefault="00A24828"/>
    <w:p w:rsidR="00A24828" w:rsidRDefault="00A24828"/>
    <w:p w:rsidR="00A24828" w:rsidRDefault="00A24828"/>
    <w:p w:rsidR="00A24828" w:rsidRDefault="00A24828"/>
    <w:p w:rsidR="00DD7F88" w:rsidRDefault="00DD7F88">
      <w:pPr>
        <w:sectPr w:rsidR="00DD7F88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DD7F88" w:rsidRDefault="00DD7F88" w:rsidP="00DD7F88">
      <w:pPr>
        <w:keepNext/>
        <w:suppressAutoHyphens/>
        <w:spacing w:after="0" w:line="240" w:lineRule="auto"/>
        <w:ind w:left="878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Додаток</w:t>
      </w:r>
    </w:p>
    <w:p w:rsidR="00DD7F88" w:rsidRDefault="00DD7F88" w:rsidP="00DD7F88">
      <w:pPr>
        <w:spacing w:after="160" w:line="256" w:lineRule="auto"/>
        <w:ind w:left="878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 xml:space="preserve">до Положення </w:t>
      </w:r>
      <w:r>
        <w:rPr>
          <w:rFonts w:ascii="Times New Roman" w:eastAsia="Times New Roman" w:hAnsi="Times New Roman" w:cs="Times New Roman"/>
          <w:szCs w:val="28"/>
        </w:rPr>
        <w:t xml:space="preserve">про призначення стипендій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громади міста Чернівців</w:t>
      </w:r>
      <w:r>
        <w:rPr>
          <w:rFonts w:ascii="Times New Roman" w:eastAsia="Times New Roman" w:hAnsi="Times New Roman" w:cs="Times New Roman"/>
          <w:szCs w:val="28"/>
        </w:rPr>
        <w:t xml:space="preserve"> провідним та перспективним спортсменам міста, затвердженого рішенням виконавчого комітету міської ради</w:t>
      </w:r>
    </w:p>
    <w:p w:rsidR="00DD7F88" w:rsidRDefault="00DD7F88" w:rsidP="00DD7F88">
      <w:pPr>
        <w:spacing w:after="160" w:line="256" w:lineRule="auto"/>
        <w:ind w:left="878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________2018 № ________</w:t>
      </w:r>
    </w:p>
    <w:p w:rsidR="00DD7F88" w:rsidRDefault="00DD7F88" w:rsidP="00DD7F88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>
        <w:rPr>
          <w:rFonts w:ascii="Times New Roman" w:eastAsia="Times New Roman" w:hAnsi="Times New Roman" w:cs="Times New Roman"/>
          <w:b/>
          <w:szCs w:val="28"/>
        </w:rPr>
        <w:t>ФОРМА П</w:t>
      </w:r>
      <w:smartTag w:uri="urn:schemas-microsoft-com:office:smarttags" w:element="PersonName">
        <w:r>
          <w:rPr>
            <w:rFonts w:ascii="Times New Roman" w:eastAsia="Times New Roman" w:hAnsi="Times New Roman" w:cs="Times New Roman"/>
            <w:b/>
            <w:szCs w:val="28"/>
          </w:rPr>
          <w:t>ОДА</w:t>
        </w:r>
      </w:smartTag>
      <w:r>
        <w:rPr>
          <w:rFonts w:ascii="Times New Roman" w:eastAsia="Times New Roman" w:hAnsi="Times New Roman" w:cs="Times New Roman"/>
          <w:b/>
          <w:szCs w:val="28"/>
        </w:rPr>
        <w:t>ННЯ</w:t>
      </w:r>
    </w:p>
    <w:p w:rsidR="00DD7F88" w:rsidRDefault="00DD7F88" w:rsidP="00DD7F88">
      <w:pPr>
        <w:spacing w:after="160" w:line="256" w:lineRule="auto"/>
        <w:jc w:val="center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кандидатури на одержання стипендій міського голови</w:t>
      </w:r>
    </w:p>
    <w:p w:rsidR="00DD7F88" w:rsidRDefault="00DD7F88" w:rsidP="00DD7F88">
      <w:pPr>
        <w:spacing w:after="160" w:line="256" w:lineRule="auto"/>
        <w:jc w:val="center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за підсумками </w:t>
      </w:r>
      <w:bookmarkStart w:id="41" w:name="_GoBack"/>
      <w:r>
        <w:rPr>
          <w:rFonts w:ascii="Times New Roman" w:eastAsia="Times New Roman" w:hAnsi="Times New Roman" w:cs="Times New Roman"/>
          <w:szCs w:val="28"/>
        </w:rPr>
        <w:t>______</w:t>
      </w:r>
      <w:bookmarkEnd w:id="41"/>
      <w:r>
        <w:rPr>
          <w:rFonts w:ascii="Times New Roman" w:eastAsia="Times New Roman" w:hAnsi="Times New Roman" w:cs="Times New Roman"/>
          <w:szCs w:val="28"/>
        </w:rPr>
        <w:t>_ року</w:t>
      </w:r>
    </w:p>
    <w:p w:rsidR="00DD7F88" w:rsidRDefault="00DD7F88" w:rsidP="00DD7F88">
      <w:pPr>
        <w:spacing w:after="160" w:line="256" w:lineRule="auto"/>
        <w:ind w:firstLine="855"/>
        <w:jc w:val="center"/>
        <w:rPr>
          <w:rFonts w:ascii="Calibri" w:eastAsia="Times New Roman" w:hAnsi="Calibri" w:cs="Times New Roman"/>
          <w:szCs w:val="28"/>
        </w:rPr>
      </w:pP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2265"/>
        <w:gridCol w:w="1222"/>
        <w:gridCol w:w="1595"/>
        <w:gridCol w:w="7513"/>
        <w:gridCol w:w="1974"/>
      </w:tblGrid>
      <w:tr w:rsidR="00DD7F88" w:rsidTr="00DD7F8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7F88" w:rsidRDefault="00DD7F8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№ з/п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7F88" w:rsidRDefault="00DD7F8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Прізвище, ім'я,</w:t>
            </w:r>
          </w:p>
          <w:p w:rsidR="00DD7F88" w:rsidRDefault="00DD7F8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по батькові спортсмена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7F88" w:rsidRDefault="00DD7F8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Вид спорту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7F88" w:rsidRDefault="00DD7F8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Вид програми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D7F88" w:rsidRDefault="00DD7F8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Спортивне досягнення (вказати 3 кращих результати спортсмена, назву змагань, терміни та місце їх проведення)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7F88" w:rsidRDefault="00DD7F8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Прізвище, ім'я,</w:t>
            </w:r>
          </w:p>
          <w:p w:rsidR="00DD7F88" w:rsidRDefault="00DD7F8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по батькові тренера</w:t>
            </w:r>
          </w:p>
        </w:tc>
      </w:tr>
      <w:tr w:rsidR="00DD7F88" w:rsidTr="00DD7F88"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F88" w:rsidRDefault="00DD7F8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F88" w:rsidRDefault="00DD7F8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F88" w:rsidRDefault="00DD7F8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F88" w:rsidRDefault="00DD7F8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F88" w:rsidRDefault="00DD7F8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F88" w:rsidRDefault="00DD7F88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ar-SA"/>
              </w:rPr>
              <w:t>7</w:t>
            </w:r>
          </w:p>
        </w:tc>
      </w:tr>
      <w:tr w:rsidR="00DD7F88" w:rsidTr="00DD7F88"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D7F88" w:rsidRDefault="00DD7F88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D7F88" w:rsidRDefault="00DD7F88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D7F88" w:rsidRDefault="00DD7F88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D7F88" w:rsidRDefault="00DD7F88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D7F88" w:rsidRDefault="00DD7F88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F88" w:rsidRDefault="00DD7F88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</w:tbl>
    <w:p w:rsidR="00DD7F88" w:rsidRDefault="00DD7F88" w:rsidP="00DD7F88">
      <w:pPr>
        <w:spacing w:after="160" w:line="256" w:lineRule="auto"/>
        <w:ind w:firstLine="855"/>
        <w:jc w:val="both"/>
        <w:rPr>
          <w:rFonts w:ascii="Calibri" w:eastAsia="Times New Roman" w:hAnsi="Calibri" w:cs="Times New Roman"/>
        </w:rPr>
      </w:pPr>
    </w:p>
    <w:p w:rsidR="00DD7F88" w:rsidRDefault="00DD7F88" w:rsidP="00DD7F88">
      <w:pPr>
        <w:spacing w:after="160" w:line="256" w:lineRule="auto"/>
        <w:jc w:val="both"/>
        <w:rPr>
          <w:rFonts w:ascii="Calibri" w:eastAsia="Times New Roman" w:hAnsi="Calibri" w:cs="Times New Roman"/>
          <w:szCs w:val="28"/>
        </w:rPr>
      </w:pPr>
    </w:p>
    <w:p w:rsidR="00DD7F88" w:rsidRDefault="00DD7F88" w:rsidP="00DD7F88">
      <w:pPr>
        <w:spacing w:after="160" w:line="256" w:lineRule="auto"/>
        <w:jc w:val="both"/>
        <w:rPr>
          <w:rFonts w:ascii="Times New Roman" w:eastAsia="Times New Roman" w:hAnsi="Times New Roman" w:cs="Times New Roman"/>
          <w:szCs w:val="28"/>
        </w:rPr>
      </w:pPr>
    </w:p>
    <w:p w:rsidR="00DD7F88" w:rsidRDefault="00DD7F88" w:rsidP="00DD7F88">
      <w:pPr>
        <w:spacing w:after="160" w:line="256" w:lineRule="auto"/>
        <w:jc w:val="center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Керівник організації __________________  </w:t>
      </w:r>
      <w:r>
        <w:rPr>
          <w:rFonts w:ascii="Times New Roman" w:eastAsia="Times New Roman" w:hAnsi="Times New Roman" w:cs="Times New Roman"/>
          <w:szCs w:val="28"/>
        </w:rPr>
        <w:tab/>
      </w:r>
      <w:r>
        <w:rPr>
          <w:rFonts w:ascii="Times New Roman" w:eastAsia="Times New Roman" w:hAnsi="Times New Roman" w:cs="Times New Roman"/>
          <w:szCs w:val="28"/>
        </w:rPr>
        <w:tab/>
      </w:r>
      <w:r>
        <w:rPr>
          <w:rFonts w:ascii="Times New Roman" w:eastAsia="Times New Roman" w:hAnsi="Times New Roman" w:cs="Times New Roman"/>
          <w:szCs w:val="28"/>
        </w:rPr>
        <w:tab/>
        <w:t xml:space="preserve">                                                     ____________________</w:t>
      </w:r>
    </w:p>
    <w:p w:rsidR="00DD7F88" w:rsidRDefault="00DD7F88" w:rsidP="00DD7F88">
      <w:pPr>
        <w:spacing w:after="160" w:line="256" w:lineRule="auto"/>
        <w:ind w:left="1701" w:firstLine="423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(підпис)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   (П.І.Б.)</w:t>
      </w:r>
    </w:p>
    <w:p w:rsidR="00DD7F88" w:rsidRDefault="00DD7F88" w:rsidP="00DD7F88">
      <w:pPr>
        <w:spacing w:after="160" w:line="256" w:lineRule="auto"/>
        <w:ind w:firstLine="870"/>
        <w:jc w:val="both"/>
        <w:rPr>
          <w:rFonts w:ascii="Times New Roman" w:eastAsia="Times New Roman" w:hAnsi="Times New Roman" w:cs="Times New Roman"/>
          <w:szCs w:val="28"/>
        </w:rPr>
      </w:pPr>
    </w:p>
    <w:p w:rsidR="00DD7F88" w:rsidRDefault="00DD7F88" w:rsidP="00DD7F88">
      <w:pPr>
        <w:spacing w:after="160" w:line="256" w:lineRule="auto"/>
        <w:jc w:val="both"/>
        <w:rPr>
          <w:rFonts w:ascii="Calibri" w:eastAsia="Times New Roman" w:hAnsi="Calibri" w:cs="Times New Roman"/>
          <w:szCs w:val="28"/>
        </w:rPr>
      </w:pPr>
    </w:p>
    <w:p w:rsidR="00DD7F88" w:rsidRDefault="00DD7F88" w:rsidP="00DD7F88">
      <w:pPr>
        <w:spacing w:after="160" w:line="256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Секретар Чернівецької міської ради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В.Продан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77E27" w:rsidRDefault="00377E27"/>
    <w:sectPr w:rsidR="00377E27" w:rsidSect="00DD7F88">
      <w:pgSz w:w="16838" w:h="11906" w:orient="landscape" w:code="9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FB"/>
    <w:rsid w:val="00377E27"/>
    <w:rsid w:val="005674D1"/>
    <w:rsid w:val="006A4DD4"/>
    <w:rsid w:val="00A24828"/>
    <w:rsid w:val="00DD7F88"/>
    <w:rsid w:val="00FF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E9757D44-22AA-4DBA-A673-2449B40EA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4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1670</Words>
  <Characters>9523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Kompvid2</cp:lastModifiedBy>
  <cp:revision>2</cp:revision>
  <dcterms:created xsi:type="dcterms:W3CDTF">2018-08-27T13:56:00Z</dcterms:created>
  <dcterms:modified xsi:type="dcterms:W3CDTF">2018-08-27T13:56:00Z</dcterms:modified>
</cp:coreProperties>
</file>