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146613" w:rsidRDefault="00A474EF" w:rsidP="00A474EF">
      <w:pPr>
        <w:rPr>
          <w:sz w:val="22"/>
          <w:szCs w:val="22"/>
        </w:rPr>
      </w:pPr>
    </w:p>
    <w:p w:rsidR="00A474EF" w:rsidRPr="001A2F5F" w:rsidRDefault="000014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146613" w:rsidRDefault="00A474EF" w:rsidP="00A474EF">
      <w:pPr>
        <w:rPr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</w:t>
      </w:r>
      <w:r w:rsidR="002712F6">
        <w:rPr>
          <w:b/>
          <w:sz w:val="28"/>
          <w:szCs w:val="28"/>
          <w:lang w:val="uk-UA"/>
        </w:rPr>
        <w:t xml:space="preserve">продовження терміну дії та </w:t>
      </w:r>
      <w:r>
        <w:rPr>
          <w:b/>
          <w:sz w:val="28"/>
          <w:szCs w:val="28"/>
          <w:lang w:val="uk-UA"/>
        </w:rPr>
        <w:t>встановлення режиму роботи</w:t>
      </w:r>
    </w:p>
    <w:bookmarkEnd w:id="0"/>
    <w:bookmarkEnd w:id="1"/>
    <w:bookmarkEnd w:id="2"/>
    <w:p w:rsidR="00A474EF" w:rsidRPr="00146613" w:rsidRDefault="00A474EF" w:rsidP="00A474EF">
      <w:pPr>
        <w:ind w:firstLine="540"/>
        <w:jc w:val="center"/>
        <w:rPr>
          <w:b/>
          <w:lang w:val="uk-UA"/>
        </w:rPr>
      </w:pPr>
    </w:p>
    <w:p w:rsidR="00A474EF" w:rsidRDefault="00A474EF" w:rsidP="00146613">
      <w:pPr>
        <w:pStyle w:val="a5"/>
        <w:widowControl w:val="0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2F34F4">
        <w:rPr>
          <w:szCs w:val="28"/>
          <w:lang w:val="uk-UA"/>
        </w:rPr>
        <w:t>1</w:t>
      </w:r>
      <w:r w:rsidR="00A56C72">
        <w:rPr>
          <w:szCs w:val="28"/>
          <w:lang w:val="uk-UA"/>
        </w:rPr>
        <w:t>7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A56C72">
        <w:rPr>
          <w:szCs w:val="28"/>
          <w:lang w:val="uk-UA"/>
        </w:rPr>
        <w:t>5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146613" w:rsidRDefault="00A474EF" w:rsidP="00146613">
      <w:pPr>
        <w:pStyle w:val="a5"/>
        <w:widowControl w:val="0"/>
        <w:rPr>
          <w:sz w:val="22"/>
          <w:szCs w:val="22"/>
          <w:lang w:val="uk-UA"/>
        </w:rPr>
      </w:pPr>
    </w:p>
    <w:p w:rsidR="00A474EF" w:rsidRPr="001A2F5F" w:rsidRDefault="00A474EF" w:rsidP="00146613">
      <w:pPr>
        <w:pStyle w:val="a5"/>
        <w:widowControl w:val="0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46613" w:rsidRDefault="00A474EF" w:rsidP="00146613">
      <w:pPr>
        <w:pStyle w:val="a5"/>
        <w:widowControl w:val="0"/>
        <w:jc w:val="center"/>
        <w:rPr>
          <w:b/>
          <w:bCs/>
          <w:sz w:val="22"/>
          <w:szCs w:val="22"/>
          <w:lang w:val="uk-UA"/>
        </w:rPr>
      </w:pPr>
    </w:p>
    <w:p w:rsidR="00A56C72" w:rsidRDefault="00A56C72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Продовжити </w:t>
      </w:r>
      <w:r w:rsidR="00146613" w:rsidRPr="00817835">
        <w:rPr>
          <w:sz w:val="28"/>
          <w:szCs w:val="28"/>
          <w:lang w:val="uk-UA"/>
        </w:rPr>
        <w:t>за погодженням з</w:t>
      </w:r>
      <w:r w:rsidR="00146613" w:rsidRPr="00817835">
        <w:rPr>
          <w:b/>
          <w:sz w:val="28"/>
          <w:szCs w:val="28"/>
          <w:lang w:val="uk-UA"/>
        </w:rPr>
        <w:t xml:space="preserve"> </w:t>
      </w:r>
      <w:r w:rsidR="00146613" w:rsidRPr="00817835">
        <w:rPr>
          <w:sz w:val="28"/>
          <w:szCs w:val="28"/>
          <w:lang w:val="uk-UA"/>
        </w:rPr>
        <w:t>власниками</w:t>
      </w:r>
      <w:r w:rsidR="0014661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 26.06.2019 р</w:t>
      </w:r>
      <w:r w:rsidR="00D56595">
        <w:rPr>
          <w:b/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>:</w:t>
      </w:r>
    </w:p>
    <w:p w:rsidR="00A56C72" w:rsidRDefault="00A56C72" w:rsidP="0014661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F55529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="00F55529">
        <w:rPr>
          <w:sz w:val="28"/>
          <w:szCs w:val="28"/>
          <w:lang w:val="uk-UA"/>
        </w:rPr>
        <w:t xml:space="preserve">цілодобового режиму роботи магазину продовольчих товарів на </w:t>
      </w:r>
      <w:proofErr w:type="spellStart"/>
      <w:r w:rsidR="00F55529" w:rsidRPr="009D1E31">
        <w:rPr>
          <w:sz w:val="28"/>
          <w:szCs w:val="28"/>
          <w:lang w:val="uk-UA"/>
        </w:rPr>
        <w:t>вул.Горіхівськ</w:t>
      </w:r>
      <w:r w:rsidR="00F55529">
        <w:rPr>
          <w:sz w:val="28"/>
          <w:szCs w:val="28"/>
          <w:lang w:val="uk-UA"/>
        </w:rPr>
        <w:t>ій</w:t>
      </w:r>
      <w:proofErr w:type="spellEnd"/>
      <w:r w:rsidR="00F55529" w:rsidRPr="009D1E31">
        <w:rPr>
          <w:sz w:val="28"/>
          <w:szCs w:val="28"/>
          <w:lang w:val="uk-UA"/>
        </w:rPr>
        <w:t>, 8-А</w:t>
      </w:r>
      <w:r w:rsidR="00F55529" w:rsidRPr="009E7059">
        <w:rPr>
          <w:lang w:val="uk-UA"/>
        </w:rPr>
        <w:t xml:space="preserve"> </w:t>
      </w:r>
      <w:r w:rsidR="00F55529">
        <w:rPr>
          <w:sz w:val="28"/>
          <w:szCs w:val="28"/>
          <w:lang w:val="uk-UA"/>
        </w:rPr>
        <w:t xml:space="preserve">(підприємець </w:t>
      </w:r>
      <w:r w:rsidR="00F55529" w:rsidRPr="009D1E31">
        <w:rPr>
          <w:b/>
          <w:sz w:val="28"/>
          <w:szCs w:val="28"/>
          <w:lang w:val="uk-UA"/>
        </w:rPr>
        <w:t>Зварич Олександр Васильович</w:t>
      </w:r>
      <w:r w:rsidR="00F55529" w:rsidRPr="00CE45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</w:t>
      </w:r>
      <w:r w:rsidR="00F55529" w:rsidRPr="00ED58EE">
        <w:rPr>
          <w:sz w:val="27"/>
          <w:szCs w:val="27"/>
          <w:lang w:val="uk-UA"/>
        </w:rPr>
        <w:t xml:space="preserve">п.1 рішення виконавчого комітету </w:t>
      </w:r>
      <w:r w:rsidR="00F55529" w:rsidRPr="00212955">
        <w:rPr>
          <w:sz w:val="28"/>
          <w:szCs w:val="28"/>
          <w:lang w:val="uk-UA"/>
        </w:rPr>
        <w:t xml:space="preserve">Чернівецької </w:t>
      </w:r>
      <w:r w:rsidR="00F55529" w:rsidRPr="00ED58EE">
        <w:rPr>
          <w:sz w:val="27"/>
          <w:szCs w:val="27"/>
          <w:lang w:val="uk-UA"/>
        </w:rPr>
        <w:t xml:space="preserve">міської </w:t>
      </w:r>
      <w:r w:rsidR="000F77B2">
        <w:rPr>
          <w:sz w:val="27"/>
          <w:szCs w:val="27"/>
          <w:lang w:val="uk-UA"/>
        </w:rPr>
        <w:t xml:space="preserve"> </w:t>
      </w:r>
      <w:r w:rsidR="00F55529" w:rsidRPr="00ED58EE">
        <w:rPr>
          <w:sz w:val="27"/>
          <w:szCs w:val="27"/>
          <w:lang w:val="uk-UA"/>
        </w:rPr>
        <w:t xml:space="preserve">ради </w:t>
      </w:r>
      <w:r w:rsidR="000F77B2">
        <w:rPr>
          <w:sz w:val="27"/>
          <w:szCs w:val="27"/>
          <w:lang w:val="uk-UA"/>
        </w:rPr>
        <w:t xml:space="preserve"> </w:t>
      </w:r>
      <w:r w:rsidR="00F55529" w:rsidRPr="00ED58EE">
        <w:rPr>
          <w:sz w:val="27"/>
          <w:szCs w:val="27"/>
          <w:lang w:val="uk-UA"/>
        </w:rPr>
        <w:t xml:space="preserve">від </w:t>
      </w:r>
      <w:r w:rsidR="000F77B2">
        <w:rPr>
          <w:sz w:val="27"/>
          <w:szCs w:val="27"/>
          <w:lang w:val="uk-UA"/>
        </w:rPr>
        <w:t xml:space="preserve"> </w:t>
      </w:r>
      <w:r w:rsidR="00F55529" w:rsidRPr="00ED58EE">
        <w:rPr>
          <w:sz w:val="27"/>
          <w:szCs w:val="27"/>
          <w:lang w:val="uk-UA"/>
        </w:rPr>
        <w:t>11.05.2017 р</w:t>
      </w:r>
      <w:r w:rsidR="000F77B2">
        <w:rPr>
          <w:sz w:val="27"/>
          <w:szCs w:val="27"/>
          <w:lang w:val="uk-UA"/>
        </w:rPr>
        <w:t>.</w:t>
      </w:r>
      <w:r w:rsidR="00F55529" w:rsidRPr="00ED58EE">
        <w:rPr>
          <w:sz w:val="27"/>
          <w:szCs w:val="27"/>
          <w:lang w:val="uk-UA"/>
        </w:rPr>
        <w:t xml:space="preserve"> №209/9</w:t>
      </w:r>
      <w:r w:rsidR="00F55529">
        <w:rPr>
          <w:sz w:val="28"/>
          <w:szCs w:val="28"/>
          <w:lang w:val="uk-UA"/>
        </w:rPr>
        <w:t xml:space="preserve"> </w:t>
      </w:r>
      <w:r w:rsidR="000F77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F55529" w:rsidRPr="00F55529">
        <w:rPr>
          <w:sz w:val="28"/>
          <w:szCs w:val="28"/>
          <w:lang w:val="uk-UA"/>
        </w:rPr>
        <w:t xml:space="preserve">Про </w:t>
      </w:r>
      <w:r w:rsidR="000F77B2">
        <w:rPr>
          <w:sz w:val="28"/>
          <w:szCs w:val="28"/>
          <w:lang w:val="uk-UA"/>
        </w:rPr>
        <w:t xml:space="preserve"> </w:t>
      </w:r>
      <w:r w:rsidR="00F55529" w:rsidRPr="00F55529">
        <w:rPr>
          <w:sz w:val="28"/>
          <w:szCs w:val="28"/>
          <w:lang w:val="uk-UA"/>
        </w:rPr>
        <w:t xml:space="preserve">розгляд </w:t>
      </w:r>
      <w:r w:rsidR="000F77B2">
        <w:rPr>
          <w:sz w:val="28"/>
          <w:szCs w:val="28"/>
          <w:lang w:val="uk-UA"/>
        </w:rPr>
        <w:t xml:space="preserve"> </w:t>
      </w:r>
      <w:r w:rsidR="00F55529" w:rsidRPr="00F55529">
        <w:rPr>
          <w:sz w:val="28"/>
          <w:szCs w:val="28"/>
          <w:lang w:val="uk-UA"/>
        </w:rPr>
        <w:t xml:space="preserve">звернень </w:t>
      </w:r>
      <w:r w:rsidR="000F77B2">
        <w:rPr>
          <w:sz w:val="28"/>
          <w:szCs w:val="28"/>
          <w:lang w:val="uk-UA"/>
        </w:rPr>
        <w:t xml:space="preserve"> </w:t>
      </w:r>
      <w:r w:rsidR="00F55529" w:rsidRPr="00F55529">
        <w:rPr>
          <w:sz w:val="28"/>
          <w:szCs w:val="28"/>
          <w:lang w:val="uk-UA"/>
        </w:rPr>
        <w:t xml:space="preserve">суб’єктів господарювання щодо продовження терміну дії і встановлення режиму роботи </w:t>
      </w:r>
      <w:r w:rsidR="00F55529" w:rsidRPr="00F55529">
        <w:rPr>
          <w:bCs/>
          <w:sz w:val="28"/>
          <w:szCs w:val="28"/>
          <w:lang w:val="uk-UA"/>
        </w:rPr>
        <w:t xml:space="preserve">та визнання таким, що втратив чинність, пункту 1 додатка до рішення виконавчого комітету </w:t>
      </w:r>
      <w:r w:rsidR="00F55529" w:rsidRPr="00F55529">
        <w:rPr>
          <w:sz w:val="28"/>
          <w:szCs w:val="28"/>
          <w:lang w:val="uk-UA"/>
        </w:rPr>
        <w:t xml:space="preserve">Чернівецької </w:t>
      </w:r>
      <w:r w:rsidR="00F55529" w:rsidRPr="00F55529">
        <w:rPr>
          <w:bCs/>
          <w:sz w:val="28"/>
          <w:szCs w:val="28"/>
          <w:lang w:val="uk-UA"/>
        </w:rPr>
        <w:t>міської ради від 10.06.2014</w:t>
      </w:r>
      <w:r w:rsidR="000F77B2">
        <w:rPr>
          <w:bCs/>
          <w:sz w:val="28"/>
          <w:szCs w:val="28"/>
          <w:lang w:val="uk-UA"/>
        </w:rPr>
        <w:t xml:space="preserve"> </w:t>
      </w:r>
      <w:r w:rsidR="00F55529" w:rsidRPr="00F55529">
        <w:rPr>
          <w:bCs/>
          <w:sz w:val="28"/>
          <w:szCs w:val="28"/>
          <w:lang w:val="uk-UA"/>
        </w:rPr>
        <w:t>р. №269/9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A56C72" w:rsidRDefault="00A56C72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F55529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Термін дії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цілодобового режиму роботи </w:t>
      </w:r>
      <w:r w:rsidR="00F55529">
        <w:rPr>
          <w:sz w:val="28"/>
          <w:szCs w:val="28"/>
          <w:lang w:val="uk-UA"/>
        </w:rPr>
        <w:t xml:space="preserve">кафе-бару на </w:t>
      </w:r>
      <w:proofErr w:type="spellStart"/>
      <w:r w:rsidR="00F55529" w:rsidRPr="00391E7D">
        <w:rPr>
          <w:sz w:val="28"/>
          <w:szCs w:val="28"/>
          <w:lang w:val="uk-UA"/>
        </w:rPr>
        <w:t>вул.</w:t>
      </w:r>
      <w:r w:rsidR="00F55529">
        <w:rPr>
          <w:sz w:val="28"/>
          <w:szCs w:val="28"/>
          <w:lang w:val="uk-UA"/>
        </w:rPr>
        <w:t>Шевченка</w:t>
      </w:r>
      <w:proofErr w:type="spellEnd"/>
      <w:r w:rsidR="00F55529">
        <w:rPr>
          <w:sz w:val="28"/>
          <w:szCs w:val="28"/>
          <w:lang w:val="uk-UA"/>
        </w:rPr>
        <w:t xml:space="preserve"> Тараса</w:t>
      </w:r>
      <w:r w:rsidR="00F55529" w:rsidRPr="00391E7D">
        <w:rPr>
          <w:sz w:val="28"/>
          <w:szCs w:val="28"/>
          <w:lang w:val="uk-UA"/>
        </w:rPr>
        <w:t xml:space="preserve">, </w:t>
      </w:r>
      <w:r w:rsidR="00F55529">
        <w:rPr>
          <w:sz w:val="28"/>
          <w:szCs w:val="28"/>
          <w:lang w:val="uk-UA"/>
        </w:rPr>
        <w:t>7</w:t>
      </w:r>
      <w:r w:rsidR="00F55529" w:rsidRPr="00391E7D">
        <w:rPr>
          <w:sz w:val="28"/>
          <w:szCs w:val="28"/>
          <w:lang w:val="uk-UA"/>
        </w:rPr>
        <w:t xml:space="preserve"> </w:t>
      </w:r>
      <w:r w:rsidR="00F55529">
        <w:rPr>
          <w:sz w:val="28"/>
          <w:szCs w:val="28"/>
          <w:lang w:val="uk-UA"/>
        </w:rPr>
        <w:t xml:space="preserve">(підприємець </w:t>
      </w:r>
      <w:r w:rsidR="00F55529">
        <w:rPr>
          <w:b/>
          <w:sz w:val="28"/>
          <w:szCs w:val="28"/>
          <w:lang w:val="uk-UA"/>
        </w:rPr>
        <w:t>Крикливий Дмитро Петрович</w:t>
      </w:r>
      <w:r w:rsidR="00F5552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</w:t>
      </w:r>
      <w:r w:rsidR="00F55529" w:rsidRPr="00ED58EE">
        <w:rPr>
          <w:sz w:val="27"/>
          <w:szCs w:val="27"/>
          <w:lang w:val="uk-UA"/>
        </w:rPr>
        <w:t>п.</w:t>
      </w:r>
      <w:r w:rsidR="00F55529">
        <w:rPr>
          <w:sz w:val="27"/>
          <w:szCs w:val="27"/>
          <w:lang w:val="uk-UA"/>
        </w:rPr>
        <w:t>2</w:t>
      </w:r>
      <w:r w:rsidR="00F55529" w:rsidRPr="00ED58EE">
        <w:rPr>
          <w:sz w:val="27"/>
          <w:szCs w:val="27"/>
          <w:lang w:val="uk-UA"/>
        </w:rPr>
        <w:t xml:space="preserve"> рішення виконавчого комітету </w:t>
      </w:r>
      <w:r w:rsidR="00F55529" w:rsidRPr="00212955">
        <w:rPr>
          <w:sz w:val="28"/>
          <w:szCs w:val="28"/>
          <w:lang w:val="uk-UA"/>
        </w:rPr>
        <w:t xml:space="preserve">Чернівецької </w:t>
      </w:r>
      <w:r w:rsidR="00F55529" w:rsidRPr="00ED58EE">
        <w:rPr>
          <w:sz w:val="27"/>
          <w:szCs w:val="27"/>
          <w:lang w:val="uk-UA"/>
        </w:rPr>
        <w:t>міської ради від 11.05.2017 р</w:t>
      </w:r>
      <w:r w:rsidR="000F77B2">
        <w:rPr>
          <w:sz w:val="27"/>
          <w:szCs w:val="27"/>
          <w:lang w:val="uk-UA"/>
        </w:rPr>
        <w:t>.</w:t>
      </w:r>
      <w:r w:rsidR="00F55529" w:rsidRPr="00ED58EE">
        <w:rPr>
          <w:sz w:val="27"/>
          <w:szCs w:val="27"/>
          <w:lang w:val="uk-UA"/>
        </w:rPr>
        <w:t xml:space="preserve"> №209/9</w:t>
      </w:r>
      <w:r w:rsidR="00F55529">
        <w:rPr>
          <w:sz w:val="28"/>
          <w:szCs w:val="28"/>
          <w:lang w:val="uk-UA"/>
        </w:rPr>
        <w:t xml:space="preserve"> «</w:t>
      </w:r>
      <w:r w:rsidR="00F55529" w:rsidRPr="00F55529">
        <w:rPr>
          <w:sz w:val="28"/>
          <w:szCs w:val="28"/>
          <w:lang w:val="uk-UA"/>
        </w:rPr>
        <w:t xml:space="preserve">Про розгляд звернень суб’єктів господарювання щодо продовження терміну дії і встановлення режиму роботи </w:t>
      </w:r>
      <w:r w:rsidR="00F55529" w:rsidRPr="00F55529">
        <w:rPr>
          <w:bCs/>
          <w:sz w:val="28"/>
          <w:szCs w:val="28"/>
          <w:lang w:val="uk-UA"/>
        </w:rPr>
        <w:t xml:space="preserve">та визнання таким, що втратив чинність, пункту 1 додатка до рішення виконавчого комітету </w:t>
      </w:r>
      <w:r w:rsidR="00F55529" w:rsidRPr="00F55529">
        <w:rPr>
          <w:sz w:val="28"/>
          <w:szCs w:val="28"/>
          <w:lang w:val="uk-UA"/>
        </w:rPr>
        <w:t xml:space="preserve">Чернівецької </w:t>
      </w:r>
      <w:r w:rsidR="00F55529" w:rsidRPr="00F55529">
        <w:rPr>
          <w:bCs/>
          <w:sz w:val="28"/>
          <w:szCs w:val="28"/>
          <w:lang w:val="uk-UA"/>
        </w:rPr>
        <w:t>міської ради від 10.06.2014</w:t>
      </w:r>
      <w:r w:rsidR="000F77B2">
        <w:rPr>
          <w:bCs/>
          <w:sz w:val="28"/>
          <w:szCs w:val="28"/>
          <w:lang w:val="uk-UA"/>
        </w:rPr>
        <w:t xml:space="preserve"> </w:t>
      </w:r>
      <w:r w:rsidR="00F55529" w:rsidRPr="00F55529">
        <w:rPr>
          <w:bCs/>
          <w:sz w:val="28"/>
          <w:szCs w:val="28"/>
          <w:lang w:val="uk-UA"/>
        </w:rPr>
        <w:t>р. №269/9</w:t>
      </w:r>
      <w:r w:rsidR="00F5552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0F77B2" w:rsidRPr="000F77B2" w:rsidRDefault="00F55529" w:rsidP="00146613">
      <w:pPr>
        <w:widowControl w:val="0"/>
        <w:ind w:firstLine="709"/>
        <w:jc w:val="both"/>
        <w:rPr>
          <w:b/>
          <w:sz w:val="27"/>
          <w:szCs w:val="27"/>
          <w:lang w:val="uk-UA"/>
        </w:rPr>
      </w:pPr>
      <w:r w:rsidRPr="00F55529">
        <w:rPr>
          <w:b/>
          <w:sz w:val="28"/>
          <w:szCs w:val="28"/>
          <w:lang w:val="uk-UA"/>
        </w:rPr>
        <w:t xml:space="preserve">1.3. </w:t>
      </w:r>
      <w:r>
        <w:rPr>
          <w:sz w:val="28"/>
          <w:szCs w:val="28"/>
          <w:lang w:val="uk-UA"/>
        </w:rPr>
        <w:t>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2</w:t>
      </w:r>
      <w:r w:rsidRPr="00EC646D">
        <w:rPr>
          <w:sz w:val="28"/>
          <w:szCs w:val="28"/>
          <w:lang w:val="uk-UA"/>
        </w:rPr>
        <w:t>0:00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</w:t>
      </w:r>
      <w:r w:rsidRPr="00EC646D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кафе-бару на вул. Хотинській, 41 (підприємець </w:t>
      </w:r>
      <w:proofErr w:type="spellStart"/>
      <w:r w:rsidRPr="00E97898">
        <w:rPr>
          <w:b/>
          <w:sz w:val="28"/>
          <w:szCs w:val="28"/>
          <w:lang w:val="uk-UA"/>
        </w:rPr>
        <w:t>Куликовська</w:t>
      </w:r>
      <w:proofErr w:type="spellEnd"/>
      <w:r w:rsidRPr="00E97898">
        <w:rPr>
          <w:b/>
          <w:sz w:val="28"/>
          <w:szCs w:val="28"/>
          <w:lang w:val="uk-UA"/>
        </w:rPr>
        <w:t xml:space="preserve"> Тамара Володимирівна</w:t>
      </w:r>
      <w:r>
        <w:rPr>
          <w:sz w:val="28"/>
          <w:szCs w:val="28"/>
          <w:lang w:val="uk-UA"/>
        </w:rPr>
        <w:t>)</w:t>
      </w:r>
      <w:r w:rsidR="00D565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встановлений</w:t>
      </w:r>
      <w:r w:rsidR="000F77B2">
        <w:rPr>
          <w:sz w:val="28"/>
          <w:szCs w:val="28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 xml:space="preserve">п.2.1 рішення виконавчого </w:t>
      </w:r>
      <w:r w:rsidR="00817835">
        <w:rPr>
          <w:sz w:val="27"/>
          <w:szCs w:val="27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 xml:space="preserve">комітету </w:t>
      </w:r>
      <w:r w:rsidR="00817835">
        <w:rPr>
          <w:sz w:val="27"/>
          <w:szCs w:val="27"/>
          <w:lang w:val="uk-UA"/>
        </w:rPr>
        <w:t xml:space="preserve"> </w:t>
      </w:r>
      <w:r w:rsidR="005751C2" w:rsidRPr="00212955">
        <w:rPr>
          <w:sz w:val="28"/>
          <w:szCs w:val="28"/>
          <w:lang w:val="uk-UA"/>
        </w:rPr>
        <w:t xml:space="preserve">Чернівецької </w:t>
      </w:r>
      <w:r w:rsidR="00817835">
        <w:rPr>
          <w:sz w:val="28"/>
          <w:szCs w:val="28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 xml:space="preserve">міської </w:t>
      </w:r>
      <w:r w:rsidR="005751C2">
        <w:rPr>
          <w:sz w:val="27"/>
          <w:szCs w:val="27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 xml:space="preserve">ради </w:t>
      </w:r>
      <w:r w:rsidR="005751C2" w:rsidRPr="00ED58EE">
        <w:rPr>
          <w:sz w:val="27"/>
          <w:szCs w:val="27"/>
          <w:lang w:val="uk-UA"/>
        </w:rPr>
        <w:t>від 30.05.2017 р</w:t>
      </w:r>
      <w:r w:rsidR="005751C2">
        <w:rPr>
          <w:sz w:val="27"/>
          <w:szCs w:val="27"/>
          <w:lang w:val="uk-UA"/>
        </w:rPr>
        <w:t>.</w:t>
      </w:r>
      <w:r w:rsidR="005751C2" w:rsidRPr="00ED58EE">
        <w:rPr>
          <w:sz w:val="27"/>
          <w:szCs w:val="27"/>
          <w:lang w:val="uk-UA"/>
        </w:rPr>
        <w:t xml:space="preserve"> </w:t>
      </w:r>
      <w:r w:rsidR="000F77B2" w:rsidRPr="00ED58EE">
        <w:rPr>
          <w:sz w:val="27"/>
          <w:szCs w:val="27"/>
          <w:lang w:val="uk-UA"/>
        </w:rPr>
        <w:t>№277/11</w:t>
      </w:r>
      <w:r w:rsidR="000F77B2">
        <w:rPr>
          <w:sz w:val="27"/>
          <w:szCs w:val="27"/>
          <w:lang w:val="uk-UA"/>
        </w:rPr>
        <w:t xml:space="preserve"> «</w:t>
      </w:r>
      <w:r w:rsidR="000F77B2" w:rsidRPr="000F77B2">
        <w:rPr>
          <w:sz w:val="27"/>
          <w:szCs w:val="27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 w:rsidR="000F77B2">
        <w:rPr>
          <w:sz w:val="27"/>
          <w:szCs w:val="27"/>
          <w:lang w:val="uk-UA"/>
        </w:rPr>
        <w:t>».</w:t>
      </w:r>
    </w:p>
    <w:p w:rsidR="00146613" w:rsidRPr="00146613" w:rsidRDefault="00146613" w:rsidP="00146613">
      <w:pPr>
        <w:pStyle w:val="ab"/>
        <w:widowControl w:val="0"/>
        <w:ind w:left="0" w:firstLine="142"/>
        <w:jc w:val="center"/>
        <w:rPr>
          <w:sz w:val="28"/>
          <w:szCs w:val="28"/>
          <w:lang w:val="uk-UA"/>
        </w:rPr>
      </w:pPr>
      <w:r w:rsidRPr="00146613">
        <w:rPr>
          <w:sz w:val="28"/>
          <w:szCs w:val="28"/>
          <w:lang w:val="uk-UA"/>
        </w:rPr>
        <w:lastRenderedPageBreak/>
        <w:t>2</w:t>
      </w:r>
    </w:p>
    <w:p w:rsidR="00146613" w:rsidRPr="00146613" w:rsidRDefault="00146613" w:rsidP="00146613">
      <w:pPr>
        <w:pStyle w:val="ab"/>
        <w:widowControl w:val="0"/>
        <w:ind w:left="0" w:firstLine="709"/>
        <w:jc w:val="both"/>
        <w:rPr>
          <w:b/>
          <w:lang w:val="uk-UA"/>
        </w:rPr>
      </w:pPr>
    </w:p>
    <w:p w:rsidR="005751C2" w:rsidRPr="00C51C02" w:rsidRDefault="00817835" w:rsidP="00146613">
      <w:pPr>
        <w:pStyle w:val="ab"/>
        <w:widowControl w:val="0"/>
        <w:ind w:left="0" w:firstLine="709"/>
        <w:jc w:val="both"/>
        <w:rPr>
          <w:b/>
          <w:sz w:val="28"/>
          <w:szCs w:val="28"/>
          <w:lang w:val="uk-UA"/>
        </w:rPr>
      </w:pPr>
      <w:r w:rsidRPr="00817835">
        <w:rPr>
          <w:b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</w:t>
      </w:r>
      <w:r w:rsidR="005751C2" w:rsidRPr="005751C2">
        <w:rPr>
          <w:sz w:val="28"/>
          <w:szCs w:val="28"/>
          <w:lang w:val="uk-UA"/>
        </w:rPr>
        <w:t xml:space="preserve">Термін дії нічного режиму роботи з 11:00 год. до 04:00 год. кафе-бару на </w:t>
      </w:r>
      <w:proofErr w:type="spellStart"/>
      <w:r w:rsidR="005751C2" w:rsidRPr="005751C2">
        <w:rPr>
          <w:sz w:val="28"/>
          <w:szCs w:val="28"/>
          <w:lang w:val="uk-UA"/>
        </w:rPr>
        <w:t>вул.Парковий</w:t>
      </w:r>
      <w:proofErr w:type="spellEnd"/>
      <w:r w:rsidR="005751C2" w:rsidRPr="005751C2">
        <w:rPr>
          <w:sz w:val="28"/>
          <w:szCs w:val="28"/>
          <w:lang w:val="uk-UA"/>
        </w:rPr>
        <w:t xml:space="preserve"> проїзд, 2 (підприємець </w:t>
      </w:r>
      <w:proofErr w:type="spellStart"/>
      <w:r w:rsidR="005751C2" w:rsidRPr="005751C2">
        <w:rPr>
          <w:b/>
          <w:sz w:val="28"/>
          <w:szCs w:val="28"/>
          <w:lang w:val="uk-UA"/>
        </w:rPr>
        <w:t>Гавалешко</w:t>
      </w:r>
      <w:proofErr w:type="spellEnd"/>
      <w:r w:rsidR="005751C2" w:rsidRPr="005751C2">
        <w:rPr>
          <w:b/>
          <w:sz w:val="28"/>
          <w:szCs w:val="28"/>
          <w:lang w:val="uk-UA"/>
        </w:rPr>
        <w:t xml:space="preserve"> Анастасія Юріївна</w:t>
      </w:r>
      <w:r w:rsidR="005751C2" w:rsidRPr="005751C2">
        <w:rPr>
          <w:sz w:val="28"/>
          <w:szCs w:val="28"/>
          <w:lang w:val="uk-UA"/>
        </w:rPr>
        <w:t>)</w:t>
      </w:r>
      <w:r w:rsidR="00D56595">
        <w:rPr>
          <w:sz w:val="28"/>
          <w:szCs w:val="28"/>
          <w:lang w:val="uk-UA"/>
        </w:rPr>
        <w:t>,</w:t>
      </w:r>
      <w:r w:rsidR="005751C2" w:rsidRPr="005751C2">
        <w:rPr>
          <w:sz w:val="28"/>
          <w:szCs w:val="28"/>
          <w:lang w:val="uk-UA"/>
        </w:rPr>
        <w:t xml:space="preserve"> </w:t>
      </w:r>
      <w:r w:rsidRPr="00ED58EE">
        <w:rPr>
          <w:sz w:val="27"/>
          <w:szCs w:val="27"/>
          <w:lang w:val="uk-UA"/>
        </w:rPr>
        <w:t xml:space="preserve">який було встановлено п.2.1 рішення виконавчого комітету </w:t>
      </w:r>
      <w:r w:rsidRPr="00212955">
        <w:rPr>
          <w:sz w:val="28"/>
          <w:szCs w:val="28"/>
          <w:lang w:val="uk-UA"/>
        </w:rPr>
        <w:t xml:space="preserve">Чернівецької </w:t>
      </w:r>
      <w:r w:rsidRPr="00ED58EE">
        <w:rPr>
          <w:sz w:val="27"/>
          <w:szCs w:val="27"/>
          <w:lang w:val="uk-UA"/>
        </w:rPr>
        <w:t>міської ради від 25.07.2017 р</w:t>
      </w:r>
      <w:r>
        <w:rPr>
          <w:sz w:val="27"/>
          <w:szCs w:val="27"/>
          <w:lang w:val="uk-UA"/>
        </w:rPr>
        <w:t>.</w:t>
      </w:r>
      <w:r w:rsidRPr="00ED58EE">
        <w:rPr>
          <w:sz w:val="27"/>
          <w:szCs w:val="27"/>
          <w:lang w:val="uk-UA"/>
        </w:rPr>
        <w:t xml:space="preserve"> №383/15</w:t>
      </w:r>
      <w:r>
        <w:rPr>
          <w:sz w:val="27"/>
          <w:szCs w:val="27"/>
          <w:lang w:val="uk-UA"/>
        </w:rPr>
        <w:t xml:space="preserve"> «</w:t>
      </w:r>
      <w:r w:rsidRPr="00817835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>
        <w:rPr>
          <w:sz w:val="27"/>
          <w:szCs w:val="27"/>
          <w:lang w:val="uk-UA"/>
        </w:rPr>
        <w:t>»</w:t>
      </w:r>
      <w:r w:rsidRPr="00ED58EE">
        <w:rPr>
          <w:sz w:val="27"/>
          <w:szCs w:val="27"/>
          <w:lang w:val="uk-UA"/>
        </w:rPr>
        <w:t>.</w:t>
      </w:r>
    </w:p>
    <w:p w:rsidR="00C51C02" w:rsidRDefault="00817835" w:rsidP="00146613">
      <w:pPr>
        <w:pStyle w:val="ab"/>
        <w:widowControl w:val="0"/>
        <w:ind w:left="0" w:firstLine="709"/>
        <w:jc w:val="both"/>
        <w:rPr>
          <w:sz w:val="28"/>
          <w:szCs w:val="28"/>
          <w:lang w:val="uk-UA"/>
        </w:rPr>
      </w:pPr>
      <w:r w:rsidRPr="00817835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з 0</w:t>
      </w:r>
      <w:r>
        <w:rPr>
          <w:sz w:val="28"/>
          <w:szCs w:val="28"/>
          <w:lang w:val="uk-UA"/>
        </w:rPr>
        <w:t>8</w:t>
      </w:r>
      <w:r w:rsidRPr="00EC646D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Pr="00EC646D">
        <w:rPr>
          <w:sz w:val="28"/>
          <w:szCs w:val="28"/>
          <w:lang w:val="uk-UA"/>
        </w:rPr>
        <w:t>:00 год.</w:t>
      </w:r>
      <w:r w:rsidRPr="00F03330">
        <w:rPr>
          <w:b/>
          <w:sz w:val="28"/>
          <w:szCs w:val="28"/>
          <w:lang w:val="uk-UA"/>
        </w:rPr>
        <w:t xml:space="preserve"> </w:t>
      </w:r>
      <w:r w:rsidRPr="004652B9">
        <w:rPr>
          <w:sz w:val="28"/>
          <w:szCs w:val="28"/>
          <w:lang w:val="uk-UA"/>
        </w:rPr>
        <w:t>ресторану</w:t>
      </w:r>
      <w:r w:rsidRPr="00EC646D">
        <w:rPr>
          <w:sz w:val="28"/>
          <w:szCs w:val="28"/>
          <w:lang w:val="uk-UA"/>
        </w:rPr>
        <w:t xml:space="preserve"> на </w:t>
      </w:r>
      <w:proofErr w:type="spellStart"/>
      <w:r w:rsidRPr="00EC646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Кобилянської</w:t>
      </w:r>
      <w:proofErr w:type="spellEnd"/>
      <w:r>
        <w:rPr>
          <w:sz w:val="28"/>
          <w:szCs w:val="28"/>
          <w:lang w:val="uk-UA"/>
        </w:rPr>
        <w:t xml:space="preserve"> Ольги, 5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Балаша</w:t>
      </w:r>
      <w:proofErr w:type="spellEnd"/>
      <w:r w:rsidRPr="00D47EF5">
        <w:rPr>
          <w:b/>
          <w:sz w:val="28"/>
          <w:szCs w:val="28"/>
          <w:lang w:val="uk-UA"/>
        </w:rPr>
        <w:t xml:space="preserve"> Олександр</w:t>
      </w:r>
      <w:r>
        <w:rPr>
          <w:b/>
          <w:sz w:val="28"/>
          <w:szCs w:val="28"/>
          <w:lang w:val="uk-UA"/>
        </w:rPr>
        <w:t>а</w:t>
      </w:r>
      <w:r w:rsidRPr="00D47EF5">
        <w:rPr>
          <w:b/>
          <w:sz w:val="28"/>
          <w:szCs w:val="28"/>
          <w:lang w:val="uk-UA"/>
        </w:rPr>
        <w:t xml:space="preserve"> Олегівн</w:t>
      </w:r>
      <w:r>
        <w:rPr>
          <w:b/>
          <w:sz w:val="28"/>
          <w:szCs w:val="28"/>
          <w:lang w:val="uk-UA"/>
        </w:rPr>
        <w:t>а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1 рішення виконавчого 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</w:t>
      </w:r>
      <w:r w:rsidRPr="00ED58EE">
        <w:rPr>
          <w:sz w:val="27"/>
          <w:szCs w:val="27"/>
          <w:lang w:val="uk-UA"/>
        </w:rPr>
        <w:t>від</w:t>
      </w:r>
      <w:r>
        <w:rPr>
          <w:sz w:val="27"/>
          <w:szCs w:val="27"/>
          <w:lang w:val="uk-UA"/>
        </w:rPr>
        <w:t xml:space="preserve"> </w:t>
      </w:r>
      <w:r w:rsidRPr="00ED58EE">
        <w:rPr>
          <w:sz w:val="27"/>
          <w:szCs w:val="27"/>
          <w:lang w:val="uk-UA"/>
        </w:rPr>
        <w:t>25.07.2017 р</w:t>
      </w:r>
      <w:r>
        <w:rPr>
          <w:sz w:val="27"/>
          <w:szCs w:val="27"/>
          <w:lang w:val="uk-UA"/>
        </w:rPr>
        <w:t>.</w:t>
      </w:r>
      <w:r w:rsidRPr="00ED58EE">
        <w:rPr>
          <w:sz w:val="27"/>
          <w:szCs w:val="27"/>
          <w:lang w:val="uk-UA"/>
        </w:rPr>
        <w:t xml:space="preserve"> №383/15</w:t>
      </w:r>
      <w:r>
        <w:rPr>
          <w:sz w:val="27"/>
          <w:szCs w:val="27"/>
          <w:lang w:val="uk-UA"/>
        </w:rPr>
        <w:t xml:space="preserve"> «</w:t>
      </w:r>
      <w:r w:rsidRPr="00817835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>
        <w:rPr>
          <w:sz w:val="27"/>
          <w:szCs w:val="27"/>
          <w:lang w:val="uk-UA"/>
        </w:rPr>
        <w:t>»</w:t>
      </w:r>
      <w:r w:rsidRPr="00ED58EE">
        <w:rPr>
          <w:sz w:val="27"/>
          <w:szCs w:val="27"/>
          <w:lang w:val="uk-UA"/>
        </w:rPr>
        <w:t>.</w:t>
      </w:r>
    </w:p>
    <w:p w:rsidR="00C51C02" w:rsidRPr="00146613" w:rsidRDefault="00C51C02" w:rsidP="00146613">
      <w:pPr>
        <w:pStyle w:val="ab"/>
        <w:widowControl w:val="0"/>
        <w:ind w:left="1069"/>
        <w:jc w:val="both"/>
        <w:rPr>
          <w:lang w:val="uk-UA"/>
        </w:rPr>
      </w:pPr>
    </w:p>
    <w:p w:rsidR="00817835" w:rsidRPr="00817835" w:rsidRDefault="00817835" w:rsidP="00146613">
      <w:pPr>
        <w:pStyle w:val="ab"/>
        <w:widowControl w:val="0"/>
        <w:numPr>
          <w:ilvl w:val="0"/>
          <w:numId w:val="3"/>
        </w:numPr>
        <w:jc w:val="both"/>
        <w:rPr>
          <w:b/>
          <w:sz w:val="28"/>
          <w:szCs w:val="28"/>
          <w:lang w:val="uk-UA"/>
        </w:rPr>
      </w:pPr>
      <w:r w:rsidRPr="00817835">
        <w:rPr>
          <w:b/>
          <w:sz w:val="28"/>
          <w:szCs w:val="28"/>
          <w:lang w:val="uk-UA"/>
        </w:rPr>
        <w:t>Встановити</w:t>
      </w:r>
      <w:r w:rsidRPr="00817835">
        <w:rPr>
          <w:sz w:val="28"/>
          <w:szCs w:val="28"/>
          <w:lang w:val="uk-UA"/>
        </w:rPr>
        <w:t xml:space="preserve"> за погодженням з</w:t>
      </w:r>
      <w:r w:rsidRPr="00817835">
        <w:rPr>
          <w:b/>
          <w:sz w:val="28"/>
          <w:szCs w:val="28"/>
          <w:lang w:val="uk-UA"/>
        </w:rPr>
        <w:t xml:space="preserve"> </w:t>
      </w:r>
      <w:r w:rsidRPr="00817835">
        <w:rPr>
          <w:sz w:val="28"/>
          <w:szCs w:val="28"/>
          <w:lang w:val="uk-UA"/>
        </w:rPr>
        <w:t>власниками</w:t>
      </w:r>
      <w:r w:rsidRPr="00817835">
        <w:rPr>
          <w:b/>
          <w:sz w:val="28"/>
          <w:szCs w:val="28"/>
          <w:lang w:val="uk-UA"/>
        </w:rPr>
        <w:t xml:space="preserve"> до 26.06.2019 р</w:t>
      </w:r>
      <w:r w:rsidR="00D56595">
        <w:rPr>
          <w:b/>
          <w:sz w:val="28"/>
          <w:szCs w:val="28"/>
          <w:lang w:val="uk-UA"/>
        </w:rPr>
        <w:t>оку</w:t>
      </w:r>
      <w:r w:rsidRPr="00817835">
        <w:rPr>
          <w:b/>
          <w:sz w:val="28"/>
          <w:szCs w:val="28"/>
          <w:lang w:val="uk-UA"/>
        </w:rPr>
        <w:t>:</w:t>
      </w:r>
    </w:p>
    <w:p w:rsidR="00817835" w:rsidRDefault="004C1920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817835" w:rsidRPr="0076629E">
        <w:rPr>
          <w:b/>
          <w:sz w:val="28"/>
          <w:szCs w:val="28"/>
          <w:lang w:val="uk-UA"/>
        </w:rPr>
        <w:t>1.</w:t>
      </w:r>
      <w:r w:rsidR="00817835">
        <w:rPr>
          <w:sz w:val="28"/>
          <w:szCs w:val="28"/>
          <w:lang w:val="uk-UA"/>
        </w:rPr>
        <w:t xml:space="preserve"> Кафе-ресторану </w:t>
      </w:r>
      <w:r w:rsidR="00817835" w:rsidRPr="00EC646D">
        <w:rPr>
          <w:sz w:val="28"/>
          <w:szCs w:val="28"/>
          <w:lang w:val="uk-UA"/>
        </w:rPr>
        <w:t xml:space="preserve">на </w:t>
      </w:r>
      <w:proofErr w:type="spellStart"/>
      <w:r w:rsidR="00817835" w:rsidRPr="00EC646D">
        <w:rPr>
          <w:sz w:val="28"/>
          <w:szCs w:val="28"/>
          <w:lang w:val="uk-UA"/>
        </w:rPr>
        <w:t>вул.</w:t>
      </w:r>
      <w:r w:rsidR="00817835">
        <w:rPr>
          <w:sz w:val="28"/>
          <w:szCs w:val="28"/>
          <w:lang w:val="uk-UA"/>
        </w:rPr>
        <w:t>Кобилянської</w:t>
      </w:r>
      <w:proofErr w:type="spellEnd"/>
      <w:r w:rsidR="00817835">
        <w:rPr>
          <w:sz w:val="28"/>
          <w:szCs w:val="28"/>
          <w:lang w:val="uk-UA"/>
        </w:rPr>
        <w:t xml:space="preserve"> Ольги</w:t>
      </w:r>
      <w:r w:rsidR="00817835" w:rsidRPr="001253C8">
        <w:rPr>
          <w:sz w:val="28"/>
          <w:szCs w:val="28"/>
          <w:lang w:val="uk-UA"/>
        </w:rPr>
        <w:t xml:space="preserve">, </w:t>
      </w:r>
      <w:r w:rsidR="00817835">
        <w:rPr>
          <w:sz w:val="28"/>
          <w:szCs w:val="28"/>
          <w:lang w:val="uk-UA"/>
        </w:rPr>
        <w:t xml:space="preserve">16 (підприємець </w:t>
      </w:r>
      <w:proofErr w:type="spellStart"/>
      <w:r w:rsidR="00817835" w:rsidRPr="0076629E">
        <w:rPr>
          <w:b/>
          <w:sz w:val="28"/>
          <w:szCs w:val="28"/>
          <w:lang w:val="uk-UA"/>
        </w:rPr>
        <w:t>Кочак</w:t>
      </w:r>
      <w:proofErr w:type="spellEnd"/>
      <w:r w:rsidR="00817835" w:rsidRPr="0076629E">
        <w:rPr>
          <w:b/>
          <w:sz w:val="28"/>
          <w:szCs w:val="28"/>
          <w:lang w:val="uk-UA"/>
        </w:rPr>
        <w:t xml:space="preserve"> Реджеп</w:t>
      </w:r>
      <w:r w:rsidR="00817835">
        <w:rPr>
          <w:sz w:val="28"/>
          <w:szCs w:val="28"/>
          <w:lang w:val="uk-UA"/>
        </w:rPr>
        <w:t>) нічний режим роботи з 08:00 год. до 02:00 год.</w:t>
      </w:r>
    </w:p>
    <w:p w:rsidR="00817835" w:rsidRDefault="004C1920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2.2</w:t>
      </w:r>
      <w:r w:rsidR="00817835" w:rsidRPr="0064377A">
        <w:rPr>
          <w:b/>
          <w:sz w:val="28"/>
          <w:szCs w:val="28"/>
          <w:lang w:val="uk-UA"/>
        </w:rPr>
        <w:t xml:space="preserve">. </w:t>
      </w:r>
      <w:r>
        <w:rPr>
          <w:sz w:val="27"/>
          <w:szCs w:val="27"/>
          <w:lang w:val="uk-UA"/>
        </w:rPr>
        <w:t>К</w:t>
      </w:r>
      <w:r w:rsidRPr="00ED58EE">
        <w:rPr>
          <w:sz w:val="27"/>
          <w:szCs w:val="27"/>
          <w:lang w:val="uk-UA"/>
        </w:rPr>
        <w:t xml:space="preserve">афе на </w:t>
      </w:r>
      <w:proofErr w:type="spellStart"/>
      <w:r w:rsidRPr="00ED58EE">
        <w:rPr>
          <w:sz w:val="27"/>
          <w:szCs w:val="27"/>
          <w:lang w:val="uk-UA"/>
        </w:rPr>
        <w:t>вул.Головній</w:t>
      </w:r>
      <w:proofErr w:type="spellEnd"/>
      <w:r w:rsidRPr="00ED58EE">
        <w:rPr>
          <w:sz w:val="27"/>
          <w:szCs w:val="27"/>
          <w:lang w:val="uk-UA"/>
        </w:rPr>
        <w:t>, 64</w:t>
      </w:r>
      <w:r w:rsidR="00817835" w:rsidRPr="00EC646D">
        <w:rPr>
          <w:sz w:val="28"/>
          <w:szCs w:val="28"/>
          <w:lang w:val="uk-UA"/>
        </w:rPr>
        <w:t xml:space="preserve"> (</w:t>
      </w:r>
      <w:r w:rsidR="00817835" w:rsidRPr="00D47EF5">
        <w:rPr>
          <w:sz w:val="28"/>
          <w:szCs w:val="28"/>
          <w:lang w:val="uk-UA"/>
        </w:rPr>
        <w:t>підприєм</w:t>
      </w:r>
      <w:r w:rsidR="00817835">
        <w:rPr>
          <w:sz w:val="28"/>
          <w:szCs w:val="28"/>
          <w:lang w:val="uk-UA"/>
        </w:rPr>
        <w:t>е</w:t>
      </w:r>
      <w:r w:rsidR="00817835" w:rsidRPr="00D47EF5">
        <w:rPr>
          <w:sz w:val="28"/>
          <w:szCs w:val="28"/>
          <w:lang w:val="uk-UA"/>
        </w:rPr>
        <w:t>ц</w:t>
      </w:r>
      <w:r w:rsidR="00817835">
        <w:rPr>
          <w:sz w:val="28"/>
          <w:szCs w:val="28"/>
          <w:lang w:val="uk-UA"/>
        </w:rPr>
        <w:t>ь</w:t>
      </w:r>
      <w:r w:rsidR="00817835" w:rsidRPr="00D47EF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Беженар</w:t>
      </w:r>
      <w:proofErr w:type="spellEnd"/>
      <w:r>
        <w:rPr>
          <w:b/>
          <w:sz w:val="28"/>
          <w:szCs w:val="28"/>
          <w:lang w:val="uk-UA"/>
        </w:rPr>
        <w:t xml:space="preserve"> Роман Віталійович</w:t>
      </w:r>
      <w:r w:rsidR="00817835" w:rsidRPr="00EC646D">
        <w:rPr>
          <w:sz w:val="28"/>
          <w:szCs w:val="28"/>
          <w:lang w:val="uk-UA"/>
        </w:rPr>
        <w:t>)</w:t>
      </w:r>
      <w:r w:rsidR="00817835">
        <w:rPr>
          <w:sz w:val="28"/>
          <w:szCs w:val="28"/>
          <w:lang w:val="uk-UA"/>
        </w:rPr>
        <w:t xml:space="preserve"> </w:t>
      </w:r>
      <w:r w:rsidR="00817835" w:rsidRPr="00EC646D">
        <w:rPr>
          <w:sz w:val="28"/>
          <w:szCs w:val="28"/>
          <w:lang w:val="uk-UA"/>
        </w:rPr>
        <w:t>нічн</w:t>
      </w:r>
      <w:r w:rsidR="00817835">
        <w:rPr>
          <w:sz w:val="28"/>
          <w:szCs w:val="28"/>
          <w:lang w:val="uk-UA"/>
        </w:rPr>
        <w:t>ий</w:t>
      </w:r>
      <w:r w:rsidR="00817835" w:rsidRPr="00EC646D">
        <w:rPr>
          <w:sz w:val="28"/>
          <w:szCs w:val="28"/>
          <w:lang w:val="uk-UA"/>
        </w:rPr>
        <w:t xml:space="preserve"> режим роботи з </w:t>
      </w:r>
      <w:r w:rsidR="00817835">
        <w:rPr>
          <w:sz w:val="28"/>
          <w:szCs w:val="28"/>
          <w:lang w:val="uk-UA"/>
        </w:rPr>
        <w:t>1</w:t>
      </w:r>
      <w:r w:rsidR="00817835" w:rsidRPr="00EC646D">
        <w:rPr>
          <w:sz w:val="28"/>
          <w:szCs w:val="28"/>
          <w:lang w:val="uk-UA"/>
        </w:rPr>
        <w:t>0:00 год. до</w:t>
      </w:r>
      <w:r w:rsidR="00817835">
        <w:rPr>
          <w:sz w:val="28"/>
          <w:szCs w:val="28"/>
          <w:lang w:val="uk-UA"/>
        </w:rPr>
        <w:t xml:space="preserve"> </w:t>
      </w:r>
      <w:r w:rsidR="00817835" w:rsidRPr="00EC64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="00817835" w:rsidRPr="00EC646D">
        <w:rPr>
          <w:sz w:val="28"/>
          <w:szCs w:val="28"/>
          <w:lang w:val="uk-UA"/>
        </w:rPr>
        <w:t>:00 год.</w:t>
      </w:r>
    </w:p>
    <w:p w:rsidR="004C1920" w:rsidRDefault="004C1920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C1920">
        <w:rPr>
          <w:b/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 xml:space="preserve"> </w:t>
      </w:r>
      <w:r>
        <w:rPr>
          <w:sz w:val="27"/>
          <w:szCs w:val="27"/>
          <w:lang w:val="uk-UA"/>
        </w:rPr>
        <w:t>М</w:t>
      </w:r>
      <w:r w:rsidRPr="00ED58EE">
        <w:rPr>
          <w:sz w:val="27"/>
          <w:szCs w:val="27"/>
          <w:lang w:val="uk-UA"/>
        </w:rPr>
        <w:t xml:space="preserve">агазину на вул. Кобилиці </w:t>
      </w:r>
      <w:proofErr w:type="spellStart"/>
      <w:r w:rsidRPr="00ED58EE">
        <w:rPr>
          <w:sz w:val="27"/>
          <w:szCs w:val="27"/>
          <w:lang w:val="uk-UA"/>
        </w:rPr>
        <w:t>Лукʼяна</w:t>
      </w:r>
      <w:proofErr w:type="spellEnd"/>
      <w:r w:rsidRPr="00ED58EE">
        <w:rPr>
          <w:sz w:val="27"/>
          <w:szCs w:val="27"/>
          <w:lang w:val="uk-UA"/>
        </w:rPr>
        <w:t>, 122</w:t>
      </w:r>
      <w:r>
        <w:rPr>
          <w:sz w:val="27"/>
          <w:szCs w:val="27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Ланівський</w:t>
      </w:r>
      <w:proofErr w:type="spellEnd"/>
      <w:r>
        <w:rPr>
          <w:b/>
          <w:sz w:val="28"/>
          <w:szCs w:val="28"/>
          <w:lang w:val="uk-UA"/>
        </w:rPr>
        <w:t xml:space="preserve"> Петро Миколайович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цілодобовий</w:t>
      </w:r>
      <w:r w:rsidRPr="00EC646D">
        <w:rPr>
          <w:sz w:val="28"/>
          <w:szCs w:val="28"/>
          <w:lang w:val="uk-UA"/>
        </w:rPr>
        <w:t xml:space="preserve"> режим роботи.</w:t>
      </w:r>
    </w:p>
    <w:p w:rsidR="004C1920" w:rsidRDefault="004C1920" w:rsidP="0014661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4C1920">
        <w:rPr>
          <w:b/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 xml:space="preserve"> М</w:t>
      </w:r>
      <w:r w:rsidRPr="00391E7D">
        <w:rPr>
          <w:sz w:val="28"/>
          <w:szCs w:val="28"/>
          <w:lang w:val="uk-UA"/>
        </w:rPr>
        <w:t>агазин</w:t>
      </w:r>
      <w:r>
        <w:rPr>
          <w:sz w:val="28"/>
          <w:szCs w:val="28"/>
          <w:lang w:val="uk-UA"/>
        </w:rPr>
        <w:t>у</w:t>
      </w:r>
      <w:r w:rsidRPr="00391E7D">
        <w:rPr>
          <w:sz w:val="28"/>
          <w:szCs w:val="28"/>
          <w:lang w:val="uk-UA"/>
        </w:rPr>
        <w:t xml:space="preserve"> продовольчих товарів </w:t>
      </w:r>
      <w:r>
        <w:rPr>
          <w:sz w:val="28"/>
          <w:szCs w:val="28"/>
          <w:lang w:val="uk-UA"/>
        </w:rPr>
        <w:t xml:space="preserve">на </w:t>
      </w:r>
      <w:proofErr w:type="spellStart"/>
      <w:r w:rsidRPr="00391E7D">
        <w:rPr>
          <w:sz w:val="28"/>
          <w:szCs w:val="28"/>
          <w:lang w:val="uk-UA"/>
        </w:rPr>
        <w:t>вул.Пумнула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1E7D">
        <w:rPr>
          <w:sz w:val="28"/>
          <w:szCs w:val="28"/>
          <w:lang w:val="uk-UA"/>
        </w:rPr>
        <w:t>Арона</w:t>
      </w:r>
      <w:proofErr w:type="spellEnd"/>
      <w:r w:rsidRPr="00391E7D">
        <w:rPr>
          <w:sz w:val="28"/>
          <w:szCs w:val="28"/>
          <w:lang w:val="uk-UA"/>
        </w:rPr>
        <w:t xml:space="preserve">, 1 </w:t>
      </w:r>
      <w:r>
        <w:rPr>
          <w:sz w:val="28"/>
          <w:szCs w:val="28"/>
          <w:lang w:val="uk-UA"/>
        </w:rPr>
        <w:t xml:space="preserve">(підприємець </w:t>
      </w:r>
      <w:proofErr w:type="spellStart"/>
      <w:r w:rsidRPr="00391E7D">
        <w:rPr>
          <w:b/>
          <w:sz w:val="28"/>
          <w:szCs w:val="28"/>
          <w:lang w:val="uk-UA"/>
        </w:rPr>
        <w:t>Бабинська</w:t>
      </w:r>
      <w:proofErr w:type="spellEnd"/>
      <w:r w:rsidRPr="00391E7D">
        <w:rPr>
          <w:b/>
          <w:sz w:val="28"/>
          <w:szCs w:val="28"/>
          <w:lang w:val="uk-UA"/>
        </w:rPr>
        <w:t xml:space="preserve"> Анжела Петрівна</w:t>
      </w:r>
      <w:r>
        <w:rPr>
          <w:sz w:val="28"/>
          <w:szCs w:val="28"/>
          <w:lang w:val="uk-UA"/>
        </w:rPr>
        <w:t>) цілодобовий</w:t>
      </w:r>
      <w:r w:rsidRPr="00EC646D">
        <w:rPr>
          <w:sz w:val="28"/>
          <w:szCs w:val="28"/>
          <w:lang w:val="uk-UA"/>
        </w:rPr>
        <w:t xml:space="preserve"> режим роботи.</w:t>
      </w:r>
    </w:p>
    <w:p w:rsidR="00817835" w:rsidRPr="00146613" w:rsidRDefault="00817835" w:rsidP="00146613">
      <w:pPr>
        <w:pStyle w:val="ab"/>
        <w:widowControl w:val="0"/>
        <w:ind w:left="1069"/>
        <w:jc w:val="both"/>
        <w:rPr>
          <w:lang w:val="uk-UA"/>
        </w:rPr>
      </w:pPr>
    </w:p>
    <w:p w:rsidR="00106DCF" w:rsidRDefault="00106DCF" w:rsidP="00146613">
      <w:pPr>
        <w:pStyle w:val="a5"/>
        <w:widowControl w:val="0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Суб’єктам господарювання, зазначеним у пунктах 1 і 2 цього            рішення:</w:t>
      </w:r>
    </w:p>
    <w:p w:rsidR="00106DCF" w:rsidRPr="00942AE7" w:rsidRDefault="00106DCF" w:rsidP="00146613">
      <w:pPr>
        <w:pStyle w:val="a5"/>
        <w:widowControl w:val="0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proofErr w:type="spellStart"/>
      <w:r w:rsidRPr="006300AF">
        <w:rPr>
          <w:szCs w:val="28"/>
        </w:rPr>
        <w:t>озмі</w:t>
      </w:r>
      <w:r>
        <w:rPr>
          <w:szCs w:val="28"/>
          <w:lang w:val="uk-UA"/>
        </w:rPr>
        <w:t>стити</w:t>
      </w:r>
      <w:proofErr w:type="spellEnd"/>
      <w:r>
        <w:rPr>
          <w:szCs w:val="28"/>
          <w:lang w:val="uk-UA"/>
        </w:rPr>
        <w:t xml:space="preserve"> б</w:t>
      </w:r>
      <w:proofErr w:type="spellStart"/>
      <w:r w:rsidRPr="006300AF">
        <w:rPr>
          <w:szCs w:val="28"/>
        </w:rPr>
        <w:t>іля</w:t>
      </w:r>
      <w:proofErr w:type="spellEnd"/>
      <w:r w:rsidRPr="006300AF">
        <w:rPr>
          <w:szCs w:val="28"/>
        </w:rPr>
        <w:t xml:space="preserve"> входу до об</w:t>
      </w:r>
      <w:r>
        <w:rPr>
          <w:szCs w:val="28"/>
          <w:lang w:val="uk-UA"/>
        </w:rPr>
        <w:t>ʼ</w:t>
      </w:r>
      <w:proofErr w:type="spellStart"/>
      <w:r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торгівлі і ресторанного господарства</w:t>
      </w:r>
      <w:r w:rsidRPr="006300AF">
        <w:rPr>
          <w:szCs w:val="28"/>
        </w:rPr>
        <w:t xml:space="preserve"> 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106DCF" w:rsidRDefault="00106DCF" w:rsidP="00106DC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</w:t>
      </w:r>
      <w:r w:rsidR="00146613">
        <w:rPr>
          <w:lang w:val="uk-UA"/>
        </w:rPr>
        <w:t>ів</w:t>
      </w:r>
      <w:r>
        <w:rPr>
          <w:lang w:val="uk-UA"/>
        </w:rPr>
        <w:t xml:space="preserve"> території</w:t>
      </w:r>
      <w:r w:rsidRPr="007E4B89">
        <w:rPr>
          <w:szCs w:val="28"/>
          <w:lang w:val="uk-UA"/>
        </w:rPr>
        <w:t>.</w:t>
      </w:r>
    </w:p>
    <w:p w:rsidR="004C1920" w:rsidRPr="00146613" w:rsidRDefault="004C1920" w:rsidP="00C51C02">
      <w:pPr>
        <w:pStyle w:val="ab"/>
        <w:ind w:left="1069"/>
        <w:jc w:val="both"/>
        <w:rPr>
          <w:lang w:val="uk-UA"/>
        </w:rPr>
      </w:pPr>
    </w:p>
    <w:p w:rsidR="00D56595" w:rsidRDefault="00146613" w:rsidP="00146613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Pr="00393B88">
        <w:rPr>
          <w:b/>
          <w:sz w:val="28"/>
          <w:szCs w:val="28"/>
          <w:lang w:val="uk-UA"/>
        </w:rPr>
        <w:t>Відмовити</w:t>
      </w:r>
      <w:r w:rsidR="00D56595" w:rsidRPr="00D56595">
        <w:rPr>
          <w:sz w:val="28"/>
          <w:szCs w:val="28"/>
          <w:lang w:val="uk-UA"/>
        </w:rPr>
        <w:t xml:space="preserve"> </w:t>
      </w:r>
      <w:r w:rsidR="00D56595" w:rsidRPr="00393B88">
        <w:rPr>
          <w:sz w:val="28"/>
          <w:szCs w:val="28"/>
          <w:lang w:val="uk-UA"/>
        </w:rPr>
        <w:t>у встановленні нічного режиму роботи з 0</w:t>
      </w:r>
      <w:r w:rsidR="00D56595">
        <w:rPr>
          <w:sz w:val="28"/>
          <w:szCs w:val="28"/>
          <w:lang w:val="uk-UA"/>
        </w:rPr>
        <w:t>8</w:t>
      </w:r>
      <w:r w:rsidR="00D56595" w:rsidRPr="00393B88">
        <w:rPr>
          <w:sz w:val="28"/>
          <w:szCs w:val="28"/>
          <w:lang w:val="uk-UA"/>
        </w:rPr>
        <w:t xml:space="preserve">:00 год. до </w:t>
      </w:r>
      <w:r w:rsidR="00D56595">
        <w:rPr>
          <w:sz w:val="28"/>
          <w:szCs w:val="28"/>
          <w:lang w:val="uk-UA"/>
        </w:rPr>
        <w:t xml:space="preserve"> </w:t>
      </w:r>
      <w:r w:rsidR="00D56595" w:rsidRPr="00393B88">
        <w:rPr>
          <w:sz w:val="28"/>
          <w:szCs w:val="28"/>
          <w:lang w:val="uk-UA"/>
        </w:rPr>
        <w:t>0</w:t>
      </w:r>
      <w:r w:rsidR="00D56595">
        <w:rPr>
          <w:sz w:val="28"/>
          <w:szCs w:val="28"/>
          <w:lang w:val="uk-UA"/>
        </w:rPr>
        <w:t>2</w:t>
      </w:r>
      <w:r w:rsidR="00D56595" w:rsidRPr="00393B88">
        <w:rPr>
          <w:sz w:val="28"/>
          <w:szCs w:val="28"/>
          <w:lang w:val="uk-UA"/>
        </w:rPr>
        <w:t xml:space="preserve">:00 год. кафе </w:t>
      </w:r>
      <w:r w:rsidR="00D56595" w:rsidRPr="002F34F4">
        <w:rPr>
          <w:sz w:val="28"/>
          <w:szCs w:val="28"/>
          <w:lang w:val="uk-UA"/>
        </w:rPr>
        <w:t xml:space="preserve">з ігровим залом на </w:t>
      </w:r>
      <w:proofErr w:type="spellStart"/>
      <w:r w:rsidR="00D56595" w:rsidRPr="002F34F4">
        <w:rPr>
          <w:sz w:val="28"/>
          <w:szCs w:val="28"/>
          <w:lang w:val="uk-UA"/>
        </w:rPr>
        <w:t>вул.Міцкевича</w:t>
      </w:r>
      <w:proofErr w:type="spellEnd"/>
      <w:r w:rsidR="00D56595" w:rsidRPr="002F34F4">
        <w:rPr>
          <w:sz w:val="28"/>
          <w:szCs w:val="28"/>
          <w:lang w:val="uk-UA"/>
        </w:rPr>
        <w:t xml:space="preserve"> Адама, 2</w:t>
      </w:r>
      <w:r w:rsidR="00D56595">
        <w:rPr>
          <w:sz w:val="28"/>
          <w:szCs w:val="28"/>
          <w:lang w:val="uk-UA"/>
        </w:rPr>
        <w:t xml:space="preserve"> </w:t>
      </w:r>
      <w:r w:rsidR="00D56595" w:rsidRPr="00841EBB">
        <w:rPr>
          <w:b/>
          <w:sz w:val="28"/>
          <w:szCs w:val="28"/>
          <w:lang w:val="uk-UA"/>
        </w:rPr>
        <w:t>(п</w:t>
      </w:r>
      <w:r w:rsidRPr="00684130">
        <w:rPr>
          <w:b/>
          <w:sz w:val="28"/>
          <w:szCs w:val="28"/>
          <w:lang w:val="uk-UA"/>
        </w:rPr>
        <w:t>ідприєм</w:t>
      </w:r>
      <w:r w:rsidR="00D56595">
        <w:rPr>
          <w:b/>
          <w:sz w:val="28"/>
          <w:szCs w:val="28"/>
          <w:lang w:val="uk-UA"/>
        </w:rPr>
        <w:t xml:space="preserve">ець </w:t>
      </w:r>
      <w:proofErr w:type="spellStart"/>
      <w:r w:rsidRPr="0076629E">
        <w:rPr>
          <w:b/>
          <w:sz w:val="28"/>
          <w:szCs w:val="28"/>
          <w:lang w:val="uk-UA"/>
        </w:rPr>
        <w:t>Чернєнков</w:t>
      </w:r>
      <w:r w:rsidR="00D56595">
        <w:rPr>
          <w:b/>
          <w:sz w:val="28"/>
          <w:szCs w:val="28"/>
          <w:lang w:val="uk-UA"/>
        </w:rPr>
        <w:t>а</w:t>
      </w:r>
      <w:proofErr w:type="spellEnd"/>
      <w:r w:rsidRPr="0076629E">
        <w:rPr>
          <w:b/>
          <w:sz w:val="28"/>
          <w:szCs w:val="28"/>
          <w:lang w:val="uk-UA"/>
        </w:rPr>
        <w:t xml:space="preserve"> Оль</w:t>
      </w:r>
      <w:r w:rsidR="00D56595">
        <w:rPr>
          <w:b/>
          <w:sz w:val="28"/>
          <w:szCs w:val="28"/>
          <w:lang w:val="uk-UA"/>
        </w:rPr>
        <w:t>га</w:t>
      </w:r>
      <w:r w:rsidRPr="0076629E">
        <w:rPr>
          <w:b/>
          <w:sz w:val="28"/>
          <w:szCs w:val="28"/>
          <w:lang w:val="uk-UA"/>
        </w:rPr>
        <w:t xml:space="preserve"> Сергіївн</w:t>
      </w:r>
      <w:r w:rsidR="00D56595">
        <w:rPr>
          <w:b/>
          <w:sz w:val="28"/>
          <w:szCs w:val="28"/>
          <w:lang w:val="uk-UA"/>
        </w:rPr>
        <w:t>а)</w:t>
      </w:r>
      <w:r w:rsidR="00D56595" w:rsidRPr="00D56595">
        <w:rPr>
          <w:sz w:val="28"/>
          <w:szCs w:val="28"/>
          <w:lang w:val="uk-UA"/>
        </w:rPr>
        <w:t>.</w:t>
      </w:r>
    </w:p>
    <w:p w:rsidR="00146613" w:rsidRDefault="00146613" w:rsidP="00146613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393B88">
        <w:rPr>
          <w:sz w:val="28"/>
          <w:szCs w:val="28"/>
          <w:lang w:val="uk-UA"/>
        </w:rPr>
        <w:t xml:space="preserve"> </w:t>
      </w:r>
    </w:p>
    <w:p w:rsidR="00146613" w:rsidRPr="00146613" w:rsidRDefault="00D56595" w:rsidP="00D56595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393B88"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szCs w:val="28"/>
          <w:lang w:val="uk-UA"/>
        </w:rPr>
        <w:t xml:space="preserve"> </w:t>
      </w:r>
      <w:r w:rsidRPr="00393B88">
        <w:rPr>
          <w:sz w:val="28"/>
          <w:szCs w:val="28"/>
          <w:lang w:val="uk-UA"/>
        </w:rPr>
        <w:t>у встановленні нічного режиму роботи</w:t>
      </w:r>
      <w:r>
        <w:rPr>
          <w:sz w:val="28"/>
          <w:szCs w:val="28"/>
          <w:lang w:val="uk-UA"/>
        </w:rPr>
        <w:t xml:space="preserve"> з 10:00 год. до 06:00 год. кафе-бару на </w:t>
      </w:r>
      <w:r w:rsidRPr="008072C8">
        <w:rPr>
          <w:sz w:val="28"/>
          <w:szCs w:val="28"/>
          <w:lang w:val="uk-UA"/>
        </w:rPr>
        <w:t>проспекті Незалежності, 86</w:t>
      </w:r>
      <w:r w:rsidRPr="00DB1402">
        <w:rPr>
          <w:b/>
          <w:sz w:val="28"/>
          <w:szCs w:val="28"/>
          <w:lang w:val="uk-UA"/>
        </w:rPr>
        <w:t>-</w:t>
      </w:r>
      <w:r w:rsidRPr="008072C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841EBB">
        <w:rPr>
          <w:b/>
          <w:sz w:val="28"/>
          <w:szCs w:val="28"/>
          <w:lang w:val="uk-UA"/>
        </w:rPr>
        <w:t>(</w:t>
      </w:r>
      <w:r w:rsidR="00146613">
        <w:rPr>
          <w:b/>
          <w:sz w:val="28"/>
          <w:szCs w:val="28"/>
          <w:lang w:val="uk-UA"/>
        </w:rPr>
        <w:t>Товариств</w:t>
      </w:r>
      <w:r>
        <w:rPr>
          <w:b/>
          <w:sz w:val="28"/>
          <w:szCs w:val="28"/>
          <w:lang w:val="uk-UA"/>
        </w:rPr>
        <w:t>о</w:t>
      </w:r>
      <w:r w:rsidR="00146613">
        <w:rPr>
          <w:b/>
          <w:sz w:val="28"/>
          <w:szCs w:val="28"/>
          <w:lang w:val="uk-UA"/>
        </w:rPr>
        <w:t xml:space="preserve"> з обмеженою відповідальністю «Пан </w:t>
      </w:r>
      <w:proofErr w:type="spellStart"/>
      <w:r w:rsidR="00146613">
        <w:rPr>
          <w:b/>
          <w:sz w:val="28"/>
          <w:szCs w:val="28"/>
          <w:lang w:val="uk-UA"/>
        </w:rPr>
        <w:t>Жа</w:t>
      </w:r>
      <w:proofErr w:type="spellEnd"/>
      <w:r w:rsidR="00146613">
        <w:rPr>
          <w:b/>
          <w:sz w:val="28"/>
          <w:szCs w:val="28"/>
          <w:lang w:val="uk-UA"/>
        </w:rPr>
        <w:t xml:space="preserve"> Пан»</w:t>
      </w:r>
      <w:r>
        <w:rPr>
          <w:b/>
          <w:sz w:val="28"/>
          <w:szCs w:val="28"/>
          <w:lang w:val="uk-UA"/>
        </w:rPr>
        <w:t>)</w:t>
      </w:r>
      <w:r w:rsidRPr="00D56595">
        <w:rPr>
          <w:sz w:val="28"/>
          <w:szCs w:val="28"/>
          <w:lang w:val="uk-UA"/>
        </w:rPr>
        <w:t>.</w:t>
      </w:r>
    </w:p>
    <w:p w:rsidR="00D56595" w:rsidRDefault="00D5659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</w:p>
    <w:p w:rsidR="00A474EF" w:rsidRPr="003F320E" w:rsidRDefault="00D56595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A474EF" w:rsidRPr="00200C8D">
        <w:rPr>
          <w:b/>
          <w:bCs/>
          <w:sz w:val="28"/>
          <w:szCs w:val="28"/>
          <w:lang w:val="uk-UA"/>
        </w:rPr>
        <w:t>.</w:t>
      </w:r>
      <w:r w:rsidR="00A474EF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A474EF">
        <w:rPr>
          <w:bCs/>
          <w:sz w:val="28"/>
          <w:szCs w:val="28"/>
          <w:lang w:val="uk-UA"/>
        </w:rPr>
        <w:t>я</w:t>
      </w:r>
      <w:r w:rsidR="00A474EF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393B88" w:rsidRDefault="007337DE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D56595">
        <w:rPr>
          <w:sz w:val="28"/>
          <w:szCs w:val="28"/>
        </w:rPr>
        <w:t>7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393B88" w:rsidRPr="00146613" w:rsidRDefault="00393B88" w:rsidP="001D1A29">
      <w:pPr>
        <w:pStyle w:val="a3"/>
        <w:tabs>
          <w:tab w:val="left" w:pos="0"/>
        </w:tabs>
        <w:jc w:val="both"/>
        <w:rPr>
          <w:sz w:val="44"/>
          <w:szCs w:val="44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</w:p>
    <w:sectPr w:rsidR="00C804C1" w:rsidSect="00BC0F3A">
      <w:pgSz w:w="11906" w:h="16838"/>
      <w:pgMar w:top="1135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317D7"/>
    <w:multiLevelType w:val="hybridMultilevel"/>
    <w:tmpl w:val="54103E96"/>
    <w:lvl w:ilvl="0" w:tplc="43CC70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B5079F"/>
    <w:multiLevelType w:val="hybridMultilevel"/>
    <w:tmpl w:val="30721184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multilevel"/>
    <w:tmpl w:val="94C490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14A2"/>
    <w:rsid w:val="000062D6"/>
    <w:rsid w:val="00017A4D"/>
    <w:rsid w:val="00075D36"/>
    <w:rsid w:val="00095F47"/>
    <w:rsid w:val="000A3A11"/>
    <w:rsid w:val="000B5AE3"/>
    <w:rsid w:val="000C2C35"/>
    <w:rsid w:val="000D5599"/>
    <w:rsid w:val="000F77B2"/>
    <w:rsid w:val="00101BAB"/>
    <w:rsid w:val="00103B61"/>
    <w:rsid w:val="001066E9"/>
    <w:rsid w:val="00106B89"/>
    <w:rsid w:val="00106DCF"/>
    <w:rsid w:val="001074B3"/>
    <w:rsid w:val="00110C30"/>
    <w:rsid w:val="00123763"/>
    <w:rsid w:val="00132BEC"/>
    <w:rsid w:val="001463A2"/>
    <w:rsid w:val="00146613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712F6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2F34F4"/>
    <w:rsid w:val="00321098"/>
    <w:rsid w:val="00333C68"/>
    <w:rsid w:val="003366B0"/>
    <w:rsid w:val="00337A65"/>
    <w:rsid w:val="003429EC"/>
    <w:rsid w:val="00342AFD"/>
    <w:rsid w:val="00350A21"/>
    <w:rsid w:val="0036502B"/>
    <w:rsid w:val="0038549A"/>
    <w:rsid w:val="00390602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833B3"/>
    <w:rsid w:val="004A4BC3"/>
    <w:rsid w:val="004A6D08"/>
    <w:rsid w:val="004B4252"/>
    <w:rsid w:val="004B5E59"/>
    <w:rsid w:val="004C1920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751C2"/>
    <w:rsid w:val="005A1089"/>
    <w:rsid w:val="005A58F3"/>
    <w:rsid w:val="005B07C3"/>
    <w:rsid w:val="005B4B5A"/>
    <w:rsid w:val="005C2409"/>
    <w:rsid w:val="005C5853"/>
    <w:rsid w:val="005C6418"/>
    <w:rsid w:val="005D018D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377A"/>
    <w:rsid w:val="006454C2"/>
    <w:rsid w:val="006464CF"/>
    <w:rsid w:val="00650D7D"/>
    <w:rsid w:val="00675CA5"/>
    <w:rsid w:val="00676EC2"/>
    <w:rsid w:val="0068018E"/>
    <w:rsid w:val="00684130"/>
    <w:rsid w:val="00690314"/>
    <w:rsid w:val="006A58D3"/>
    <w:rsid w:val="006B564F"/>
    <w:rsid w:val="006C6502"/>
    <w:rsid w:val="00711A36"/>
    <w:rsid w:val="007337DE"/>
    <w:rsid w:val="0076629E"/>
    <w:rsid w:val="007A36D8"/>
    <w:rsid w:val="007A5384"/>
    <w:rsid w:val="007B471B"/>
    <w:rsid w:val="007D1569"/>
    <w:rsid w:val="007D5920"/>
    <w:rsid w:val="007E4B89"/>
    <w:rsid w:val="007F1ACF"/>
    <w:rsid w:val="007F5AE6"/>
    <w:rsid w:val="007F6340"/>
    <w:rsid w:val="007F740A"/>
    <w:rsid w:val="00807C55"/>
    <w:rsid w:val="00817835"/>
    <w:rsid w:val="00841EBB"/>
    <w:rsid w:val="00844370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9F4702"/>
    <w:rsid w:val="009F6A60"/>
    <w:rsid w:val="00A05784"/>
    <w:rsid w:val="00A474EF"/>
    <w:rsid w:val="00A51800"/>
    <w:rsid w:val="00A56C72"/>
    <w:rsid w:val="00A8490F"/>
    <w:rsid w:val="00A90D0D"/>
    <w:rsid w:val="00AB41E4"/>
    <w:rsid w:val="00AB6222"/>
    <w:rsid w:val="00AC484E"/>
    <w:rsid w:val="00AC65F1"/>
    <w:rsid w:val="00AE4A5E"/>
    <w:rsid w:val="00AE5FCD"/>
    <w:rsid w:val="00B068B8"/>
    <w:rsid w:val="00B3043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BC0F3A"/>
    <w:rsid w:val="00C175EB"/>
    <w:rsid w:val="00C23FA6"/>
    <w:rsid w:val="00C253F3"/>
    <w:rsid w:val="00C26749"/>
    <w:rsid w:val="00C35C88"/>
    <w:rsid w:val="00C369B0"/>
    <w:rsid w:val="00C404A4"/>
    <w:rsid w:val="00C45A4B"/>
    <w:rsid w:val="00C51C02"/>
    <w:rsid w:val="00C52CC5"/>
    <w:rsid w:val="00C61959"/>
    <w:rsid w:val="00C61A36"/>
    <w:rsid w:val="00C638D7"/>
    <w:rsid w:val="00C804C1"/>
    <w:rsid w:val="00C83A89"/>
    <w:rsid w:val="00C90DEC"/>
    <w:rsid w:val="00C93E21"/>
    <w:rsid w:val="00CB3CD2"/>
    <w:rsid w:val="00CC06FD"/>
    <w:rsid w:val="00CD4275"/>
    <w:rsid w:val="00D02105"/>
    <w:rsid w:val="00D3185A"/>
    <w:rsid w:val="00D43B56"/>
    <w:rsid w:val="00D46E0A"/>
    <w:rsid w:val="00D56595"/>
    <w:rsid w:val="00D72853"/>
    <w:rsid w:val="00D835DB"/>
    <w:rsid w:val="00DC02B9"/>
    <w:rsid w:val="00DD6F49"/>
    <w:rsid w:val="00DE4DAD"/>
    <w:rsid w:val="00DF114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12C03"/>
    <w:rsid w:val="00F23651"/>
    <w:rsid w:val="00F27AF8"/>
    <w:rsid w:val="00F43490"/>
    <w:rsid w:val="00F55529"/>
    <w:rsid w:val="00F56762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6AE2"/>
  <w15:docId w15:val="{76CA3CA2-0DF0-471E-AA9C-A92FE285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2018-05-23T09:22:00Z</cp:lastPrinted>
  <dcterms:created xsi:type="dcterms:W3CDTF">2018-05-25T12:40:00Z</dcterms:created>
  <dcterms:modified xsi:type="dcterms:W3CDTF">2018-05-25T12:42:00Z</dcterms:modified>
</cp:coreProperties>
</file>