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544" w:rsidRDefault="001176AD" w:rsidP="00F805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13E9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544" w:rsidRDefault="00F80544" w:rsidP="00F80544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У </w:t>
      </w:r>
      <w:r>
        <w:rPr>
          <w:rFonts w:ascii="Times New Roman" w:hAnsi="Times New Roman"/>
          <w:b/>
          <w:sz w:val="36"/>
          <w:szCs w:val="36"/>
          <w:lang w:val="ru-RU"/>
        </w:rPr>
        <w:t>К Р А Ї Н А</w:t>
      </w:r>
    </w:p>
    <w:p w:rsidR="00F80544" w:rsidRDefault="00F80544" w:rsidP="00F8054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Чернiвецька мiська рада</w:t>
      </w:r>
    </w:p>
    <w:p w:rsidR="00F80544" w:rsidRDefault="00F80544" w:rsidP="00F8054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Виконавчий комітет</w:t>
      </w:r>
    </w:p>
    <w:p w:rsidR="00F80544" w:rsidRDefault="00F80544" w:rsidP="00F8054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 І Ш Е Н Н Я</w:t>
      </w:r>
    </w:p>
    <w:p w:rsidR="00F80544" w:rsidRDefault="00F80544" w:rsidP="00F80544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F80544" w:rsidRDefault="00F80544" w:rsidP="00F80544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________2018  № 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</w:t>
      </w:r>
      <w:r w:rsidR="003B7D0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 Чернівці</w:t>
      </w:r>
    </w:p>
    <w:p w:rsidR="00F80544" w:rsidRDefault="00F80544" w:rsidP="00F80544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F80544" w:rsidRDefault="00F80544" w:rsidP="00F80544">
      <w:pPr>
        <w:rPr>
          <w:rFonts w:ascii="Times New Roman" w:hAnsi="Times New Roman"/>
          <w:b/>
          <w:sz w:val="32"/>
          <w:szCs w:val="32"/>
        </w:rPr>
      </w:pPr>
    </w:p>
    <w:p w:rsidR="00F80544" w:rsidRPr="008366BC" w:rsidRDefault="00F80544" w:rsidP="00F8054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bookmarkStart w:id="0" w:name="_GoBack"/>
      <w:r w:rsidRPr="008366BC">
        <w:rPr>
          <w:b/>
          <w:sz w:val="28"/>
          <w:szCs w:val="28"/>
          <w:lang w:val="uk-UA"/>
        </w:rPr>
        <w:t xml:space="preserve">Про виділення приміщення для розміщення </w:t>
      </w:r>
    </w:p>
    <w:p w:rsidR="00F80544" w:rsidRPr="008366BC" w:rsidRDefault="00F80544" w:rsidP="00F8054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8366BC">
        <w:rPr>
          <w:b/>
          <w:bCs/>
          <w:color w:val="000000"/>
          <w:sz w:val="28"/>
          <w:szCs w:val="28"/>
          <w:lang w:val="uk-UA"/>
        </w:rPr>
        <w:t xml:space="preserve">комунальної установи «Чернівецький міський </w:t>
      </w:r>
    </w:p>
    <w:p w:rsidR="00F80544" w:rsidRPr="008366BC" w:rsidRDefault="00F80544" w:rsidP="00F8054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8366BC">
        <w:rPr>
          <w:b/>
          <w:bCs/>
          <w:color w:val="000000"/>
          <w:sz w:val="28"/>
          <w:szCs w:val="28"/>
          <w:lang w:val="uk-UA"/>
        </w:rPr>
        <w:t>інклюзивно-ресурсний центр №1»</w:t>
      </w:r>
    </w:p>
    <w:bookmarkEnd w:id="0"/>
    <w:p w:rsidR="00F80544" w:rsidRDefault="00F80544" w:rsidP="00F80544">
      <w:pPr>
        <w:rPr>
          <w:rFonts w:ascii="Times New Roman" w:hAnsi="Times New Roman"/>
          <w:b/>
          <w:sz w:val="32"/>
          <w:szCs w:val="32"/>
        </w:rPr>
      </w:pPr>
    </w:p>
    <w:p w:rsidR="00F80544" w:rsidRPr="007E7C05" w:rsidRDefault="00F80544" w:rsidP="00F8054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В</w:t>
      </w:r>
      <w:r>
        <w:rPr>
          <w:rFonts w:ascii="Times New Roman" w:hAnsi="Times New Roman"/>
          <w:color w:val="000000"/>
          <w:sz w:val="28"/>
          <w:szCs w:val="28"/>
        </w:rPr>
        <w:t>ідповідно до статей</w:t>
      </w:r>
      <w:r w:rsidRPr="00DF5A2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29, 60 </w:t>
      </w:r>
      <w:r w:rsidRPr="00DF5A29">
        <w:rPr>
          <w:rFonts w:ascii="Times New Roman" w:hAnsi="Times New Roman"/>
          <w:color w:val="000000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/>
          <w:color w:val="000000"/>
          <w:sz w:val="28"/>
          <w:szCs w:val="28"/>
        </w:rPr>
        <w:t xml:space="preserve">,  статей 20, 66 </w:t>
      </w:r>
      <w:r w:rsidRPr="00DF5A29">
        <w:rPr>
          <w:rFonts w:ascii="Times New Roman" w:hAnsi="Times New Roman"/>
          <w:color w:val="000000"/>
          <w:sz w:val="28"/>
          <w:szCs w:val="28"/>
        </w:rPr>
        <w:t xml:space="preserve">Закону України «Про освіту», </w:t>
      </w:r>
      <w:r>
        <w:rPr>
          <w:rFonts w:ascii="Times New Roman" w:hAnsi="Times New Roman"/>
          <w:color w:val="000000"/>
          <w:sz w:val="28"/>
          <w:szCs w:val="28"/>
        </w:rPr>
        <w:t>статті 48</w:t>
      </w:r>
      <w:r w:rsidRPr="00DF5A29">
        <w:rPr>
          <w:rFonts w:ascii="Times New Roman" w:hAnsi="Times New Roman"/>
          <w:color w:val="000000"/>
          <w:sz w:val="28"/>
          <w:szCs w:val="28"/>
        </w:rPr>
        <w:t xml:space="preserve"> Закону України «Про </w:t>
      </w:r>
      <w:r>
        <w:rPr>
          <w:rFonts w:ascii="Times New Roman" w:hAnsi="Times New Roman"/>
          <w:color w:val="000000"/>
          <w:sz w:val="28"/>
          <w:szCs w:val="28"/>
        </w:rPr>
        <w:t xml:space="preserve">загальну середню </w:t>
      </w:r>
      <w:r w:rsidRPr="00DF5A29">
        <w:rPr>
          <w:rFonts w:ascii="Times New Roman" w:hAnsi="Times New Roman"/>
          <w:color w:val="000000"/>
          <w:sz w:val="28"/>
          <w:szCs w:val="28"/>
        </w:rPr>
        <w:t>освіту», Постанови Кабінету Міністрів України від 12 липня 2017 року №545 «Про затвердження Положення про інклюзивно-ресурсний центр»,</w:t>
      </w:r>
      <w:r w:rsidRPr="007E7C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5A29">
        <w:rPr>
          <w:rFonts w:ascii="Times New Roman" w:hAnsi="Times New Roman"/>
          <w:color w:val="000000"/>
          <w:sz w:val="28"/>
          <w:szCs w:val="28"/>
        </w:rPr>
        <w:t>на виконання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7C05">
        <w:rPr>
          <w:rFonts w:ascii="Times New Roman" w:hAnsi="Times New Roman"/>
          <w:color w:val="000000"/>
          <w:sz w:val="28"/>
          <w:szCs w:val="28"/>
        </w:rPr>
        <w:t xml:space="preserve">рішення Чернівецької міської ради </w:t>
      </w:r>
      <w:r w:rsidRPr="007E7C05">
        <w:rPr>
          <w:rFonts w:ascii="Times New Roman" w:hAnsi="Times New Roman"/>
          <w:color w:val="000000"/>
          <w:sz w:val="28"/>
          <w:szCs w:val="28"/>
          <w:lang w:val="en-US"/>
        </w:rPr>
        <w:t>VII</w:t>
      </w:r>
      <w:r w:rsidRPr="007E7C05">
        <w:rPr>
          <w:rFonts w:ascii="Times New Roman" w:hAnsi="Times New Roman"/>
          <w:color w:val="000000"/>
          <w:sz w:val="28"/>
          <w:szCs w:val="28"/>
        </w:rPr>
        <w:t xml:space="preserve"> скликання від 04.04.2018р.  №1195 «Про створення та затвердження Статуту комунальної установи «Чернівецький міський інклюзивно-ресурсний центр №1»,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DF5A29">
        <w:rPr>
          <w:rFonts w:ascii="Times New Roman" w:hAnsi="Times New Roman"/>
          <w:color w:val="000000"/>
          <w:sz w:val="28"/>
          <w:szCs w:val="28"/>
        </w:rPr>
        <w:t>з метою забезпечення права дітей з особливими освітніми потребами від 2 до 18 років на здобуття дошкільної та загальної середньої освіти, у тому числі у професійно-технічних навчальних закладах, шляхом проведення комплексної психолого-педагогічної оцінки розвитку дитини з особливими освітніми потребами, надання їм психолого-педагогічної допомоги та забезпечення системного</w:t>
      </w:r>
      <w:r>
        <w:rPr>
          <w:rFonts w:ascii="Times New Roman" w:hAnsi="Times New Roman"/>
          <w:color w:val="000000"/>
          <w:sz w:val="28"/>
          <w:szCs w:val="28"/>
        </w:rPr>
        <w:t xml:space="preserve"> кваліфікованого супроводження, </w:t>
      </w:r>
      <w:r>
        <w:rPr>
          <w:rFonts w:ascii="Times New Roman" w:hAnsi="Times New Roman"/>
          <w:sz w:val="28"/>
          <w:szCs w:val="28"/>
        </w:rPr>
        <w:t>виконавчий комітет Чернівецької міської ради</w:t>
      </w:r>
    </w:p>
    <w:p w:rsidR="00F80544" w:rsidRDefault="00F80544" w:rsidP="00F80544">
      <w:pPr>
        <w:rPr>
          <w:rFonts w:ascii="Times New Roman" w:hAnsi="Times New Roman"/>
          <w:b/>
          <w:sz w:val="32"/>
          <w:szCs w:val="32"/>
        </w:rPr>
      </w:pPr>
    </w:p>
    <w:p w:rsidR="00F80544" w:rsidRDefault="00F80544" w:rsidP="00F8054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И Р І Ш И В:</w:t>
      </w:r>
    </w:p>
    <w:p w:rsidR="00F80544" w:rsidRDefault="00F80544" w:rsidP="00F8054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4E78AE">
        <w:rPr>
          <w:sz w:val="28"/>
          <w:szCs w:val="28"/>
        </w:rPr>
        <w:t xml:space="preserve">Передати з балансу </w:t>
      </w:r>
      <w:r>
        <w:rPr>
          <w:sz w:val="28"/>
          <w:szCs w:val="28"/>
        </w:rPr>
        <w:t>комунального житлового ремонтно-експлуатаційного підприємства</w:t>
      </w:r>
      <w:r w:rsidRPr="004E78AE">
        <w:rPr>
          <w:sz w:val="28"/>
          <w:szCs w:val="28"/>
        </w:rPr>
        <w:t xml:space="preserve"> №6 на баланс управління освіти міської ради, на праві оперативного управління</w:t>
      </w:r>
      <w:r>
        <w:rPr>
          <w:sz w:val="28"/>
          <w:szCs w:val="28"/>
        </w:rPr>
        <w:t xml:space="preserve"> приміщення (27-12)-(27-24) 1 поверху літ. А площею 124,8 кв.м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на </w:t>
      </w:r>
      <w:r w:rsidRPr="00F076E5">
        <w:rPr>
          <w:b/>
          <w:sz w:val="28"/>
          <w:szCs w:val="28"/>
        </w:rPr>
        <w:t>вул. Міцкевича,5</w:t>
      </w:r>
      <w:r>
        <w:rPr>
          <w:sz w:val="28"/>
          <w:szCs w:val="28"/>
        </w:rPr>
        <w:t xml:space="preserve"> з метою розміщення </w:t>
      </w:r>
      <w:r w:rsidRPr="003D13E9">
        <w:rPr>
          <w:sz w:val="28"/>
          <w:szCs w:val="28"/>
        </w:rPr>
        <w:t xml:space="preserve">там </w:t>
      </w:r>
      <w:r w:rsidRPr="003D13E9">
        <w:rPr>
          <w:bCs/>
          <w:color w:val="000000"/>
          <w:sz w:val="28"/>
          <w:szCs w:val="28"/>
          <w:lang w:val="uk-UA"/>
        </w:rPr>
        <w:t xml:space="preserve">комунальної установи «Чернівецький міський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3D13E9">
        <w:rPr>
          <w:bCs/>
          <w:color w:val="000000"/>
          <w:sz w:val="28"/>
          <w:szCs w:val="28"/>
          <w:lang w:val="uk-UA"/>
        </w:rPr>
        <w:t>інклюзивно-ресурсний центр №1»</w:t>
      </w:r>
      <w:r>
        <w:rPr>
          <w:bCs/>
          <w:color w:val="000000"/>
          <w:sz w:val="28"/>
          <w:szCs w:val="28"/>
          <w:lang w:val="uk-UA"/>
        </w:rPr>
        <w:t>.</w:t>
      </w:r>
    </w:p>
    <w:p w:rsidR="00F80544" w:rsidRPr="003D13E9" w:rsidRDefault="00F80544" w:rsidP="00F80544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F80544" w:rsidRDefault="00F80544" w:rsidP="00F80544">
      <w:pPr>
        <w:pStyle w:val="a3"/>
        <w:tabs>
          <w:tab w:val="left" w:pos="0"/>
        </w:tabs>
        <w:spacing w:after="0"/>
        <w:ind w:left="0" w:right="-96" w:firstLine="709"/>
        <w:jc w:val="both"/>
        <w:rPr>
          <w:szCs w:val="28"/>
        </w:rPr>
      </w:pPr>
      <w:r>
        <w:rPr>
          <w:b/>
        </w:rPr>
        <w:t>2</w:t>
      </w:r>
      <w:r w:rsidRPr="00A32716">
        <w:rPr>
          <w:b/>
        </w:rPr>
        <w:t>.</w:t>
      </w:r>
      <w:r>
        <w:rPr>
          <w:b/>
        </w:rPr>
        <w:t xml:space="preserve">     </w:t>
      </w:r>
      <w:r w:rsidRPr="00A32716">
        <w:t>Юридичним</w:t>
      </w:r>
      <w:r>
        <w:t xml:space="preserve"> особам,</w:t>
      </w:r>
      <w:r w:rsidRPr="00A32716">
        <w:t xml:space="preserve"> </w:t>
      </w:r>
      <w:r w:rsidRPr="003B5E00">
        <w:t>в</w:t>
      </w:r>
      <w:r w:rsidRPr="003B5E00">
        <w:rPr>
          <w:szCs w:val="28"/>
        </w:rPr>
        <w:t xml:space="preserve">казаним в пункті </w:t>
      </w:r>
      <w:r>
        <w:rPr>
          <w:szCs w:val="28"/>
        </w:rPr>
        <w:t>1</w:t>
      </w:r>
      <w:r w:rsidRPr="003B5E00">
        <w:rPr>
          <w:szCs w:val="28"/>
        </w:rPr>
        <w:t xml:space="preserve"> рішення, </w:t>
      </w:r>
      <w:r>
        <w:rPr>
          <w:szCs w:val="28"/>
        </w:rPr>
        <w:t xml:space="preserve">до </w:t>
      </w:r>
      <w:r w:rsidRPr="008366BC">
        <w:rPr>
          <w:szCs w:val="28"/>
        </w:rPr>
        <w:t>15.07.2018</w:t>
      </w:r>
      <w:r>
        <w:rPr>
          <w:szCs w:val="28"/>
        </w:rPr>
        <w:t xml:space="preserve"> року </w:t>
      </w:r>
      <w:r w:rsidRPr="003B5E00">
        <w:rPr>
          <w:szCs w:val="28"/>
        </w:rPr>
        <w:t xml:space="preserve">оформити приймання-передавання будинковолодіння відповідними актами та </w:t>
      </w:r>
      <w:r w:rsidRPr="003B5E00">
        <w:rPr>
          <w:szCs w:val="28"/>
        </w:rPr>
        <w:lastRenderedPageBreak/>
        <w:t>внести зміни в дані бухгалтерс</w:t>
      </w:r>
      <w:r w:rsidRPr="003B5E00">
        <w:rPr>
          <w:szCs w:val="28"/>
        </w:rPr>
        <w:t>ь</w:t>
      </w:r>
      <w:r w:rsidRPr="003B5E00">
        <w:rPr>
          <w:szCs w:val="28"/>
        </w:rPr>
        <w:t>кого обліку, про що повідомити департамент економіки міської ради.</w:t>
      </w:r>
    </w:p>
    <w:p w:rsidR="00F80544" w:rsidRPr="003B5E00" w:rsidRDefault="00F80544" w:rsidP="00F80544">
      <w:pPr>
        <w:pStyle w:val="a3"/>
        <w:tabs>
          <w:tab w:val="left" w:pos="0"/>
        </w:tabs>
        <w:spacing w:after="0"/>
        <w:ind w:left="0" w:right="-96" w:firstLine="709"/>
        <w:jc w:val="both"/>
        <w:rPr>
          <w:b/>
          <w:sz w:val="16"/>
          <w:szCs w:val="16"/>
        </w:rPr>
      </w:pPr>
    </w:p>
    <w:p w:rsidR="00F80544" w:rsidRDefault="00F80544" w:rsidP="00F805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5D5F78">
        <w:rPr>
          <w:rFonts w:ascii="Times New Roman" w:eastAsia="Times New Roman" w:hAnsi="Times New Roman"/>
          <w:b/>
          <w:sz w:val="28"/>
          <w:szCs w:val="24"/>
          <w:lang w:eastAsia="ru-RU"/>
        </w:rPr>
        <w:t>3.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5D5F78">
        <w:rPr>
          <w:rFonts w:ascii="Times New Roman" w:eastAsia="Times New Roman" w:hAnsi="Times New Roman"/>
          <w:sz w:val="28"/>
          <w:szCs w:val="24"/>
          <w:lang w:eastAsia="ru-RU"/>
        </w:rPr>
        <w:t>Рішення підлягає оприлюдненню на офіційному веб-порталі Чернівецької міської ради в мережі Інтернет.</w:t>
      </w:r>
    </w:p>
    <w:p w:rsidR="00F80544" w:rsidRPr="005D5F78" w:rsidRDefault="00F80544" w:rsidP="00F805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80544" w:rsidRPr="005D5F78" w:rsidRDefault="00F80544" w:rsidP="00F80544">
      <w:pPr>
        <w:tabs>
          <w:tab w:val="left" w:pos="142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5D5F78">
        <w:rPr>
          <w:rFonts w:ascii="Times New Roman" w:eastAsia="Times New Roman" w:hAnsi="Times New Roman"/>
          <w:b/>
          <w:sz w:val="28"/>
          <w:szCs w:val="24"/>
          <w:lang w:eastAsia="ru-RU"/>
        </w:rPr>
        <w:t>4.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</w:t>
      </w:r>
      <w:r w:rsidRPr="005D5F78">
        <w:rPr>
          <w:rFonts w:ascii="Times New Roman" w:eastAsia="Times New Roman" w:hAnsi="Times New Roman"/>
          <w:sz w:val="28"/>
          <w:szCs w:val="24"/>
          <w:lang w:eastAsia="ru-RU"/>
        </w:rPr>
        <w:t>Контроль за виконанням цього рішення покласти на заступника міського голови з питань діяльності виконавчих органів міської ради О.Паскаря.</w:t>
      </w:r>
    </w:p>
    <w:p w:rsidR="00F80544" w:rsidRDefault="00F80544" w:rsidP="00F80544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F80544" w:rsidRDefault="00F80544" w:rsidP="00F80544">
      <w:pPr>
        <w:ind w:firstLine="540"/>
        <w:jc w:val="both"/>
        <w:rPr>
          <w:sz w:val="28"/>
          <w:szCs w:val="28"/>
        </w:rPr>
      </w:pPr>
    </w:p>
    <w:p w:rsidR="00E431AE" w:rsidRPr="001176AD" w:rsidRDefault="00F80544" w:rsidP="001176AD">
      <w:pPr>
        <w:jc w:val="both"/>
        <w:rPr>
          <w:rFonts w:ascii="Times New Roman" w:hAnsi="Times New Roman"/>
          <w:b/>
          <w:sz w:val="28"/>
          <w:szCs w:val="28"/>
        </w:rPr>
      </w:pPr>
      <w:r w:rsidRPr="005D5F78">
        <w:rPr>
          <w:rFonts w:ascii="Times New Roman" w:hAnsi="Times New Roman"/>
          <w:b/>
          <w:sz w:val="28"/>
          <w:szCs w:val="28"/>
        </w:rPr>
        <w:t xml:space="preserve">Чернівецький міський голова                             </w:t>
      </w:r>
      <w:r w:rsidRPr="005D5F78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5D5F78">
        <w:rPr>
          <w:rFonts w:ascii="Times New Roman" w:hAnsi="Times New Roman"/>
          <w:b/>
          <w:sz w:val="28"/>
          <w:szCs w:val="28"/>
        </w:rPr>
        <w:tab/>
      </w:r>
      <w:r w:rsidRPr="005D5F78">
        <w:rPr>
          <w:rFonts w:ascii="Times New Roman" w:hAnsi="Times New Roman"/>
          <w:b/>
          <w:sz w:val="28"/>
          <w:szCs w:val="28"/>
        </w:rPr>
        <w:tab/>
        <w:t>О.Каспрук</w:t>
      </w:r>
    </w:p>
    <w:sectPr w:rsidR="00E431AE" w:rsidRPr="00117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90A66"/>
    <w:multiLevelType w:val="hybridMultilevel"/>
    <w:tmpl w:val="B84E1144"/>
    <w:lvl w:ilvl="0" w:tplc="5A669034">
      <w:start w:val="1"/>
      <w:numFmt w:val="decimal"/>
      <w:lvlText w:val="%1."/>
      <w:lvlJc w:val="left"/>
      <w:pPr>
        <w:ind w:left="1035" w:hanging="360"/>
      </w:pPr>
      <w:rPr>
        <w:rFonts w:hint="default"/>
        <w:b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44"/>
    <w:rsid w:val="001176AD"/>
    <w:rsid w:val="003B7D0A"/>
    <w:rsid w:val="006706E6"/>
    <w:rsid w:val="0092737D"/>
    <w:rsid w:val="009C1FE6"/>
    <w:rsid w:val="009F5CB0"/>
    <w:rsid w:val="00B93220"/>
    <w:rsid w:val="00C37404"/>
    <w:rsid w:val="00DB7912"/>
    <w:rsid w:val="00E431AE"/>
    <w:rsid w:val="00F66F30"/>
    <w:rsid w:val="00F8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B73E3"/>
  <w15:chartTrackingRefBased/>
  <w15:docId w15:val="{84DFCAA6-1304-49EC-8011-7A696FC61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544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80544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F80544"/>
    <w:rPr>
      <w:sz w:val="28"/>
      <w:szCs w:val="24"/>
      <w:lang w:val="uk-UA" w:eastAsia="ru-RU" w:bidi="ar-SA"/>
    </w:rPr>
  </w:style>
  <w:style w:type="paragraph" w:styleId="a5">
    <w:name w:val="Normal (Web)"/>
    <w:basedOn w:val="a"/>
    <w:unhideWhenUsed/>
    <w:rsid w:val="00F805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2018-04-24T14:27:00Z</dcterms:created>
  <dcterms:modified xsi:type="dcterms:W3CDTF">2018-04-24T14:27:00Z</dcterms:modified>
</cp:coreProperties>
</file>