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6619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043404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B35004">
        <w:rPr>
          <w:sz w:val="28"/>
          <w:szCs w:val="28"/>
          <w:u w:val="single"/>
          <w:lang w:val="uk-UA"/>
        </w:rPr>
        <w:t xml:space="preserve">2018 </w:t>
      </w:r>
      <w:r w:rsidR="00C93AE1" w:rsidRPr="00D8349C">
        <w:rPr>
          <w:sz w:val="28"/>
          <w:szCs w:val="28"/>
          <w:lang w:val="uk-UA"/>
        </w:rPr>
        <w:t>№</w:t>
      </w:r>
      <w:r w:rsidR="00571D73">
        <w:rPr>
          <w:sz w:val="28"/>
          <w:szCs w:val="28"/>
          <w:lang w:val="uk-UA"/>
        </w:rPr>
        <w:t>_____</w:t>
      </w:r>
      <w:r w:rsidR="00C93AE1" w:rsidRPr="00D8349C">
        <w:rPr>
          <w:sz w:val="28"/>
          <w:szCs w:val="28"/>
          <w:lang w:val="uk-UA"/>
        </w:rPr>
        <w:t xml:space="preserve">       </w:t>
      </w:r>
      <w:r w:rsidR="0001193E" w:rsidRPr="00D8349C">
        <w:rPr>
          <w:sz w:val="28"/>
          <w:szCs w:val="28"/>
          <w:lang w:val="uk-UA"/>
        </w:rPr>
        <w:t xml:space="preserve">                      </w:t>
      </w:r>
      <w:r w:rsidR="00C93AE1" w:rsidRPr="00D8349C">
        <w:rPr>
          <w:sz w:val="28"/>
          <w:szCs w:val="28"/>
          <w:lang w:val="uk-UA"/>
        </w:rPr>
        <w:t xml:space="preserve">                  </w:t>
      </w:r>
      <w:r w:rsidR="00E216F2" w:rsidRPr="00D8349C">
        <w:rPr>
          <w:sz w:val="28"/>
          <w:szCs w:val="28"/>
          <w:lang w:val="uk-UA"/>
        </w:rPr>
        <w:t xml:space="preserve">                       </w:t>
      </w:r>
      <w:r w:rsidR="00C93AE1" w:rsidRPr="00D8349C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C93AE1" w:rsidP="00F413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E216F2">
        <w:rPr>
          <w:b/>
          <w:sz w:val="28"/>
          <w:szCs w:val="28"/>
          <w:lang w:val="uk-UA"/>
        </w:rPr>
        <w:t>а</w:t>
      </w:r>
      <w:r w:rsidR="00F86138">
        <w:rPr>
          <w:b/>
          <w:sz w:val="28"/>
          <w:szCs w:val="28"/>
          <w:lang w:val="uk-UA"/>
        </w:rPr>
        <w:t xml:space="preserve"> приймання-переда</w:t>
      </w:r>
      <w:r w:rsidR="006A1FF9">
        <w:rPr>
          <w:b/>
          <w:sz w:val="28"/>
          <w:szCs w:val="28"/>
          <w:lang w:val="uk-UA"/>
        </w:rPr>
        <w:t>вання</w:t>
      </w:r>
      <w:r>
        <w:rPr>
          <w:b/>
          <w:sz w:val="28"/>
          <w:szCs w:val="28"/>
          <w:lang w:val="uk-UA"/>
        </w:rPr>
        <w:t xml:space="preserve"> житлов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b/>
          <w:sz w:val="28"/>
          <w:szCs w:val="28"/>
          <w:lang w:val="uk-UA"/>
        </w:rPr>
        <w:t>будинк</w:t>
      </w:r>
      <w:r w:rsidR="005B594F">
        <w:rPr>
          <w:b/>
          <w:sz w:val="28"/>
          <w:szCs w:val="28"/>
          <w:lang w:val="uk-UA"/>
        </w:rPr>
        <w:t>у</w:t>
      </w:r>
      <w:r w:rsidR="006A1FF9">
        <w:rPr>
          <w:b/>
          <w:sz w:val="28"/>
          <w:szCs w:val="28"/>
          <w:lang w:val="uk-UA"/>
        </w:rPr>
        <w:t xml:space="preserve"> </w:t>
      </w:r>
      <w:r w:rsidR="0001193E">
        <w:rPr>
          <w:b/>
          <w:sz w:val="28"/>
          <w:szCs w:val="28"/>
          <w:lang w:val="uk-UA"/>
        </w:rPr>
        <w:t>н</w:t>
      </w:r>
      <w:r w:rsidR="00F86138">
        <w:rPr>
          <w:b/>
          <w:sz w:val="28"/>
          <w:szCs w:val="28"/>
          <w:lang w:val="uk-UA"/>
        </w:rPr>
        <w:t>а баланс об’єднан</w:t>
      </w:r>
      <w:r w:rsidR="006A1FF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співвласників  багатоквартирн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будинк</w:t>
      </w:r>
      <w:r w:rsidR="006A1FF9">
        <w:rPr>
          <w:b/>
          <w:sz w:val="28"/>
          <w:szCs w:val="28"/>
          <w:lang w:val="uk-UA"/>
        </w:rPr>
        <w:t>у «</w:t>
      </w:r>
      <w:r w:rsidR="00043404">
        <w:rPr>
          <w:b/>
          <w:sz w:val="28"/>
          <w:szCs w:val="28"/>
          <w:lang w:val="uk-UA"/>
        </w:rPr>
        <w:t>Дзержика 7</w:t>
      </w:r>
      <w:r w:rsidR="006A1FF9">
        <w:rPr>
          <w:b/>
          <w:sz w:val="28"/>
          <w:szCs w:val="28"/>
          <w:lang w:val="uk-UA"/>
        </w:rPr>
        <w:t>»</w:t>
      </w: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Default="00513259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</w:t>
      </w:r>
      <w:r w:rsidR="00C93AE1">
        <w:rPr>
          <w:sz w:val="28"/>
          <w:szCs w:val="28"/>
          <w:lang w:val="uk-UA"/>
        </w:rPr>
        <w:t xml:space="preserve"> 30</w:t>
      </w:r>
      <w:r>
        <w:rPr>
          <w:sz w:val="28"/>
          <w:szCs w:val="28"/>
          <w:lang w:val="uk-UA"/>
        </w:rPr>
        <w:t>, 59</w:t>
      </w:r>
      <w:r w:rsidR="00C93AE1">
        <w:rPr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</w:t>
      </w:r>
      <w:r w:rsidR="00C12036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«Про об’єднання співвласників багатоквартирного будинку», постанови Кабінету Міністрів України від 11.10.2002р. №</w:t>
      </w:r>
      <w:r w:rsidR="006A1FF9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1521 щодо реалізації цього Закону, рішення викон</w:t>
      </w:r>
      <w:r w:rsidR="00E216F2">
        <w:rPr>
          <w:sz w:val="28"/>
          <w:szCs w:val="28"/>
          <w:lang w:val="uk-UA"/>
        </w:rPr>
        <w:t xml:space="preserve">авчого комітету Чернівецької </w:t>
      </w:r>
      <w:r w:rsidR="00C93AE1">
        <w:rPr>
          <w:sz w:val="28"/>
          <w:szCs w:val="28"/>
          <w:lang w:val="uk-UA"/>
        </w:rPr>
        <w:t xml:space="preserve"> міської ради   від </w:t>
      </w:r>
      <w:r w:rsidR="00C12036">
        <w:rPr>
          <w:sz w:val="28"/>
          <w:szCs w:val="28"/>
          <w:lang w:val="uk-UA"/>
        </w:rPr>
        <w:t>21</w:t>
      </w:r>
      <w:r w:rsidR="00C93AE1">
        <w:rPr>
          <w:sz w:val="28"/>
          <w:szCs w:val="28"/>
          <w:lang w:val="uk-UA"/>
        </w:rPr>
        <w:t>.06.20</w:t>
      </w:r>
      <w:r w:rsidR="00C12036">
        <w:rPr>
          <w:sz w:val="28"/>
          <w:szCs w:val="28"/>
          <w:lang w:val="uk-UA"/>
        </w:rPr>
        <w:t>11</w:t>
      </w:r>
      <w:r w:rsidR="00C93AE1">
        <w:rPr>
          <w:sz w:val="28"/>
          <w:szCs w:val="28"/>
          <w:lang w:val="uk-UA"/>
        </w:rPr>
        <w:t>р. №</w:t>
      </w:r>
      <w:r w:rsidR="006A1FF9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349</w:t>
      </w:r>
      <w:r w:rsidR="00C93AE1">
        <w:rPr>
          <w:sz w:val="28"/>
          <w:szCs w:val="28"/>
          <w:lang w:val="uk-UA"/>
        </w:rPr>
        <w:t>/</w:t>
      </w:r>
      <w:r w:rsidR="00C12036">
        <w:rPr>
          <w:sz w:val="28"/>
          <w:szCs w:val="28"/>
          <w:lang w:val="uk-UA"/>
        </w:rPr>
        <w:t xml:space="preserve">9 </w:t>
      </w:r>
      <w:r w:rsidR="00C93AE1">
        <w:rPr>
          <w:sz w:val="28"/>
          <w:szCs w:val="28"/>
          <w:lang w:val="uk-UA"/>
        </w:rPr>
        <w:t xml:space="preserve"> «Про затвердження Положення про порядок переда</w:t>
      </w:r>
      <w:r w:rsidR="00C12036">
        <w:rPr>
          <w:sz w:val="28"/>
          <w:szCs w:val="28"/>
          <w:lang w:val="uk-UA"/>
        </w:rPr>
        <w:t>вання</w:t>
      </w:r>
      <w:r w:rsidR="00C93AE1">
        <w:rPr>
          <w:sz w:val="28"/>
          <w:szCs w:val="28"/>
          <w:lang w:val="uk-UA"/>
        </w:rPr>
        <w:t xml:space="preserve"> житлового комплекс</w:t>
      </w:r>
      <w:r w:rsidR="005B594F">
        <w:rPr>
          <w:sz w:val="28"/>
          <w:szCs w:val="28"/>
          <w:lang w:val="uk-UA"/>
        </w:rPr>
        <w:t>у</w:t>
      </w:r>
      <w:r w:rsidR="00470E5D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  комунальної власності територіальної громади м. Чернівців на баланс об’єднанн</w:t>
      </w:r>
      <w:r w:rsidR="00C12036">
        <w:rPr>
          <w:sz w:val="28"/>
          <w:szCs w:val="28"/>
          <w:lang w:val="uk-UA"/>
        </w:rPr>
        <w:t>ю</w:t>
      </w:r>
      <w:r w:rsidR="00C93AE1">
        <w:rPr>
          <w:sz w:val="28"/>
          <w:szCs w:val="28"/>
          <w:lang w:val="uk-UA"/>
        </w:rPr>
        <w:t xml:space="preserve"> співвласників багатоквартирного будинку (ОСББ) </w:t>
      </w:r>
      <w:r w:rsidR="00C12036">
        <w:rPr>
          <w:sz w:val="28"/>
          <w:szCs w:val="28"/>
          <w:lang w:val="uk-UA"/>
        </w:rPr>
        <w:t xml:space="preserve">для управління, утримання і використання неподільного та загального майна </w:t>
      </w:r>
      <w:r w:rsidR="00C93AE1">
        <w:rPr>
          <w:sz w:val="28"/>
          <w:szCs w:val="28"/>
          <w:lang w:val="uk-UA"/>
        </w:rPr>
        <w:t>та</w:t>
      </w:r>
      <w:r w:rsidR="00C12036">
        <w:rPr>
          <w:sz w:val="28"/>
          <w:szCs w:val="28"/>
          <w:lang w:val="uk-UA"/>
        </w:rPr>
        <w:t xml:space="preserve"> визнання такими, що втратили чинність, рішення виконавчого комітету міської ради з цього питання»</w:t>
      </w:r>
      <w:r w:rsidR="00C93AE1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та</w:t>
      </w:r>
      <w:r w:rsidR="00C93AE1">
        <w:rPr>
          <w:sz w:val="28"/>
          <w:szCs w:val="28"/>
          <w:lang w:val="uk-UA"/>
        </w:rPr>
        <w:t xml:space="preserve"> розглянувши документи, подані департаментом житлово-комунального господарства</w:t>
      </w:r>
      <w:r w:rsidR="00C12036">
        <w:rPr>
          <w:sz w:val="28"/>
          <w:szCs w:val="28"/>
          <w:lang w:val="uk-UA"/>
        </w:rPr>
        <w:t xml:space="preserve"> міської ради</w:t>
      </w:r>
      <w:r w:rsidR="00C93AE1">
        <w:rPr>
          <w:sz w:val="28"/>
          <w:szCs w:val="28"/>
          <w:lang w:val="uk-UA"/>
        </w:rPr>
        <w:t xml:space="preserve">, </w:t>
      </w:r>
      <w:r w:rsidR="00C93AE1"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7C28C3" w:rsidRDefault="007951D7" w:rsidP="008F4998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C93AE1">
        <w:rPr>
          <w:b/>
          <w:sz w:val="28"/>
          <w:szCs w:val="28"/>
          <w:lang w:val="uk-UA"/>
        </w:rPr>
        <w:t>1.</w:t>
      </w:r>
      <w:r w:rsidR="00C93AE1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>Затвердити</w:t>
      </w:r>
      <w:r w:rsidR="00470E5D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акт  приймання-передавання </w:t>
      </w:r>
      <w:r w:rsidR="00A9649C" w:rsidRPr="004C2438">
        <w:rPr>
          <w:b/>
          <w:sz w:val="28"/>
          <w:szCs w:val="28"/>
          <w:lang w:val="uk-UA"/>
        </w:rPr>
        <w:t>житлов</w:t>
      </w:r>
      <w:r w:rsidR="006A1FF9" w:rsidRPr="004C2438">
        <w:rPr>
          <w:b/>
          <w:sz w:val="28"/>
          <w:szCs w:val="28"/>
          <w:lang w:val="uk-UA"/>
        </w:rPr>
        <w:t>ого</w:t>
      </w:r>
      <w:r w:rsidR="00FE0F6A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будинку  </w:t>
      </w:r>
      <w:r w:rsidR="008F630F">
        <w:rPr>
          <w:b/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   </w:t>
      </w:r>
      <w:r w:rsidR="00A9649C">
        <w:rPr>
          <w:b/>
          <w:sz w:val="28"/>
          <w:szCs w:val="28"/>
          <w:lang w:val="uk-UA"/>
        </w:rPr>
        <w:t>№</w:t>
      </w:r>
      <w:r w:rsidR="006A1FF9">
        <w:rPr>
          <w:b/>
          <w:sz w:val="28"/>
          <w:szCs w:val="28"/>
          <w:lang w:val="uk-UA"/>
        </w:rPr>
        <w:t xml:space="preserve"> </w:t>
      </w:r>
      <w:r w:rsidR="00FF0E63">
        <w:rPr>
          <w:b/>
          <w:sz w:val="28"/>
          <w:szCs w:val="28"/>
          <w:lang w:val="uk-UA"/>
        </w:rPr>
        <w:t>7</w:t>
      </w:r>
      <w:r w:rsidR="00A9649C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 xml:space="preserve">Дзержика Корнелія </w:t>
      </w:r>
      <w:r w:rsidR="00571D73">
        <w:rPr>
          <w:sz w:val="28"/>
          <w:szCs w:val="28"/>
          <w:lang w:val="uk-UA"/>
        </w:rPr>
        <w:t>з</w:t>
      </w:r>
      <w:r w:rsidR="008F4998">
        <w:rPr>
          <w:sz w:val="28"/>
          <w:szCs w:val="28"/>
          <w:lang w:val="uk-UA"/>
        </w:rPr>
        <w:t>а</w:t>
      </w:r>
      <w:r w:rsidR="009E649F">
        <w:rPr>
          <w:sz w:val="28"/>
          <w:szCs w:val="28"/>
          <w:lang w:val="uk-UA"/>
        </w:rPr>
        <w:t xml:space="preserve">гальною площею </w:t>
      </w:r>
      <w:r w:rsidR="00FF0E63">
        <w:rPr>
          <w:sz w:val="28"/>
          <w:szCs w:val="28"/>
          <w:lang w:val="uk-UA"/>
        </w:rPr>
        <w:t xml:space="preserve">122,10 </w:t>
      </w:r>
      <w:r w:rsidR="00C93AE1">
        <w:rPr>
          <w:sz w:val="28"/>
          <w:szCs w:val="28"/>
          <w:lang w:val="uk-UA"/>
        </w:rPr>
        <w:t>кв.</w:t>
      </w:r>
      <w:r w:rsidR="00D07754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м</w:t>
      </w:r>
      <w:r w:rsidR="005B6BFF">
        <w:rPr>
          <w:sz w:val="28"/>
          <w:szCs w:val="28"/>
          <w:lang w:val="uk-UA"/>
        </w:rPr>
        <w:t>етрів</w:t>
      </w:r>
      <w:r w:rsidR="00C93AE1">
        <w:rPr>
          <w:sz w:val="28"/>
          <w:szCs w:val="28"/>
          <w:lang w:val="uk-UA"/>
        </w:rPr>
        <w:t>, балансовою вартістю</w:t>
      </w:r>
      <w:r w:rsidR="006540A0">
        <w:rPr>
          <w:sz w:val="28"/>
          <w:szCs w:val="28"/>
          <w:lang w:val="uk-UA"/>
        </w:rPr>
        <w:t xml:space="preserve"> </w:t>
      </w:r>
      <w:r w:rsidR="00EA55CD">
        <w:rPr>
          <w:sz w:val="28"/>
          <w:szCs w:val="28"/>
          <w:lang w:val="uk-UA"/>
        </w:rPr>
        <w:t>-</w:t>
      </w:r>
      <w:r w:rsidR="00C93AE1">
        <w:rPr>
          <w:sz w:val="28"/>
          <w:szCs w:val="28"/>
          <w:lang w:val="uk-UA"/>
        </w:rPr>
        <w:t xml:space="preserve"> </w:t>
      </w:r>
      <w:r w:rsidR="00571D73">
        <w:rPr>
          <w:b/>
          <w:sz w:val="28"/>
          <w:szCs w:val="28"/>
          <w:lang w:val="uk-UA"/>
        </w:rPr>
        <w:t>1</w:t>
      </w:r>
      <w:r w:rsidR="00FF0E63">
        <w:rPr>
          <w:b/>
          <w:sz w:val="28"/>
          <w:szCs w:val="28"/>
          <w:lang w:val="uk-UA"/>
        </w:rPr>
        <w:t xml:space="preserve">02 940,99 </w:t>
      </w:r>
      <w:r w:rsidR="00252907">
        <w:rPr>
          <w:sz w:val="28"/>
          <w:szCs w:val="28"/>
          <w:lang w:val="uk-UA"/>
        </w:rPr>
        <w:t>грн. (</w:t>
      </w:r>
      <w:r w:rsidR="00FF0E63">
        <w:rPr>
          <w:sz w:val="28"/>
          <w:szCs w:val="28"/>
          <w:lang w:val="uk-UA"/>
        </w:rPr>
        <w:t>сто дві тисячі дев’ятсот сорок гривень 9</w:t>
      </w:r>
      <w:r w:rsidR="00571D73">
        <w:rPr>
          <w:sz w:val="28"/>
          <w:szCs w:val="28"/>
          <w:lang w:val="uk-UA"/>
        </w:rPr>
        <w:t>9</w:t>
      </w:r>
      <w:r w:rsidR="00D07754">
        <w:rPr>
          <w:sz w:val="28"/>
          <w:szCs w:val="28"/>
          <w:lang w:val="uk-UA"/>
        </w:rPr>
        <w:t xml:space="preserve"> </w:t>
      </w:r>
      <w:r w:rsidR="00252907">
        <w:rPr>
          <w:sz w:val="28"/>
          <w:szCs w:val="28"/>
          <w:lang w:val="uk-UA"/>
        </w:rPr>
        <w:t>коп.),</w:t>
      </w:r>
      <w:r w:rsidR="00C52E90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залишковою вартістю</w:t>
      </w:r>
      <w:r w:rsidR="00EA55CD">
        <w:rPr>
          <w:sz w:val="28"/>
          <w:szCs w:val="28"/>
          <w:lang w:val="uk-UA"/>
        </w:rPr>
        <w:t xml:space="preserve"> </w:t>
      </w:r>
      <w:r w:rsidR="00CB5339">
        <w:rPr>
          <w:sz w:val="28"/>
          <w:szCs w:val="28"/>
          <w:lang w:val="uk-UA"/>
        </w:rPr>
        <w:t>–</w:t>
      </w:r>
      <w:r w:rsidR="00F86138">
        <w:rPr>
          <w:sz w:val="28"/>
          <w:szCs w:val="28"/>
          <w:lang w:val="uk-UA"/>
        </w:rPr>
        <w:t xml:space="preserve"> </w:t>
      </w:r>
      <w:r w:rsidR="00FF0E63">
        <w:rPr>
          <w:b/>
          <w:sz w:val="28"/>
          <w:szCs w:val="28"/>
          <w:lang w:val="uk-UA"/>
        </w:rPr>
        <w:t>13 337,13</w:t>
      </w:r>
      <w:r w:rsidR="008F4998" w:rsidRPr="0001489C">
        <w:rPr>
          <w:sz w:val="28"/>
          <w:szCs w:val="28"/>
          <w:lang w:val="uk-UA"/>
        </w:rPr>
        <w:t xml:space="preserve"> </w:t>
      </w:r>
      <w:r w:rsidR="008F4998">
        <w:rPr>
          <w:sz w:val="28"/>
          <w:szCs w:val="28"/>
          <w:lang w:val="uk-UA"/>
        </w:rPr>
        <w:t xml:space="preserve">грн. </w:t>
      </w:r>
      <w:r w:rsidR="008F4998" w:rsidRPr="0001489C">
        <w:rPr>
          <w:sz w:val="28"/>
          <w:szCs w:val="28"/>
          <w:lang w:val="uk-UA"/>
        </w:rPr>
        <w:t>(</w:t>
      </w:r>
      <w:r w:rsidR="00CF29F5">
        <w:rPr>
          <w:sz w:val="28"/>
          <w:szCs w:val="28"/>
          <w:lang w:val="uk-UA"/>
        </w:rPr>
        <w:t>тринадцять тисяч триста тридцять сім гривень 13</w:t>
      </w:r>
      <w:r w:rsidR="008F4998" w:rsidRPr="0001489C">
        <w:rPr>
          <w:sz w:val="28"/>
          <w:szCs w:val="28"/>
          <w:lang w:val="uk-UA"/>
        </w:rPr>
        <w:t xml:space="preserve"> коп.) </w:t>
      </w:r>
      <w:r w:rsidR="00CB5339">
        <w:rPr>
          <w:sz w:val="28"/>
          <w:szCs w:val="28"/>
          <w:lang w:val="uk-UA"/>
        </w:rPr>
        <w:t>з балансу</w:t>
      </w:r>
      <w:r w:rsidR="00A51CC9">
        <w:rPr>
          <w:sz w:val="28"/>
          <w:szCs w:val="28"/>
          <w:lang w:val="uk-UA"/>
        </w:rPr>
        <w:t xml:space="preserve"> </w:t>
      </w:r>
      <w:r w:rsidR="00D07754">
        <w:rPr>
          <w:sz w:val="28"/>
          <w:szCs w:val="28"/>
          <w:lang w:val="uk-UA"/>
        </w:rPr>
        <w:t xml:space="preserve">КЖРЕП № </w:t>
      </w:r>
      <w:r w:rsidR="00571D73">
        <w:rPr>
          <w:sz w:val="28"/>
          <w:szCs w:val="28"/>
          <w:lang w:val="uk-UA"/>
        </w:rPr>
        <w:t>5</w:t>
      </w:r>
      <w:r w:rsidR="00D07754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на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баланс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об’єднання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A33179">
        <w:rPr>
          <w:sz w:val="28"/>
          <w:szCs w:val="28"/>
          <w:lang w:val="uk-UA"/>
        </w:rPr>
        <w:t>атоквартирного будинку «</w:t>
      </w:r>
      <w:r w:rsidR="00CF29F5">
        <w:rPr>
          <w:sz w:val="28"/>
          <w:szCs w:val="28"/>
          <w:lang w:val="uk-UA"/>
        </w:rPr>
        <w:t>Дзержика 7</w:t>
      </w:r>
      <w:r w:rsidR="00A51CC9">
        <w:rPr>
          <w:sz w:val="28"/>
          <w:szCs w:val="28"/>
          <w:lang w:val="uk-UA"/>
        </w:rPr>
        <w:t>»</w:t>
      </w:r>
      <w:r w:rsidR="00C93AE1">
        <w:rPr>
          <w:sz w:val="28"/>
          <w:szCs w:val="28"/>
          <w:lang w:val="uk-UA"/>
        </w:rPr>
        <w:t xml:space="preserve">, </w:t>
      </w:r>
      <w:r w:rsidR="007C28C3">
        <w:rPr>
          <w:sz w:val="28"/>
          <w:szCs w:val="28"/>
          <w:lang w:val="uk-UA"/>
        </w:rPr>
        <w:t xml:space="preserve">зареєстрованого відділом державної реєстрації юридичних осіб та фізичних осіб-підприємців, легалізації громадських організацій  юридичного   управління  Чернівецької  міської  ради  </w:t>
      </w:r>
      <w:r w:rsidR="00571D73" w:rsidRPr="00785D67">
        <w:rPr>
          <w:sz w:val="28"/>
          <w:szCs w:val="28"/>
          <w:lang w:val="uk-UA"/>
        </w:rPr>
        <w:t>2</w:t>
      </w:r>
      <w:r w:rsidR="00A27D46" w:rsidRPr="00785D67">
        <w:rPr>
          <w:sz w:val="28"/>
          <w:szCs w:val="28"/>
          <w:lang w:val="uk-UA"/>
        </w:rPr>
        <w:t>1</w:t>
      </w:r>
      <w:r w:rsidR="00571D73" w:rsidRPr="00785D67">
        <w:rPr>
          <w:sz w:val="28"/>
          <w:szCs w:val="28"/>
          <w:lang w:val="uk-UA"/>
        </w:rPr>
        <w:t>.0</w:t>
      </w:r>
      <w:r w:rsidR="00A27D46" w:rsidRPr="00785D67">
        <w:rPr>
          <w:sz w:val="28"/>
          <w:szCs w:val="28"/>
          <w:lang w:val="uk-UA"/>
        </w:rPr>
        <w:t>2.2018</w:t>
      </w:r>
      <w:r w:rsidR="007C28C3" w:rsidRPr="00785D67">
        <w:rPr>
          <w:sz w:val="28"/>
          <w:szCs w:val="28"/>
          <w:lang w:val="uk-UA"/>
        </w:rPr>
        <w:t>р</w:t>
      </w:r>
      <w:r w:rsidR="007C28C3" w:rsidRPr="009A2E50">
        <w:rPr>
          <w:sz w:val="28"/>
          <w:szCs w:val="28"/>
          <w:lang w:val="uk-UA"/>
        </w:rPr>
        <w:t>. за</w:t>
      </w:r>
      <w:r w:rsidR="007C28C3" w:rsidRPr="009A2E50">
        <w:rPr>
          <w:i/>
          <w:sz w:val="28"/>
          <w:szCs w:val="28"/>
          <w:lang w:val="uk-UA"/>
        </w:rPr>
        <w:t xml:space="preserve"> </w:t>
      </w:r>
      <w:r w:rsidR="00A27D46">
        <w:rPr>
          <w:sz w:val="28"/>
          <w:szCs w:val="28"/>
          <w:lang w:val="uk-UA"/>
        </w:rPr>
        <w:t xml:space="preserve">      </w:t>
      </w:r>
      <w:r w:rsidR="007C28C3" w:rsidRPr="009A2E50">
        <w:rPr>
          <w:sz w:val="28"/>
          <w:szCs w:val="28"/>
          <w:lang w:val="uk-UA"/>
        </w:rPr>
        <w:t xml:space="preserve">№ </w:t>
      </w:r>
      <w:r w:rsidR="007C28C3" w:rsidRPr="00785D67">
        <w:rPr>
          <w:sz w:val="28"/>
          <w:szCs w:val="28"/>
          <w:lang w:val="uk-UA"/>
        </w:rPr>
        <w:t>1 038 102 0000 01</w:t>
      </w:r>
      <w:r w:rsidR="00785D67" w:rsidRPr="00785D67">
        <w:rPr>
          <w:sz w:val="28"/>
          <w:szCs w:val="28"/>
          <w:lang w:val="uk-UA"/>
        </w:rPr>
        <w:t>1370</w:t>
      </w:r>
      <w:r w:rsidR="007C28C3" w:rsidRPr="009A2E50">
        <w:rPr>
          <w:i/>
          <w:sz w:val="28"/>
          <w:szCs w:val="28"/>
          <w:lang w:val="uk-UA"/>
        </w:rPr>
        <w:t xml:space="preserve"> </w:t>
      </w:r>
      <w:r w:rsidR="007C28C3" w:rsidRPr="009A2E50">
        <w:rPr>
          <w:sz w:val="28"/>
          <w:szCs w:val="28"/>
          <w:lang w:val="uk-UA"/>
        </w:rPr>
        <w:t>для управління, утримання і</w:t>
      </w:r>
      <w:r w:rsidR="007C28C3">
        <w:rPr>
          <w:sz w:val="28"/>
          <w:szCs w:val="28"/>
          <w:lang w:val="uk-UA"/>
        </w:rPr>
        <w:t xml:space="preserve"> використання </w:t>
      </w:r>
      <w:r w:rsidR="008130D1">
        <w:rPr>
          <w:sz w:val="28"/>
          <w:szCs w:val="28"/>
          <w:lang w:val="uk-UA"/>
        </w:rPr>
        <w:t>спі</w:t>
      </w:r>
      <w:r w:rsidR="007C28C3">
        <w:rPr>
          <w:sz w:val="28"/>
          <w:szCs w:val="28"/>
          <w:lang w:val="uk-UA"/>
        </w:rPr>
        <w:t>льного майна будинку  (додається).</w:t>
      </w:r>
    </w:p>
    <w:p w:rsidR="003346CB" w:rsidRDefault="006532E8" w:rsidP="003A5F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346CB" w:rsidRDefault="003346CB" w:rsidP="003A5F2B">
      <w:pPr>
        <w:jc w:val="both"/>
        <w:rPr>
          <w:b/>
          <w:sz w:val="28"/>
          <w:szCs w:val="28"/>
          <w:lang w:val="uk-UA"/>
        </w:rPr>
      </w:pPr>
    </w:p>
    <w:p w:rsidR="00D733AB" w:rsidRDefault="003346CB" w:rsidP="003A5F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</w:t>
      </w:r>
    </w:p>
    <w:p w:rsidR="00C831E5" w:rsidRDefault="00D733AB" w:rsidP="003A5F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6532E8" w:rsidRPr="006532E8">
        <w:rPr>
          <w:b/>
          <w:sz w:val="28"/>
          <w:szCs w:val="28"/>
          <w:lang w:val="uk-UA"/>
        </w:rPr>
        <w:t>2</w:t>
      </w:r>
      <w:r w:rsidR="00246B12">
        <w:rPr>
          <w:b/>
          <w:sz w:val="28"/>
          <w:szCs w:val="28"/>
          <w:lang w:val="uk-UA"/>
        </w:rPr>
        <w:t>.</w:t>
      </w:r>
      <w:r w:rsidR="007951D7">
        <w:rPr>
          <w:b/>
          <w:sz w:val="28"/>
          <w:szCs w:val="28"/>
          <w:lang w:val="uk-UA"/>
        </w:rPr>
        <w:t xml:space="preserve"> </w:t>
      </w:r>
      <w:r w:rsidR="00D25E60">
        <w:rPr>
          <w:sz w:val="28"/>
          <w:szCs w:val="28"/>
          <w:lang w:val="uk-UA"/>
        </w:rPr>
        <w:t xml:space="preserve">Комунальному житловому ремонтно-експлуатаційному підприємству № </w:t>
      </w:r>
      <w:r w:rsidR="00571D73">
        <w:rPr>
          <w:sz w:val="28"/>
          <w:szCs w:val="28"/>
          <w:lang w:val="uk-UA"/>
        </w:rPr>
        <w:t>5</w:t>
      </w:r>
      <w:r w:rsidR="00D25E60">
        <w:rPr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 xml:space="preserve">зняти з балансу житлового фонду </w:t>
      </w:r>
      <w:r w:rsidR="004C2438" w:rsidRPr="004C2438">
        <w:rPr>
          <w:b/>
          <w:sz w:val="28"/>
          <w:szCs w:val="28"/>
          <w:lang w:val="uk-UA"/>
        </w:rPr>
        <w:t>житлов</w:t>
      </w:r>
      <w:r w:rsidR="004C2438">
        <w:rPr>
          <w:b/>
          <w:sz w:val="28"/>
          <w:szCs w:val="28"/>
          <w:lang w:val="uk-UA"/>
        </w:rPr>
        <w:t>ий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7951D7" w:rsidRPr="009D2565">
        <w:rPr>
          <w:b/>
          <w:sz w:val="28"/>
          <w:szCs w:val="28"/>
          <w:lang w:val="uk-UA"/>
        </w:rPr>
        <w:t>будинок</w:t>
      </w:r>
      <w:r w:rsidR="004C2438">
        <w:rPr>
          <w:b/>
          <w:sz w:val="28"/>
          <w:szCs w:val="28"/>
          <w:lang w:val="uk-UA"/>
        </w:rPr>
        <w:t xml:space="preserve"> № </w:t>
      </w:r>
      <w:r w:rsidR="00A27D46">
        <w:rPr>
          <w:b/>
          <w:sz w:val="28"/>
          <w:szCs w:val="28"/>
          <w:lang w:val="uk-UA"/>
        </w:rPr>
        <w:t>7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>Дзержика Корнелія</w:t>
      </w:r>
      <w:r w:rsidR="00246B12">
        <w:rPr>
          <w:sz w:val="28"/>
          <w:szCs w:val="28"/>
          <w:lang w:val="uk-UA"/>
        </w:rPr>
        <w:t xml:space="preserve"> і в місячний термін передати за актом </w:t>
      </w:r>
      <w:r w:rsidR="00701E0A">
        <w:rPr>
          <w:sz w:val="28"/>
          <w:szCs w:val="28"/>
          <w:lang w:val="uk-UA"/>
        </w:rPr>
        <w:t xml:space="preserve"> 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</w:t>
      </w:r>
      <w:r w:rsidR="00212F4C">
        <w:rPr>
          <w:sz w:val="28"/>
          <w:szCs w:val="28"/>
          <w:lang w:val="uk-UA"/>
        </w:rPr>
        <w:t>ю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</w:t>
      </w:r>
      <w:r w:rsidR="00A51CC9">
        <w:rPr>
          <w:b/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332AAE">
        <w:rPr>
          <w:sz w:val="28"/>
          <w:szCs w:val="28"/>
          <w:lang w:val="uk-UA"/>
        </w:rPr>
        <w:t>атоквартирного будинку «</w:t>
      </w:r>
      <w:r w:rsidR="00A27D46">
        <w:rPr>
          <w:sz w:val="28"/>
          <w:szCs w:val="28"/>
          <w:lang w:val="uk-UA"/>
        </w:rPr>
        <w:t>Дзержика 7</w:t>
      </w:r>
      <w:r w:rsidR="00A51CC9">
        <w:rPr>
          <w:sz w:val="28"/>
          <w:szCs w:val="28"/>
          <w:lang w:val="uk-UA"/>
        </w:rPr>
        <w:t>»</w:t>
      </w:r>
      <w:r w:rsidR="006532E8">
        <w:rPr>
          <w:sz w:val="28"/>
          <w:szCs w:val="28"/>
          <w:lang w:val="uk-UA"/>
        </w:rPr>
        <w:t xml:space="preserve">  </w:t>
      </w:r>
      <w:r w:rsidR="00701E0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технічну  документацію  на  </w:t>
      </w:r>
      <w:r w:rsidR="00785CCF">
        <w:rPr>
          <w:sz w:val="28"/>
          <w:szCs w:val="28"/>
          <w:lang w:val="uk-UA"/>
        </w:rPr>
        <w:t>житловий будинок</w:t>
      </w:r>
      <w:r w:rsidR="00246B12">
        <w:rPr>
          <w:sz w:val="28"/>
          <w:szCs w:val="28"/>
          <w:lang w:val="uk-UA"/>
        </w:rPr>
        <w:t xml:space="preserve"> та внести відповідні зміни в документи бухгалтерського обліку.</w:t>
      </w:r>
    </w:p>
    <w:p w:rsidR="00246B12" w:rsidRDefault="00246B12" w:rsidP="00A51CC9">
      <w:pPr>
        <w:jc w:val="both"/>
        <w:rPr>
          <w:sz w:val="28"/>
          <w:szCs w:val="28"/>
          <w:lang w:val="uk-UA"/>
        </w:rPr>
      </w:pPr>
    </w:p>
    <w:p w:rsidR="00C93AE1" w:rsidRDefault="00C831E5" w:rsidP="00A41D6C">
      <w:pPr>
        <w:ind w:firstLine="708"/>
        <w:jc w:val="both"/>
        <w:rPr>
          <w:sz w:val="28"/>
          <w:szCs w:val="28"/>
          <w:lang w:val="uk-UA"/>
        </w:rPr>
      </w:pPr>
      <w:r w:rsidRPr="00246B12">
        <w:rPr>
          <w:b/>
          <w:sz w:val="28"/>
          <w:szCs w:val="28"/>
          <w:lang w:val="uk-UA"/>
        </w:rPr>
        <w:t>3.</w:t>
      </w:r>
      <w:r w:rsidR="00246B12">
        <w:rPr>
          <w:sz w:val="28"/>
          <w:szCs w:val="28"/>
          <w:lang w:val="uk-UA"/>
        </w:rPr>
        <w:t xml:space="preserve"> Об’єднанню </w:t>
      </w:r>
      <w:r w:rsidR="00246B12">
        <w:rPr>
          <w:b/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>співвласників багатоквартирного будинку</w:t>
      </w:r>
      <w:r w:rsidR="000D61AD">
        <w:rPr>
          <w:sz w:val="28"/>
          <w:szCs w:val="28"/>
          <w:lang w:val="uk-UA"/>
        </w:rPr>
        <w:t xml:space="preserve">   </w:t>
      </w:r>
      <w:r w:rsidR="00246B12">
        <w:rPr>
          <w:sz w:val="28"/>
          <w:szCs w:val="28"/>
          <w:lang w:val="uk-UA"/>
        </w:rPr>
        <w:t xml:space="preserve"> «</w:t>
      </w:r>
      <w:r w:rsidR="00A27D46">
        <w:rPr>
          <w:sz w:val="28"/>
          <w:szCs w:val="28"/>
          <w:lang w:val="uk-UA"/>
        </w:rPr>
        <w:t>Дзержика 7</w:t>
      </w:r>
      <w:r w:rsidR="00246B12">
        <w:rPr>
          <w:sz w:val="28"/>
          <w:szCs w:val="28"/>
          <w:lang w:val="uk-UA"/>
        </w:rPr>
        <w:t>»</w:t>
      </w:r>
      <w:r w:rsidR="00571D73">
        <w:rPr>
          <w:sz w:val="28"/>
          <w:szCs w:val="28"/>
          <w:lang w:val="uk-UA"/>
        </w:rPr>
        <w:t xml:space="preserve"> </w:t>
      </w:r>
      <w:r w:rsidR="00246B12">
        <w:rPr>
          <w:color w:val="000000"/>
          <w:spacing w:val="1"/>
          <w:w w:val="101"/>
          <w:sz w:val="28"/>
          <w:szCs w:val="28"/>
          <w:lang w:val="uk-UA"/>
        </w:rPr>
        <w:t xml:space="preserve">забезпечити належну експлуатацію </w:t>
      </w:r>
      <w:r w:rsidR="004C2438" w:rsidRPr="004C2438">
        <w:rPr>
          <w:b/>
          <w:sz w:val="28"/>
          <w:szCs w:val="28"/>
          <w:lang w:val="uk-UA"/>
        </w:rPr>
        <w:t>житлового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571D73">
        <w:rPr>
          <w:b/>
          <w:sz w:val="28"/>
          <w:szCs w:val="28"/>
          <w:lang w:val="uk-UA"/>
        </w:rPr>
        <w:t xml:space="preserve">будинку         </w:t>
      </w:r>
      <w:r w:rsidR="004C2438">
        <w:rPr>
          <w:b/>
          <w:sz w:val="28"/>
          <w:szCs w:val="28"/>
          <w:lang w:val="uk-UA"/>
        </w:rPr>
        <w:t xml:space="preserve">№ </w:t>
      </w:r>
      <w:r w:rsidR="00A27D46">
        <w:rPr>
          <w:b/>
          <w:sz w:val="28"/>
          <w:szCs w:val="28"/>
          <w:lang w:val="uk-UA"/>
        </w:rPr>
        <w:t>7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>Дзержика Корнелія</w:t>
      </w:r>
      <w:r w:rsidR="00FD176F">
        <w:rPr>
          <w:b/>
          <w:sz w:val="28"/>
          <w:szCs w:val="28"/>
          <w:lang w:val="uk-UA"/>
        </w:rPr>
        <w:t>,</w:t>
      </w:r>
      <w:r w:rsidR="00246B12">
        <w:rPr>
          <w:color w:val="000000"/>
          <w:spacing w:val="-6"/>
          <w:w w:val="101"/>
          <w:sz w:val="28"/>
          <w:szCs w:val="28"/>
          <w:lang w:val="uk-UA"/>
        </w:rPr>
        <w:t xml:space="preserve"> прибудинкової території та</w:t>
      </w:r>
      <w:r w:rsidR="00212F4C">
        <w:rPr>
          <w:sz w:val="28"/>
          <w:szCs w:val="28"/>
          <w:lang w:val="uk-UA"/>
        </w:rPr>
        <w:t xml:space="preserve"> в мі</w:t>
      </w:r>
      <w:r w:rsidR="00720378">
        <w:rPr>
          <w:sz w:val="28"/>
          <w:szCs w:val="28"/>
          <w:lang w:val="uk-UA"/>
        </w:rPr>
        <w:t>сячний термін з дня приймання</w:t>
      </w:r>
      <w:r w:rsidR="00C93AE1">
        <w:rPr>
          <w:sz w:val="28"/>
          <w:szCs w:val="28"/>
          <w:lang w:val="uk-UA"/>
        </w:rPr>
        <w:t xml:space="preserve"> будинк</w:t>
      </w:r>
      <w:r w:rsidR="00212F4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на </w:t>
      </w:r>
      <w:r w:rsidR="00246B12">
        <w:rPr>
          <w:sz w:val="28"/>
          <w:szCs w:val="28"/>
          <w:lang w:val="uk-UA"/>
        </w:rPr>
        <w:t xml:space="preserve">свій </w:t>
      </w:r>
      <w:r w:rsidR="00C93AE1">
        <w:rPr>
          <w:sz w:val="28"/>
          <w:szCs w:val="28"/>
          <w:lang w:val="uk-UA"/>
        </w:rPr>
        <w:t>баланс</w:t>
      </w:r>
      <w:r w:rsidR="007951D7">
        <w:rPr>
          <w:sz w:val="28"/>
          <w:szCs w:val="28"/>
          <w:lang w:val="uk-UA"/>
        </w:rPr>
        <w:t>:</w:t>
      </w:r>
      <w:r w:rsidR="00246B12">
        <w:rPr>
          <w:sz w:val="28"/>
          <w:szCs w:val="28"/>
          <w:lang w:val="uk-UA"/>
        </w:rPr>
        <w:t xml:space="preserve"> 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246B12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.1</w:t>
      </w:r>
      <w:r w:rsidR="00C93AE1">
        <w:rPr>
          <w:b/>
          <w:sz w:val="28"/>
          <w:szCs w:val="28"/>
          <w:lang w:val="uk-UA"/>
        </w:rPr>
        <w:t>.</w:t>
      </w:r>
      <w:r w:rsidR="00C93AE1">
        <w:rPr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в</w:t>
      </w:r>
      <w:r w:rsidR="00C93AE1">
        <w:rPr>
          <w:sz w:val="28"/>
          <w:szCs w:val="28"/>
          <w:lang w:val="uk-UA"/>
        </w:rPr>
        <w:t>ивіз твердих побутових відходів з підприємствами – виробниками (надавачами) таких послуг.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.2</w:t>
      </w:r>
      <w:r w:rsidR="00C93AE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р</w:t>
      </w:r>
      <w:r>
        <w:rPr>
          <w:sz w:val="28"/>
          <w:szCs w:val="28"/>
          <w:lang w:val="uk-UA"/>
        </w:rPr>
        <w:t>озрахунки за спожиту електроенергію для освітлення місць загального користування з Чернівецьким міськРЕМ.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="007951D7">
        <w:rPr>
          <w:sz w:val="28"/>
          <w:szCs w:val="28"/>
          <w:lang w:val="uk-UA"/>
        </w:rPr>
        <w:t>. Укласти угоди на п</w:t>
      </w:r>
      <w:r>
        <w:rPr>
          <w:sz w:val="28"/>
          <w:szCs w:val="28"/>
          <w:lang w:val="uk-UA"/>
        </w:rPr>
        <w:t>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3.4</w:t>
      </w:r>
      <w:r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Звернутися в управління земельних ресурсів департамент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містобудівного комплекс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та земельних відносин міської ради для </w:t>
      </w:r>
      <w:r w:rsidR="00E02438">
        <w:rPr>
          <w:sz w:val="28"/>
          <w:szCs w:val="28"/>
          <w:lang w:val="uk-UA"/>
        </w:rPr>
        <w:t xml:space="preserve">виготовлення </w:t>
      </w:r>
      <w:r w:rsidR="00C93AE1">
        <w:rPr>
          <w:sz w:val="28"/>
          <w:szCs w:val="28"/>
          <w:lang w:val="uk-UA"/>
        </w:rPr>
        <w:t xml:space="preserve">правовстановлюючих документів на землю. 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P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r w:rsidR="00A27D46">
        <w:rPr>
          <w:sz w:val="28"/>
          <w:szCs w:val="28"/>
          <w:lang w:val="uk-UA"/>
        </w:rPr>
        <w:t xml:space="preserve">підлягає </w:t>
      </w:r>
      <w:r>
        <w:rPr>
          <w:sz w:val="28"/>
          <w:szCs w:val="28"/>
          <w:lang w:val="uk-UA"/>
        </w:rPr>
        <w:t>оприлюдненн</w:t>
      </w:r>
      <w:r w:rsidR="00A27D4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офііційному </w:t>
      </w:r>
      <w:r>
        <w:rPr>
          <w:sz w:val="28"/>
          <w:szCs w:val="28"/>
          <w:lang w:val="uk-UA"/>
        </w:rPr>
        <w:t>веб-порталі Чернівецької міської ради</w:t>
      </w:r>
      <w:r w:rsidR="007951D7">
        <w:rPr>
          <w:sz w:val="28"/>
          <w:szCs w:val="28"/>
          <w:lang w:val="uk-UA"/>
        </w:rPr>
        <w:t>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9537E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31E5" w:rsidRPr="006C6326">
        <w:rPr>
          <w:b/>
          <w:sz w:val="28"/>
          <w:szCs w:val="28"/>
          <w:lang w:val="uk-UA"/>
        </w:rPr>
        <w:t>5</w:t>
      </w:r>
      <w:r w:rsidRPr="006C63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D8349C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CE0FA6">
        <w:rPr>
          <w:sz w:val="28"/>
          <w:szCs w:val="28"/>
          <w:lang w:val="uk-UA"/>
        </w:rPr>
        <w:t>господарства міської ради.</w:t>
      </w:r>
    </w:p>
    <w:p w:rsidR="009D2565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D2565" w:rsidRDefault="009D2565" w:rsidP="00C93AE1">
      <w:pPr>
        <w:jc w:val="both"/>
        <w:rPr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</w:p>
    <w:p w:rsidR="0007794B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  О. Каспрук</w:t>
      </w:r>
      <w:r>
        <w:rPr>
          <w:b/>
          <w:sz w:val="28"/>
          <w:szCs w:val="28"/>
          <w:lang w:val="uk-UA"/>
        </w:rPr>
        <w:t xml:space="preserve">    </w:t>
      </w:r>
    </w:p>
    <w:p w:rsidR="0066198D" w:rsidRDefault="0066198D" w:rsidP="0066198D">
      <w:pPr>
        <w:ind w:left="524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>
        <w:rPr>
          <w:b/>
          <w:sz w:val="32"/>
          <w:lang w:val="uk-UA"/>
        </w:rPr>
        <w:lastRenderedPageBreak/>
        <w:t xml:space="preserve">                           </w:t>
      </w:r>
      <w:r>
        <w:rPr>
          <w:b/>
          <w:sz w:val="32"/>
          <w:lang w:val="en-US"/>
        </w:rPr>
        <w:t xml:space="preserve">  </w:t>
      </w:r>
      <w:r>
        <w:rPr>
          <w:b/>
          <w:sz w:val="32"/>
          <w:lang w:val="uk-UA"/>
        </w:rPr>
        <w:t>ЗАТВЕРДЖЕНО</w:t>
      </w:r>
    </w:p>
    <w:p w:rsidR="0066198D" w:rsidRDefault="0066198D" w:rsidP="0066198D">
      <w:pPr>
        <w:ind w:left="4956"/>
        <w:jc w:val="both"/>
        <w:rPr>
          <w:sz w:val="28"/>
          <w:szCs w:val="28"/>
          <w:lang w:val="uk-UA"/>
        </w:rPr>
      </w:pPr>
      <w:r w:rsidRPr="0045155F">
        <w:rPr>
          <w:sz w:val="28"/>
          <w:szCs w:val="28"/>
          <w:lang w:val="uk-UA"/>
        </w:rPr>
        <w:t>Рішення виконавчого комітету Чернівецької міської ради</w:t>
      </w:r>
    </w:p>
    <w:p w:rsidR="0066198D" w:rsidRDefault="0066198D" w:rsidP="0066198D">
      <w:pPr>
        <w:ind w:left="4956"/>
        <w:jc w:val="both"/>
        <w:rPr>
          <w:b/>
          <w:sz w:val="28"/>
          <w:szCs w:val="28"/>
          <w:u w:val="single"/>
          <w:lang w:val="uk-UA"/>
        </w:rPr>
      </w:pPr>
      <w:bookmarkStart w:id="0" w:name="_GoBack"/>
      <w:bookmarkEnd w:id="0"/>
    </w:p>
    <w:p w:rsidR="0066198D" w:rsidRPr="00FB2D61" w:rsidRDefault="0066198D" w:rsidP="0066198D">
      <w:pPr>
        <w:ind w:left="495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   2018 </w:t>
      </w:r>
      <w:r w:rsidRPr="00FB2D61">
        <w:rPr>
          <w:b/>
          <w:sz w:val="28"/>
          <w:szCs w:val="28"/>
          <w:lang w:val="uk-UA"/>
        </w:rPr>
        <w:t>№</w:t>
      </w:r>
      <w:r w:rsidRPr="00FB2D61">
        <w:rPr>
          <w:b/>
          <w:sz w:val="28"/>
          <w:szCs w:val="28"/>
          <w:u w:val="single"/>
          <w:lang w:val="uk-UA"/>
        </w:rPr>
        <w:t xml:space="preserve">______________ </w:t>
      </w:r>
    </w:p>
    <w:p w:rsidR="0066198D" w:rsidRPr="0045155F" w:rsidRDefault="0066198D" w:rsidP="0066198D">
      <w:pPr>
        <w:ind w:left="4956"/>
        <w:jc w:val="both"/>
        <w:rPr>
          <w:lang w:val="uk-UA"/>
        </w:rPr>
      </w:pPr>
    </w:p>
    <w:p w:rsidR="0066198D" w:rsidRPr="0045155F" w:rsidRDefault="0066198D" w:rsidP="0066198D">
      <w:pPr>
        <w:jc w:val="center"/>
        <w:rPr>
          <w:b/>
          <w:sz w:val="32"/>
          <w:lang w:val="uk-UA"/>
        </w:rPr>
      </w:pPr>
      <w:r w:rsidRPr="0045155F">
        <w:rPr>
          <w:b/>
          <w:sz w:val="32"/>
          <w:lang w:val="uk-UA"/>
        </w:rPr>
        <w:t>АКТ</w:t>
      </w:r>
    </w:p>
    <w:p w:rsidR="0066198D" w:rsidRDefault="0066198D" w:rsidP="0066198D">
      <w:pPr>
        <w:jc w:val="center"/>
        <w:rPr>
          <w:b/>
          <w:sz w:val="32"/>
          <w:lang w:val="uk-UA"/>
        </w:rPr>
      </w:pPr>
      <w:r>
        <w:rPr>
          <w:b/>
          <w:sz w:val="32"/>
        </w:rPr>
        <w:t>приймання-переда</w:t>
      </w:r>
      <w:r>
        <w:rPr>
          <w:b/>
          <w:sz w:val="32"/>
          <w:lang w:val="uk-UA"/>
        </w:rPr>
        <w:t>вання</w:t>
      </w:r>
      <w:r>
        <w:rPr>
          <w:b/>
          <w:sz w:val="32"/>
        </w:rPr>
        <w:t xml:space="preserve"> житлового </w:t>
      </w:r>
      <w:r>
        <w:rPr>
          <w:b/>
          <w:sz w:val="32"/>
          <w:lang w:val="uk-UA"/>
        </w:rPr>
        <w:t>будинку</w:t>
      </w:r>
      <w:r>
        <w:rPr>
          <w:b/>
          <w:sz w:val="32"/>
        </w:rPr>
        <w:t xml:space="preserve"> з балансу на баланс </w:t>
      </w:r>
    </w:p>
    <w:p w:rsidR="0066198D" w:rsidRPr="00730E99" w:rsidRDefault="0066198D" w:rsidP="0066198D">
      <w:pPr>
        <w:jc w:val="center"/>
        <w:rPr>
          <w:b/>
          <w:sz w:val="32"/>
          <w:lang w:val="uk-UA"/>
        </w:rPr>
      </w:pPr>
    </w:p>
    <w:p w:rsidR="0066198D" w:rsidRPr="008835D2" w:rsidRDefault="0066198D" w:rsidP="0066198D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8157D6">
        <w:rPr>
          <w:sz w:val="28"/>
          <w:szCs w:val="28"/>
          <w:lang w:val="uk-UA"/>
        </w:rPr>
        <w:t>Комісія у складі</w:t>
      </w:r>
      <w:r>
        <w:rPr>
          <w:lang w:val="uk-UA"/>
        </w:rPr>
        <w:t xml:space="preserve">: </w:t>
      </w:r>
      <w:r>
        <w:rPr>
          <w:sz w:val="28"/>
          <w:szCs w:val="28"/>
          <w:lang w:val="uk-UA"/>
        </w:rPr>
        <w:t>першого заступника директора, начальника  управління житлового господарства департаменту житлово-комунального господарства Бурака О.К., головного спеціаліста відділу реформування та енергозбереження департаменту житлово-комунального господарства міської ради Яківціва В.П., спеціаліста першої категорії відділу бухгалтерського обліку, звітності та фінансування департаменту житлово-комунального господарства міської ради Збаранської Г.В., головного спеціаліста виробничо-технічного відділу департаменту  житлово-комунального  господарства  міської   ради Кравчишина О.М., начальника відділу обліку та приватизації майна департаменту економіки міської ради Цибух Л.І., начальника КЖРЕП № 5 Долгого Є.І.</w:t>
      </w:r>
      <w:r w:rsidRPr="008835D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техніка КЖРЕП  № 5 Шарно Т.І</w:t>
      </w:r>
      <w:r w:rsidRPr="008835D2">
        <w:rPr>
          <w:sz w:val="28"/>
          <w:szCs w:val="28"/>
          <w:lang w:val="uk-UA"/>
        </w:rPr>
        <w:t>. та уповноважен</w:t>
      </w:r>
      <w:r>
        <w:rPr>
          <w:sz w:val="28"/>
          <w:szCs w:val="28"/>
          <w:lang w:val="uk-UA"/>
        </w:rPr>
        <w:t>их</w:t>
      </w:r>
      <w:r w:rsidRPr="008835D2">
        <w:rPr>
          <w:sz w:val="28"/>
          <w:szCs w:val="28"/>
          <w:lang w:val="uk-UA"/>
        </w:rPr>
        <w:t xml:space="preserve"> установчими зборами від об´єднання співвласників багатоквартирного будинку «</w:t>
      </w:r>
      <w:r>
        <w:rPr>
          <w:sz w:val="28"/>
          <w:szCs w:val="28"/>
          <w:lang w:val="uk-UA"/>
        </w:rPr>
        <w:t xml:space="preserve">Дзержика 7» голову правління Гонтарюка А.М., членів правління Гонтарюк Т.В., Кононової Є.І. </w:t>
      </w:r>
      <w:r w:rsidRPr="008835D2">
        <w:rPr>
          <w:sz w:val="28"/>
          <w:szCs w:val="28"/>
          <w:lang w:val="uk-UA"/>
        </w:rPr>
        <w:t xml:space="preserve">провела обстеження активів житлового будинку за адресою : вул. </w:t>
      </w:r>
      <w:r>
        <w:rPr>
          <w:sz w:val="28"/>
          <w:szCs w:val="28"/>
          <w:lang w:val="uk-UA"/>
        </w:rPr>
        <w:t>Дзержика Корнелія</w:t>
      </w:r>
      <w:r w:rsidRPr="008835D2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7, </w:t>
      </w:r>
      <w:r w:rsidRPr="008835D2">
        <w:rPr>
          <w:sz w:val="28"/>
          <w:szCs w:val="28"/>
          <w:lang w:val="uk-UA"/>
        </w:rPr>
        <w:t xml:space="preserve">що передається з балансу </w:t>
      </w:r>
      <w:r>
        <w:rPr>
          <w:sz w:val="28"/>
          <w:szCs w:val="28"/>
          <w:lang w:val="uk-UA"/>
        </w:rPr>
        <w:t>КЖРЕП № 5</w:t>
      </w:r>
      <w:r w:rsidRPr="008835D2">
        <w:rPr>
          <w:sz w:val="28"/>
          <w:szCs w:val="28"/>
          <w:lang w:val="uk-UA"/>
        </w:rPr>
        <w:t xml:space="preserve"> на баланс об´єднання співвласників багатоквартирного будинку «</w:t>
      </w:r>
      <w:r>
        <w:rPr>
          <w:sz w:val="28"/>
          <w:szCs w:val="28"/>
          <w:lang w:val="uk-UA"/>
        </w:rPr>
        <w:t>Дзержика 7</w:t>
      </w:r>
      <w:r w:rsidRPr="008835D2">
        <w:rPr>
          <w:sz w:val="28"/>
          <w:szCs w:val="28"/>
          <w:lang w:val="uk-UA"/>
        </w:rPr>
        <w:t>» і встановила, що активи житлового будинку мають такі показники:</w:t>
      </w:r>
    </w:p>
    <w:p w:rsidR="0066198D" w:rsidRPr="008835D2" w:rsidRDefault="0066198D" w:rsidP="0066198D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66198D" w:rsidRPr="008835D2" w:rsidRDefault="0066198D" w:rsidP="0066198D">
      <w:pPr>
        <w:numPr>
          <w:ilvl w:val="0"/>
          <w:numId w:val="5"/>
        </w:numPr>
        <w:spacing w:line="240" w:lineRule="atLeast"/>
        <w:jc w:val="center"/>
        <w:rPr>
          <w:b/>
          <w:sz w:val="28"/>
          <w:szCs w:val="28"/>
          <w:lang w:val="uk-UA"/>
        </w:rPr>
      </w:pPr>
      <w:r w:rsidRPr="008835D2">
        <w:rPr>
          <w:b/>
          <w:sz w:val="28"/>
          <w:szCs w:val="28"/>
          <w:lang w:val="uk-UA"/>
        </w:rPr>
        <w:t>Загальні відомості</w:t>
      </w:r>
    </w:p>
    <w:p w:rsidR="0066198D" w:rsidRPr="008835D2" w:rsidRDefault="0066198D" w:rsidP="0066198D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Рік </w:t>
      </w:r>
      <w:r>
        <w:rPr>
          <w:sz w:val="28"/>
          <w:szCs w:val="28"/>
          <w:lang w:val="uk-UA"/>
        </w:rPr>
        <w:t>введення в експлуатацію   -  1</w:t>
      </w:r>
      <w:r w:rsidRPr="008835D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51 рік</w:t>
      </w:r>
    </w:p>
    <w:p w:rsidR="0066198D" w:rsidRPr="008835D2" w:rsidRDefault="0066198D" w:rsidP="0066198D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>Матеріали стін                          -  цегла</w:t>
      </w:r>
      <w:r>
        <w:rPr>
          <w:sz w:val="28"/>
          <w:szCs w:val="28"/>
          <w:lang w:val="uk-UA"/>
        </w:rPr>
        <w:t>. дерево</w:t>
      </w:r>
    </w:p>
    <w:p w:rsidR="0066198D" w:rsidRPr="008835D2" w:rsidRDefault="0066198D" w:rsidP="0066198D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Матеріали покрівлі                  </w:t>
      </w:r>
      <w:r>
        <w:rPr>
          <w:sz w:val="28"/>
          <w:szCs w:val="28"/>
          <w:lang w:val="uk-UA"/>
        </w:rPr>
        <w:t xml:space="preserve"> </w:t>
      </w:r>
      <w:r w:rsidRPr="008835D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>метал</w:t>
      </w:r>
      <w:r w:rsidRPr="008835D2">
        <w:rPr>
          <w:sz w:val="28"/>
          <w:szCs w:val="28"/>
          <w:lang w:val="uk-UA"/>
        </w:rPr>
        <w:t xml:space="preserve">, площа – </w:t>
      </w:r>
      <w:r>
        <w:rPr>
          <w:sz w:val="28"/>
          <w:szCs w:val="28"/>
          <w:lang w:val="uk-UA"/>
        </w:rPr>
        <w:t>198</w:t>
      </w:r>
      <w:r w:rsidRPr="008835D2">
        <w:rPr>
          <w:sz w:val="28"/>
          <w:szCs w:val="28"/>
          <w:lang w:val="uk-UA"/>
        </w:rPr>
        <w:t>,00 кв. метрів</w:t>
      </w:r>
    </w:p>
    <w:p w:rsidR="0066198D" w:rsidRPr="008835D2" w:rsidRDefault="0066198D" w:rsidP="0066198D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Група капітальності                 </w:t>
      </w:r>
      <w:r>
        <w:rPr>
          <w:sz w:val="28"/>
          <w:szCs w:val="28"/>
          <w:lang w:val="uk-UA"/>
        </w:rPr>
        <w:t xml:space="preserve"> </w:t>
      </w:r>
      <w:r w:rsidRPr="008835D2">
        <w:rPr>
          <w:sz w:val="28"/>
          <w:szCs w:val="28"/>
          <w:lang w:val="uk-UA"/>
        </w:rPr>
        <w:t>-  3</w:t>
      </w:r>
    </w:p>
    <w:p w:rsidR="0066198D" w:rsidRPr="008835D2" w:rsidRDefault="0066198D" w:rsidP="0066198D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Кількість поверхів                   </w:t>
      </w:r>
      <w:r>
        <w:rPr>
          <w:sz w:val="28"/>
          <w:szCs w:val="28"/>
          <w:lang w:val="uk-UA"/>
        </w:rPr>
        <w:t xml:space="preserve"> -  1</w:t>
      </w:r>
    </w:p>
    <w:p w:rsidR="0066198D" w:rsidRPr="008835D2" w:rsidRDefault="0066198D" w:rsidP="0066198D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Об´єм житлового будинку      </w:t>
      </w:r>
      <w:r>
        <w:rPr>
          <w:sz w:val="28"/>
          <w:szCs w:val="28"/>
          <w:lang w:val="uk-UA"/>
        </w:rPr>
        <w:t xml:space="preserve"> </w:t>
      </w:r>
      <w:r w:rsidRPr="008835D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>356,78</w:t>
      </w:r>
      <w:r w:rsidRPr="008835D2">
        <w:rPr>
          <w:sz w:val="28"/>
          <w:szCs w:val="28"/>
          <w:lang w:val="uk-UA"/>
        </w:rPr>
        <w:t xml:space="preserve"> куб. метрів</w:t>
      </w:r>
    </w:p>
    <w:p w:rsidR="0066198D" w:rsidRPr="008835D2" w:rsidRDefault="0066198D" w:rsidP="0066198D">
      <w:pPr>
        <w:spacing w:line="240" w:lineRule="atLeast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Кількість сходових клітинок </w:t>
      </w:r>
      <w:r>
        <w:rPr>
          <w:sz w:val="28"/>
          <w:szCs w:val="28"/>
          <w:lang w:val="uk-UA"/>
        </w:rPr>
        <w:t xml:space="preserve">  </w:t>
      </w:r>
      <w:r w:rsidRPr="008835D2">
        <w:rPr>
          <w:sz w:val="28"/>
          <w:szCs w:val="28"/>
          <w:lang w:val="uk-UA"/>
        </w:rPr>
        <w:t xml:space="preserve">-  </w:t>
      </w:r>
      <w:r>
        <w:rPr>
          <w:sz w:val="28"/>
          <w:szCs w:val="28"/>
          <w:lang w:val="uk-UA"/>
        </w:rPr>
        <w:t>немає</w:t>
      </w:r>
    </w:p>
    <w:p w:rsidR="0066198D" w:rsidRPr="008835D2" w:rsidRDefault="0066198D" w:rsidP="0066198D">
      <w:pPr>
        <w:spacing w:line="240" w:lineRule="atLeast"/>
        <w:jc w:val="center"/>
        <w:rPr>
          <w:b/>
          <w:sz w:val="28"/>
          <w:szCs w:val="28"/>
          <w:lang w:val="uk-UA"/>
        </w:rPr>
      </w:pPr>
      <w:r w:rsidRPr="008835D2">
        <w:rPr>
          <w:b/>
          <w:sz w:val="28"/>
          <w:szCs w:val="28"/>
          <w:lang w:val="uk-UA"/>
        </w:rPr>
        <w:t>2.Відомості про площу житлового</w:t>
      </w:r>
      <w:r>
        <w:rPr>
          <w:b/>
          <w:sz w:val="28"/>
          <w:szCs w:val="28"/>
          <w:lang w:val="uk-UA"/>
        </w:rPr>
        <w:t xml:space="preserve"> будинк</w:t>
      </w:r>
      <w:r w:rsidRPr="008835D2">
        <w:rPr>
          <w:b/>
          <w:sz w:val="28"/>
          <w:szCs w:val="28"/>
          <w:lang w:val="uk-UA"/>
        </w:rPr>
        <w:t>у,   кв. метрів</w:t>
      </w:r>
    </w:p>
    <w:p w:rsidR="0066198D" w:rsidRPr="008835D2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Площа забудови                                               –   </w:t>
      </w:r>
      <w:r>
        <w:rPr>
          <w:sz w:val="28"/>
          <w:szCs w:val="28"/>
          <w:lang w:val="uk-UA"/>
        </w:rPr>
        <w:t>142,71</w:t>
      </w:r>
      <w:r w:rsidRPr="008835D2">
        <w:rPr>
          <w:sz w:val="28"/>
          <w:szCs w:val="28"/>
          <w:lang w:val="uk-UA"/>
        </w:rPr>
        <w:t xml:space="preserve"> кв. метрів </w:t>
      </w:r>
    </w:p>
    <w:p w:rsidR="0066198D" w:rsidRPr="008835D2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Загальна площа житлового будинку              –   </w:t>
      </w:r>
      <w:r>
        <w:rPr>
          <w:sz w:val="28"/>
          <w:szCs w:val="28"/>
          <w:lang w:val="uk-UA"/>
        </w:rPr>
        <w:t>122,10</w:t>
      </w:r>
      <w:r w:rsidRPr="008835D2">
        <w:rPr>
          <w:sz w:val="28"/>
          <w:szCs w:val="28"/>
          <w:lang w:val="uk-UA"/>
        </w:rPr>
        <w:t xml:space="preserve"> кв. метрів </w:t>
      </w:r>
    </w:p>
    <w:p w:rsidR="0066198D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835D2">
        <w:rPr>
          <w:sz w:val="28"/>
          <w:szCs w:val="28"/>
          <w:lang w:val="uk-UA"/>
        </w:rPr>
        <w:t xml:space="preserve">Житлова площа квартир                                  –   </w:t>
      </w:r>
      <w:r>
        <w:rPr>
          <w:sz w:val="28"/>
          <w:szCs w:val="28"/>
          <w:lang w:val="uk-UA"/>
        </w:rPr>
        <w:t>67,70</w:t>
      </w:r>
      <w:r w:rsidRPr="008835D2">
        <w:rPr>
          <w:sz w:val="28"/>
          <w:szCs w:val="28"/>
          <w:lang w:val="uk-UA"/>
        </w:rPr>
        <w:t xml:space="preserve">  кв. метрів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квартир                                  –   103,40 кв. метрів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допоміжних приміщень       –   18,70 кв. метрів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тому числі: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Сходові клітки                                                  – 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Вестибюлі                                                         – 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Pr="00DC0CC2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Позаквартирні коридори                                –  немає                                                   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Колясочні                                                         –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Комори                                                             –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Сміттєкамери                                                   –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Горища                                                             –  128,00 кв. метрів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lang w:val="uk-UA"/>
        </w:rPr>
        <w:t>Підвальні приміщення                                    –  немає</w:t>
      </w:r>
      <w:r>
        <w:rPr>
          <w:sz w:val="28"/>
          <w:szCs w:val="28"/>
          <w:vertAlign w:val="superscript"/>
          <w:lang w:val="uk-UA"/>
        </w:rPr>
        <w:t xml:space="preserve">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Шахти і машинні відділення ліфтів              –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технічні приміщення                              –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квартир у житловому будинку      – 4 квартири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Однокімнатних –  3 загальною площею      –   70,10 кв. метрів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Двокімнатних    – 1 загальною площею       –  33,30 кв. метрів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Трикімнатних    –  0 загальною площею      – 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Чотирикімнатних –  0 загальною площею   – 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790F2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ятикімнатних   -  0 загальною площею     –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Кількість мешканців                                       –  11 осіб.</w:t>
      </w:r>
    </w:p>
    <w:p w:rsidR="0066198D" w:rsidRPr="006C6CF5" w:rsidRDefault="0066198D" w:rsidP="0066198D">
      <w:pPr>
        <w:tabs>
          <w:tab w:val="left" w:pos="2340"/>
        </w:tabs>
        <w:jc w:val="center"/>
        <w:rPr>
          <w:sz w:val="28"/>
          <w:szCs w:val="28"/>
          <w:lang w:val="uk-UA"/>
        </w:rPr>
      </w:pPr>
      <w:r w:rsidRPr="006C6CF5">
        <w:rPr>
          <w:b/>
          <w:sz w:val="28"/>
          <w:szCs w:val="28"/>
          <w:lang w:val="uk-UA"/>
        </w:rPr>
        <w:t xml:space="preserve">3. Облаштування житлового будинку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Водопроводом                                                               – 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Каналізацією                                                                  – 1 квартира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7,5 метрів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Центральним опаленням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</w:t>
      </w:r>
      <w:r w:rsidRPr="002E47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власної котельні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довжиною мереж                                                         – немає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групової котельні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ТЕЦ</w:t>
      </w:r>
      <w:r>
        <w:rPr>
          <w:sz w:val="28"/>
          <w:szCs w:val="28"/>
          <w:lang w:val="uk-UA"/>
        </w:rPr>
        <w:tab/>
        <w:t xml:space="preserve">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Опаленням від </w:t>
      </w:r>
      <w:r w:rsidRPr="002E495A">
        <w:rPr>
          <w:sz w:val="28"/>
          <w:szCs w:val="28"/>
          <w:lang w:val="uk-UA"/>
        </w:rPr>
        <w:t>поквартирних котлів</w:t>
      </w:r>
      <w:r>
        <w:rPr>
          <w:sz w:val="28"/>
          <w:szCs w:val="28"/>
          <w:lang w:val="uk-UA"/>
        </w:rPr>
        <w:t xml:space="preserve">, </w:t>
      </w:r>
      <w:r w:rsidRPr="002E495A">
        <w:rPr>
          <w:sz w:val="28"/>
          <w:szCs w:val="28"/>
          <w:u w:val="single"/>
          <w:lang w:val="uk-UA"/>
        </w:rPr>
        <w:t>печей</w:t>
      </w:r>
      <w:r w:rsidRPr="00B610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тощо     – 2 квартири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Гарячими водопостачанням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 будинкових мереж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колонок 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місцевої котельні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ТЕЦ       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Електропостачанням                                                     – 2 квартири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внутрішньобудинкових мереж               – 23 метри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Газопостачанням                                                           – 2 квартири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внутрішньо будинкових мереж              – 8,0 метрів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Стаціонарними електроплитами                                  – 1 квартира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Газовими плитами                                                         – 1 квартира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Ліфтами        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тому числі підключених до об´єднаних диспетчерських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мереж                      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Сміттєпроводами    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довжиною стволів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Замково-переговорними пристроями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Найбільше теплове навантаження 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опалення            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гаряче водопостачання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вентиляцію          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Pr="006C6CF5" w:rsidRDefault="0066198D" w:rsidP="0066198D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6C6CF5">
        <w:rPr>
          <w:b/>
          <w:sz w:val="28"/>
          <w:szCs w:val="28"/>
          <w:lang w:val="uk-UA"/>
        </w:rPr>
        <w:t>4. Вартість активів</w:t>
      </w:r>
    </w:p>
    <w:p w:rsidR="0066198D" w:rsidRPr="00AB2DC1" w:rsidRDefault="0066198D" w:rsidP="0066198D">
      <w:pPr>
        <w:ind w:right="43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ab/>
      </w:r>
      <w:r w:rsidRPr="008C75F0">
        <w:rPr>
          <w:sz w:val="28"/>
          <w:szCs w:val="28"/>
          <w:lang w:val="uk-UA"/>
        </w:rPr>
        <w:t xml:space="preserve">Первісна  вартість житлового комплексу – </w:t>
      </w:r>
      <w:r w:rsidRPr="008C75F0">
        <w:rPr>
          <w:b/>
          <w:sz w:val="28"/>
          <w:szCs w:val="28"/>
          <w:lang w:val="uk-UA"/>
        </w:rPr>
        <w:t> </w:t>
      </w:r>
      <w:r>
        <w:rPr>
          <w:b/>
          <w:sz w:val="28"/>
          <w:szCs w:val="28"/>
          <w:lang w:val="uk-UA"/>
        </w:rPr>
        <w:t xml:space="preserve">102 940,99 </w:t>
      </w:r>
      <w:r>
        <w:rPr>
          <w:sz w:val="28"/>
          <w:szCs w:val="28"/>
          <w:lang w:val="uk-UA"/>
        </w:rPr>
        <w:t>грн. (сто дві тисячі дев’ятсот сорок гривень 99 коп.) грн..</w:t>
      </w:r>
    </w:p>
    <w:p w:rsidR="0066198D" w:rsidRPr="008C75F0" w:rsidRDefault="0066198D" w:rsidP="0066198D">
      <w:pPr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 xml:space="preserve">Знос   ( амортизація )  житлового будинку  станом  на   01 січня 2018  року  складає  </w:t>
      </w:r>
      <w:r w:rsidRPr="008C75F0">
        <w:rPr>
          <w:b/>
          <w:sz w:val="28"/>
          <w:szCs w:val="28"/>
          <w:lang w:val="uk-UA"/>
        </w:rPr>
        <w:t xml:space="preserve">89 603,86 </w:t>
      </w:r>
      <w:r w:rsidRPr="008C75F0">
        <w:rPr>
          <w:sz w:val="28"/>
          <w:szCs w:val="28"/>
          <w:lang w:val="uk-UA"/>
        </w:rPr>
        <w:t xml:space="preserve">(вісімдесят дев’ять тисяч шістсот три гривні 86  коп.) грн. </w:t>
      </w:r>
    </w:p>
    <w:p w:rsidR="0066198D" w:rsidRPr="008C75F0" w:rsidRDefault="0066198D" w:rsidP="0066198D">
      <w:pPr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 xml:space="preserve">Залишкова   вартість   будинку   станом   на 01  січня 2018 року складає </w:t>
      </w:r>
      <w:r w:rsidRPr="008C75F0">
        <w:rPr>
          <w:b/>
          <w:sz w:val="28"/>
          <w:szCs w:val="28"/>
          <w:lang w:val="uk-UA"/>
        </w:rPr>
        <w:t>13 337,13</w:t>
      </w:r>
      <w:r w:rsidRPr="008C75F0">
        <w:rPr>
          <w:sz w:val="28"/>
          <w:szCs w:val="28"/>
          <w:lang w:val="uk-UA"/>
        </w:rPr>
        <w:t xml:space="preserve"> ( тринадцять тисяч триста тридцять сім гривень 13 коп.) грн. </w:t>
      </w:r>
    </w:p>
    <w:p w:rsidR="0066198D" w:rsidRPr="008C75F0" w:rsidRDefault="0066198D" w:rsidP="0066198D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8C75F0">
        <w:rPr>
          <w:b/>
          <w:sz w:val="28"/>
          <w:szCs w:val="28"/>
          <w:lang w:val="uk-UA"/>
        </w:rPr>
        <w:t>5.Благоустрій прибудинкової території:</w:t>
      </w:r>
    </w:p>
    <w:p w:rsidR="0066198D" w:rsidRPr="008C75F0" w:rsidRDefault="0066198D" w:rsidP="0066198D">
      <w:pPr>
        <w:numPr>
          <w:ilvl w:val="0"/>
          <w:numId w:val="6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 xml:space="preserve">кількість дерев                                                  - немає </w:t>
      </w:r>
    </w:p>
    <w:p w:rsidR="0066198D" w:rsidRPr="008C75F0" w:rsidRDefault="0066198D" w:rsidP="0066198D">
      <w:pPr>
        <w:numPr>
          <w:ilvl w:val="0"/>
          <w:numId w:val="6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 w:rsidRPr="008C75F0">
        <w:rPr>
          <w:sz w:val="28"/>
          <w:szCs w:val="28"/>
          <w:lang w:val="uk-UA"/>
        </w:rPr>
        <w:t>площа газонів та квітників                              - немає</w:t>
      </w:r>
    </w:p>
    <w:p w:rsidR="0066198D" w:rsidRDefault="0066198D" w:rsidP="0066198D">
      <w:pPr>
        <w:numPr>
          <w:ilvl w:val="0"/>
          <w:numId w:val="6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твердого покриття                                -  212,00 кв. метрів</w:t>
      </w:r>
    </w:p>
    <w:p w:rsidR="0066198D" w:rsidRDefault="0066198D" w:rsidP="0066198D">
      <w:pPr>
        <w:numPr>
          <w:ilvl w:val="0"/>
          <w:numId w:val="6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кам´яного покриття                              -  немає</w:t>
      </w:r>
    </w:p>
    <w:p w:rsidR="0066198D" w:rsidRDefault="0066198D" w:rsidP="0066198D">
      <w:pPr>
        <w:numPr>
          <w:ilvl w:val="0"/>
          <w:numId w:val="6"/>
        </w:num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площа прибудинкової території                      -  3293,00 кв. метрів</w:t>
      </w:r>
    </w:p>
    <w:p w:rsidR="0066198D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відомості про домоволодіння   на прибудинковій території:</w:t>
      </w:r>
    </w:p>
    <w:p w:rsidR="0066198D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сараї                                                                    - 1 шт.</w:t>
      </w:r>
    </w:p>
    <w:p w:rsidR="0066198D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гаражі                                                                 -  1 шт.</w:t>
      </w:r>
    </w:p>
    <w:p w:rsidR="0066198D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вигрібні ями                                                       -  1 шт.</w:t>
      </w:r>
    </w:p>
    <w:p w:rsidR="0066198D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   земельні ділянки (сад)                                       -  1029,00 кв. метрів                                                  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город                                       -  1865,00 кв. метрів</w:t>
      </w:r>
    </w:p>
    <w:p w:rsidR="0066198D" w:rsidRDefault="0066198D" w:rsidP="0066198D">
      <w:pPr>
        <w:tabs>
          <w:tab w:val="left" w:pos="2340"/>
        </w:tabs>
        <w:jc w:val="center"/>
        <w:rPr>
          <w:b/>
          <w:sz w:val="28"/>
          <w:szCs w:val="28"/>
          <w:lang w:val="uk-UA"/>
        </w:rPr>
      </w:pPr>
      <w:r w:rsidRPr="00DA2819">
        <w:rPr>
          <w:b/>
          <w:sz w:val="28"/>
          <w:szCs w:val="28"/>
          <w:lang w:val="uk-UA"/>
        </w:rPr>
        <w:t>6. Наслідки огляду та випробовува</w:t>
      </w:r>
      <w:r>
        <w:rPr>
          <w:b/>
          <w:sz w:val="28"/>
          <w:szCs w:val="28"/>
          <w:lang w:val="uk-UA"/>
        </w:rPr>
        <w:t>нь елементів житлового будинку</w:t>
      </w:r>
      <w:r w:rsidRPr="00DA2819">
        <w:rPr>
          <w:b/>
          <w:sz w:val="28"/>
          <w:szCs w:val="28"/>
          <w:lang w:val="uk-UA"/>
        </w:rPr>
        <w:t xml:space="preserve"> </w:t>
      </w:r>
    </w:p>
    <w:p w:rsidR="0066198D" w:rsidRPr="00DA2819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 w:rsidRPr="00DA2819">
        <w:rPr>
          <w:sz w:val="28"/>
          <w:szCs w:val="28"/>
          <w:lang w:val="uk-UA"/>
        </w:rPr>
        <w:t>– не проводились.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житловим комплексом  передається така технічна документація 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Технічний паспорт                                                     – 2 шт.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Генеральні плани                                                        – 1 шт.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Плани поверхів                                                           – 1 шт.                   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Інвентарна справа                                                       – 1 шт.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Схеми інженерного обладнання, у тому числі 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холодного  та гарячого водопостачання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каналізації                                                                 – немає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електропостачання                                                   – 1 шт.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газопостачання                                                         – 1 шт.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особові рахунки                                                       – 4  штуки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Голова комісії</w:t>
      </w:r>
    </w:p>
    <w:p w:rsidR="0066198D" w:rsidRPr="00565124" w:rsidRDefault="0066198D" w:rsidP="0066198D">
      <w:pPr>
        <w:tabs>
          <w:tab w:val="left" w:pos="2340"/>
        </w:tabs>
        <w:rPr>
          <w:b/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 w:rsidRPr="00565124">
        <w:rPr>
          <w:sz w:val="28"/>
          <w:szCs w:val="28"/>
          <w:lang w:val="uk-UA"/>
        </w:rPr>
        <w:t xml:space="preserve">Перший заступник </w:t>
      </w:r>
      <w:r>
        <w:rPr>
          <w:sz w:val="28"/>
          <w:szCs w:val="28"/>
          <w:lang w:val="uk-UA"/>
        </w:rPr>
        <w:t>директора, начальник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житлового господарства депар-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таменту житлово-комунального господарства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             Бурак О.К.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b/>
          <w:sz w:val="28"/>
          <w:szCs w:val="28"/>
          <w:lang w:val="uk-UA"/>
        </w:rPr>
      </w:pPr>
      <w:r w:rsidRPr="00565124">
        <w:rPr>
          <w:b/>
          <w:sz w:val="28"/>
          <w:szCs w:val="28"/>
          <w:lang w:val="uk-UA"/>
        </w:rPr>
        <w:t>Члени комісії 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відділу реформування та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енергозбереження департаменту житлово-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     Яківців В.П.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обліку та приватизації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 департаменту економіки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Цибух Л.І.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Спеціаліст першої категорії відділу бухгалтерського обліку,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звітності та фінансування департамента житлово-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господарства міської ради                                     Збаранська Г.В.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виробничо-технічного відділу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   Кравчишин О.М.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підприємства, з обслуговування якого передається житловий будинок </w:t>
      </w:r>
    </w:p>
    <w:p w:rsidR="0066198D" w:rsidRDefault="0066198D" w:rsidP="0066198D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6198D" w:rsidRPr="00D53ABA" w:rsidRDefault="0066198D" w:rsidP="0066198D">
      <w:pPr>
        <w:tabs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КЖРЕП № 5                                                                         Долгий Є.І.</w:t>
      </w:r>
    </w:p>
    <w:p w:rsidR="0066198D" w:rsidRDefault="0066198D" w:rsidP="0066198D">
      <w:pPr>
        <w:tabs>
          <w:tab w:val="left" w:pos="2340"/>
        </w:tabs>
        <w:jc w:val="both"/>
        <w:rPr>
          <w:b/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Технік КЖРЕП № 5                                                                                Шарно Т.І</w:t>
      </w:r>
      <w:r w:rsidRPr="008835D2">
        <w:rPr>
          <w:sz w:val="28"/>
          <w:szCs w:val="28"/>
          <w:lang w:val="uk-UA"/>
        </w:rPr>
        <w:t xml:space="preserve">. 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об´єднання співвласників багатоквартирного будинку «Дзержика 7», на баланс якого передається житловий будинок</w:t>
      </w:r>
    </w:p>
    <w:p w:rsidR="0066198D" w:rsidRDefault="0066198D" w:rsidP="0066198D">
      <w:pPr>
        <w:tabs>
          <w:tab w:val="left" w:pos="2340"/>
        </w:tabs>
        <w:rPr>
          <w:b/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Представники ОСББ «Дзержика 7»: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правління                                                                            Гонтарюк А.М.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</w:p>
    <w:p w:rsidR="0066198D" w:rsidRPr="00AB2DC1" w:rsidRDefault="0066198D" w:rsidP="0066198D">
      <w:pPr>
        <w:tabs>
          <w:tab w:val="left" w:pos="2340"/>
        </w:tabs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Член  правління                                                                                Гонтарюк Т.В.</w:t>
      </w:r>
    </w:p>
    <w:p w:rsidR="0066198D" w:rsidRPr="00AB2DC1" w:rsidRDefault="0066198D" w:rsidP="0066198D">
      <w:pPr>
        <w:tabs>
          <w:tab w:val="left" w:pos="2340"/>
        </w:tabs>
        <w:rPr>
          <w:sz w:val="28"/>
          <w:szCs w:val="28"/>
          <w:highlight w:val="yellow"/>
          <w:lang w:val="uk-UA"/>
        </w:rPr>
      </w:pP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 w:rsidRPr="00995FA6">
        <w:rPr>
          <w:sz w:val="28"/>
          <w:szCs w:val="28"/>
          <w:lang w:val="uk-UA"/>
        </w:rPr>
        <w:t>Член  правління                                                                                 Кононова</w:t>
      </w:r>
      <w:r>
        <w:rPr>
          <w:sz w:val="28"/>
          <w:szCs w:val="28"/>
          <w:lang w:val="uk-UA"/>
        </w:rPr>
        <w:t xml:space="preserve"> Є.І.</w:t>
      </w:r>
    </w:p>
    <w:p w:rsidR="0066198D" w:rsidRDefault="0066198D" w:rsidP="0066198D">
      <w:pPr>
        <w:tabs>
          <w:tab w:val="left" w:pos="23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М.П.</w:t>
      </w:r>
    </w:p>
    <w:p w:rsidR="0007794B" w:rsidRDefault="0007794B" w:rsidP="00C93AE1">
      <w:pPr>
        <w:jc w:val="both"/>
        <w:rPr>
          <w:b/>
          <w:sz w:val="28"/>
          <w:szCs w:val="28"/>
          <w:lang w:val="uk-UA"/>
        </w:rPr>
      </w:pPr>
    </w:p>
    <w:sectPr w:rsidR="0007794B" w:rsidSect="00D8349C">
      <w:headerReference w:type="even" r:id="rId8"/>
      <w:headerReference w:type="default" r:id="rId9"/>
      <w:pgSz w:w="11906" w:h="16838"/>
      <w:pgMar w:top="851" w:right="851" w:bottom="1258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41" w:rsidRDefault="00600041">
      <w:r>
        <w:separator/>
      </w:r>
    </w:p>
  </w:endnote>
  <w:endnote w:type="continuationSeparator" w:id="0">
    <w:p w:rsidR="00600041" w:rsidRDefault="0060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41" w:rsidRDefault="00600041">
      <w:r>
        <w:separator/>
      </w:r>
    </w:p>
  </w:footnote>
  <w:footnote w:type="continuationSeparator" w:id="0">
    <w:p w:rsidR="00600041" w:rsidRDefault="00600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47" w:rsidRDefault="00531347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1347" w:rsidRDefault="005313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347" w:rsidRDefault="00531347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198D">
      <w:rPr>
        <w:rStyle w:val="a7"/>
        <w:noProof/>
      </w:rPr>
      <w:t>7</w:t>
    </w:r>
    <w:r>
      <w:rPr>
        <w:rStyle w:val="a7"/>
      </w:rPr>
      <w:fldChar w:fldCharType="end"/>
    </w:r>
  </w:p>
  <w:p w:rsidR="00531347" w:rsidRDefault="005313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64F06"/>
    <w:multiLevelType w:val="hybridMultilevel"/>
    <w:tmpl w:val="A6AECEE0"/>
    <w:lvl w:ilvl="0" w:tplc="D9149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1274E"/>
    <w:rsid w:val="000419CD"/>
    <w:rsid w:val="00043404"/>
    <w:rsid w:val="00073D1A"/>
    <w:rsid w:val="00075197"/>
    <w:rsid w:val="0007794B"/>
    <w:rsid w:val="00082C9A"/>
    <w:rsid w:val="00097D80"/>
    <w:rsid w:val="000A5B72"/>
    <w:rsid w:val="000A5EAB"/>
    <w:rsid w:val="000B51FC"/>
    <w:rsid w:val="000D044B"/>
    <w:rsid w:val="000D3E85"/>
    <w:rsid w:val="000D4BE6"/>
    <w:rsid w:val="000D61AD"/>
    <w:rsid w:val="000E3824"/>
    <w:rsid w:val="000E6DAA"/>
    <w:rsid w:val="000F11E8"/>
    <w:rsid w:val="000F3195"/>
    <w:rsid w:val="000F7F6F"/>
    <w:rsid w:val="00100C2C"/>
    <w:rsid w:val="00140810"/>
    <w:rsid w:val="00152EE8"/>
    <w:rsid w:val="00194E4E"/>
    <w:rsid w:val="001A621D"/>
    <w:rsid w:val="001B6D27"/>
    <w:rsid w:val="001D648F"/>
    <w:rsid w:val="00212F4C"/>
    <w:rsid w:val="0021640B"/>
    <w:rsid w:val="00222874"/>
    <w:rsid w:val="002273C6"/>
    <w:rsid w:val="00246B12"/>
    <w:rsid w:val="00252907"/>
    <w:rsid w:val="00260249"/>
    <w:rsid w:val="00296FAD"/>
    <w:rsid w:val="00297CF0"/>
    <w:rsid w:val="002A7B2E"/>
    <w:rsid w:val="002E6E8E"/>
    <w:rsid w:val="002F068E"/>
    <w:rsid w:val="00323A4A"/>
    <w:rsid w:val="00332AAE"/>
    <w:rsid w:val="003331D9"/>
    <w:rsid w:val="003346CB"/>
    <w:rsid w:val="00334864"/>
    <w:rsid w:val="0036321C"/>
    <w:rsid w:val="003A5F2B"/>
    <w:rsid w:val="003D30F3"/>
    <w:rsid w:val="003D6C4A"/>
    <w:rsid w:val="003E6CB8"/>
    <w:rsid w:val="00434F35"/>
    <w:rsid w:val="00442159"/>
    <w:rsid w:val="00443656"/>
    <w:rsid w:val="00465BC6"/>
    <w:rsid w:val="00470E5D"/>
    <w:rsid w:val="004C2438"/>
    <w:rsid w:val="004D1ABE"/>
    <w:rsid w:val="004D31BF"/>
    <w:rsid w:val="004D6EB1"/>
    <w:rsid w:val="004F3B1E"/>
    <w:rsid w:val="004F4B2A"/>
    <w:rsid w:val="005117A0"/>
    <w:rsid w:val="00513259"/>
    <w:rsid w:val="00521E74"/>
    <w:rsid w:val="00531347"/>
    <w:rsid w:val="00571D73"/>
    <w:rsid w:val="005B594F"/>
    <w:rsid w:val="005B6BFF"/>
    <w:rsid w:val="00600041"/>
    <w:rsid w:val="00613FD6"/>
    <w:rsid w:val="006336B5"/>
    <w:rsid w:val="006532E8"/>
    <w:rsid w:val="006540A0"/>
    <w:rsid w:val="0065488B"/>
    <w:rsid w:val="00655D43"/>
    <w:rsid w:val="0066198D"/>
    <w:rsid w:val="00676EB2"/>
    <w:rsid w:val="0069537E"/>
    <w:rsid w:val="006A1FF9"/>
    <w:rsid w:val="006B7BFD"/>
    <w:rsid w:val="006C6326"/>
    <w:rsid w:val="006D2F49"/>
    <w:rsid w:val="006D566C"/>
    <w:rsid w:val="006F7AC2"/>
    <w:rsid w:val="00701E0A"/>
    <w:rsid w:val="00714A44"/>
    <w:rsid w:val="00715A2C"/>
    <w:rsid w:val="00716CE5"/>
    <w:rsid w:val="007202C6"/>
    <w:rsid w:val="00720378"/>
    <w:rsid w:val="00726B63"/>
    <w:rsid w:val="00743A7A"/>
    <w:rsid w:val="007529BF"/>
    <w:rsid w:val="0075490F"/>
    <w:rsid w:val="007667E1"/>
    <w:rsid w:val="00785CCF"/>
    <w:rsid w:val="00785D67"/>
    <w:rsid w:val="00794BEF"/>
    <w:rsid w:val="007951D7"/>
    <w:rsid w:val="007C0527"/>
    <w:rsid w:val="007C28C3"/>
    <w:rsid w:val="007C2D4C"/>
    <w:rsid w:val="008130D1"/>
    <w:rsid w:val="00843B88"/>
    <w:rsid w:val="008442AB"/>
    <w:rsid w:val="008718F7"/>
    <w:rsid w:val="008725FC"/>
    <w:rsid w:val="0089065F"/>
    <w:rsid w:val="008D3CC4"/>
    <w:rsid w:val="008F1A7E"/>
    <w:rsid w:val="008F4998"/>
    <w:rsid w:val="008F630F"/>
    <w:rsid w:val="00911290"/>
    <w:rsid w:val="009A2E50"/>
    <w:rsid w:val="009C5355"/>
    <w:rsid w:val="009D2565"/>
    <w:rsid w:val="009D7193"/>
    <w:rsid w:val="009E649F"/>
    <w:rsid w:val="009E6AEE"/>
    <w:rsid w:val="00A006FC"/>
    <w:rsid w:val="00A0418F"/>
    <w:rsid w:val="00A164AA"/>
    <w:rsid w:val="00A278B8"/>
    <w:rsid w:val="00A27D46"/>
    <w:rsid w:val="00A327BB"/>
    <w:rsid w:val="00A33179"/>
    <w:rsid w:val="00A36B9E"/>
    <w:rsid w:val="00A41D6C"/>
    <w:rsid w:val="00A51CC9"/>
    <w:rsid w:val="00A61545"/>
    <w:rsid w:val="00A85281"/>
    <w:rsid w:val="00A9649C"/>
    <w:rsid w:val="00AB2D38"/>
    <w:rsid w:val="00AB72A4"/>
    <w:rsid w:val="00AC2A6A"/>
    <w:rsid w:val="00AE6527"/>
    <w:rsid w:val="00AF2C27"/>
    <w:rsid w:val="00B110E7"/>
    <w:rsid w:val="00B201A2"/>
    <w:rsid w:val="00B2794B"/>
    <w:rsid w:val="00B35004"/>
    <w:rsid w:val="00B40C51"/>
    <w:rsid w:val="00B662A0"/>
    <w:rsid w:val="00B7769B"/>
    <w:rsid w:val="00B84818"/>
    <w:rsid w:val="00BD124F"/>
    <w:rsid w:val="00BD6B48"/>
    <w:rsid w:val="00BF5DAE"/>
    <w:rsid w:val="00C100BA"/>
    <w:rsid w:val="00C12036"/>
    <w:rsid w:val="00C14EFD"/>
    <w:rsid w:val="00C47B7D"/>
    <w:rsid w:val="00C52E90"/>
    <w:rsid w:val="00C65A7B"/>
    <w:rsid w:val="00C831E5"/>
    <w:rsid w:val="00C91CB2"/>
    <w:rsid w:val="00C924E0"/>
    <w:rsid w:val="00C93AE1"/>
    <w:rsid w:val="00CB5339"/>
    <w:rsid w:val="00CE0FA6"/>
    <w:rsid w:val="00CE369B"/>
    <w:rsid w:val="00CF29F5"/>
    <w:rsid w:val="00D0343D"/>
    <w:rsid w:val="00D07754"/>
    <w:rsid w:val="00D241B0"/>
    <w:rsid w:val="00D25E60"/>
    <w:rsid w:val="00D44A49"/>
    <w:rsid w:val="00D54D4B"/>
    <w:rsid w:val="00D733AB"/>
    <w:rsid w:val="00D8349C"/>
    <w:rsid w:val="00DC4425"/>
    <w:rsid w:val="00DE02C8"/>
    <w:rsid w:val="00DE3751"/>
    <w:rsid w:val="00DF599D"/>
    <w:rsid w:val="00DF5F14"/>
    <w:rsid w:val="00E02438"/>
    <w:rsid w:val="00E042B2"/>
    <w:rsid w:val="00E12257"/>
    <w:rsid w:val="00E162D6"/>
    <w:rsid w:val="00E216F2"/>
    <w:rsid w:val="00E571C8"/>
    <w:rsid w:val="00E63C4A"/>
    <w:rsid w:val="00E64C2D"/>
    <w:rsid w:val="00EA1080"/>
    <w:rsid w:val="00EA55CD"/>
    <w:rsid w:val="00EE220D"/>
    <w:rsid w:val="00F07630"/>
    <w:rsid w:val="00F41315"/>
    <w:rsid w:val="00F438FE"/>
    <w:rsid w:val="00F56B3B"/>
    <w:rsid w:val="00F86138"/>
    <w:rsid w:val="00F90C7D"/>
    <w:rsid w:val="00FB024C"/>
    <w:rsid w:val="00FB204C"/>
    <w:rsid w:val="00FD176F"/>
    <w:rsid w:val="00FE01F0"/>
    <w:rsid w:val="00FE0F6A"/>
    <w:rsid w:val="00FE1508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E1C7B"/>
  <w15:chartTrackingRefBased/>
  <w15:docId w15:val="{89A8EB1E-360B-4C44-8526-049859762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2017-03-20T09:06:00Z</cp:lastPrinted>
  <dcterms:created xsi:type="dcterms:W3CDTF">2018-04-02T13:35:00Z</dcterms:created>
  <dcterms:modified xsi:type="dcterms:W3CDTF">2018-04-02T13:35:00Z</dcterms:modified>
</cp:coreProperties>
</file>