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F24" w:rsidRDefault="00FD5004" w:rsidP="00E365BD">
      <w:pPr>
        <w:pStyle w:val="2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F24" w:rsidRDefault="00FD5004" w:rsidP="00ED2F24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F24" w:rsidRDefault="00ED2F24" w:rsidP="00ED2F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D2F24" w:rsidRDefault="00ED2F24" w:rsidP="00ED2F24"/>
                  </w:txbxContent>
                </v:textbox>
              </v:shape>
            </w:pict>
          </mc:Fallback>
        </mc:AlternateContent>
      </w:r>
      <w:r w:rsidR="00ED2F24">
        <w:rPr>
          <w:b/>
          <w:sz w:val="36"/>
          <w:szCs w:val="36"/>
        </w:rPr>
        <w:t>У К Р А Ї Н А</w:t>
      </w:r>
    </w:p>
    <w:p w:rsidR="00ED2F24" w:rsidRDefault="00ED2F24" w:rsidP="00ED2F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D2F24" w:rsidRDefault="00ED2F24" w:rsidP="00ED2F24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ED2F24" w:rsidRDefault="00ED2F24" w:rsidP="00ED2F24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ED2F24" w:rsidRDefault="00ED2F24" w:rsidP="00ED2F24">
      <w:pPr>
        <w:rPr>
          <w:lang w:val="uk-UA"/>
        </w:rPr>
      </w:pPr>
    </w:p>
    <w:p w:rsidR="00ED2F24" w:rsidRDefault="00712957" w:rsidP="00ED2F24">
      <w:pPr>
        <w:rPr>
          <w:sz w:val="28"/>
          <w:szCs w:val="28"/>
          <w:lang w:val="uk-UA"/>
        </w:rPr>
      </w:pPr>
      <w:r w:rsidRPr="004D2523">
        <w:rPr>
          <w:sz w:val="28"/>
          <w:szCs w:val="28"/>
          <w:lang w:val="uk-UA"/>
        </w:rPr>
        <w:t>______</w:t>
      </w:r>
      <w:r w:rsidR="00E365BD">
        <w:rPr>
          <w:sz w:val="28"/>
          <w:szCs w:val="28"/>
          <w:u w:val="single"/>
          <w:lang w:val="en-US"/>
        </w:rPr>
        <w:t>2018</w:t>
      </w:r>
      <w:r w:rsidR="00ED2F24">
        <w:rPr>
          <w:sz w:val="28"/>
          <w:szCs w:val="28"/>
          <w:lang w:val="uk-UA"/>
        </w:rPr>
        <w:t xml:space="preserve">  №  </w:t>
      </w:r>
      <w:r w:rsidR="00B90F52">
        <w:rPr>
          <w:sz w:val="28"/>
          <w:szCs w:val="28"/>
          <w:lang w:val="uk-UA"/>
        </w:rPr>
        <w:t>______</w:t>
      </w:r>
      <w:r w:rsidR="00ED2F24">
        <w:rPr>
          <w:iCs/>
          <w:sz w:val="28"/>
          <w:szCs w:val="28"/>
          <w:lang w:val="uk-UA"/>
        </w:rPr>
        <w:t xml:space="preserve">   </w:t>
      </w:r>
      <w:r w:rsidR="00ED2F24">
        <w:rPr>
          <w:iCs/>
          <w:sz w:val="28"/>
          <w:szCs w:val="28"/>
          <w:lang w:val="uk-UA"/>
        </w:rPr>
        <w:tab/>
      </w:r>
      <w:r w:rsidR="00ED2F24">
        <w:rPr>
          <w:iCs/>
          <w:sz w:val="28"/>
          <w:szCs w:val="28"/>
          <w:lang w:val="uk-UA"/>
        </w:rPr>
        <w:tab/>
      </w:r>
      <w:r w:rsidR="00ED2F24">
        <w:rPr>
          <w:sz w:val="28"/>
          <w:szCs w:val="28"/>
          <w:lang w:val="uk-UA"/>
        </w:rPr>
        <w:tab/>
      </w:r>
      <w:r w:rsidR="00ED2F24">
        <w:rPr>
          <w:sz w:val="28"/>
          <w:szCs w:val="28"/>
          <w:lang w:val="uk-UA"/>
        </w:rPr>
        <w:tab/>
      </w:r>
      <w:r w:rsidR="00ED2F24">
        <w:rPr>
          <w:sz w:val="28"/>
          <w:szCs w:val="28"/>
          <w:lang w:val="uk-UA"/>
        </w:rPr>
        <w:tab/>
      </w:r>
      <w:r w:rsidR="00ED2F24">
        <w:rPr>
          <w:sz w:val="28"/>
          <w:szCs w:val="28"/>
          <w:lang w:val="uk-UA"/>
        </w:rPr>
        <w:tab/>
      </w:r>
      <w:r w:rsidR="007E5260">
        <w:rPr>
          <w:sz w:val="28"/>
          <w:szCs w:val="28"/>
          <w:lang w:val="uk-UA"/>
        </w:rPr>
        <w:t xml:space="preserve">  </w:t>
      </w:r>
      <w:r w:rsidR="00ED2F24">
        <w:rPr>
          <w:sz w:val="28"/>
          <w:szCs w:val="28"/>
          <w:lang w:val="uk-UA"/>
        </w:rPr>
        <w:t xml:space="preserve">          м. Чернівці</w:t>
      </w:r>
      <w:r w:rsidR="00ED2F24">
        <w:rPr>
          <w:sz w:val="28"/>
          <w:szCs w:val="28"/>
          <w:lang w:val="uk-UA"/>
        </w:rPr>
        <w:tab/>
      </w:r>
    </w:p>
    <w:p w:rsidR="00ED2F24" w:rsidRDefault="00ED2F24" w:rsidP="00ED2F24">
      <w:pPr>
        <w:rPr>
          <w:sz w:val="28"/>
          <w:szCs w:val="28"/>
          <w:lang w:val="uk-UA"/>
        </w:rPr>
      </w:pPr>
    </w:p>
    <w:p w:rsidR="004C7F90" w:rsidRPr="007E5260" w:rsidRDefault="004C7F90" w:rsidP="00ED2F24">
      <w:pPr>
        <w:rPr>
          <w:sz w:val="28"/>
          <w:szCs w:val="28"/>
          <w:lang w:val="uk-UA"/>
        </w:rPr>
      </w:pPr>
    </w:p>
    <w:p w:rsidR="00ED2F24" w:rsidRPr="00CF1178" w:rsidRDefault="00ED2F24" w:rsidP="00CF1178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7"/>
          <w:lang w:val="uk-UA"/>
        </w:rPr>
      </w:pPr>
      <w:bookmarkStart w:id="0" w:name="_GoBack"/>
      <w:r>
        <w:rPr>
          <w:b/>
          <w:sz w:val="28"/>
          <w:szCs w:val="27"/>
          <w:lang w:val="uk-UA"/>
        </w:rPr>
        <w:t xml:space="preserve">Про </w:t>
      </w:r>
      <w:r w:rsidR="00C56B6D">
        <w:rPr>
          <w:b/>
          <w:sz w:val="28"/>
          <w:szCs w:val="27"/>
          <w:lang w:val="uk-UA"/>
        </w:rPr>
        <w:t xml:space="preserve">передачу </w:t>
      </w:r>
      <w:r w:rsidR="007B178C">
        <w:rPr>
          <w:b/>
          <w:sz w:val="28"/>
          <w:szCs w:val="27"/>
          <w:lang w:val="uk-UA"/>
        </w:rPr>
        <w:t xml:space="preserve"> функцій </w:t>
      </w:r>
      <w:r w:rsidR="00C56B6D">
        <w:rPr>
          <w:b/>
          <w:sz w:val="28"/>
          <w:szCs w:val="27"/>
          <w:lang w:val="uk-UA"/>
        </w:rPr>
        <w:t xml:space="preserve">з </w:t>
      </w:r>
      <w:r w:rsidR="005C40AB">
        <w:rPr>
          <w:b/>
          <w:sz w:val="28"/>
          <w:szCs w:val="27"/>
          <w:lang w:val="uk-UA"/>
        </w:rPr>
        <w:t>обслуговування</w:t>
      </w:r>
      <w:r w:rsidR="00943F62">
        <w:rPr>
          <w:b/>
          <w:sz w:val="28"/>
          <w:szCs w:val="27"/>
          <w:lang w:val="uk-UA"/>
        </w:rPr>
        <w:t xml:space="preserve"> та водопостачання</w:t>
      </w:r>
      <w:r w:rsidR="005C40AB">
        <w:rPr>
          <w:b/>
          <w:sz w:val="28"/>
          <w:szCs w:val="27"/>
          <w:lang w:val="uk-UA"/>
        </w:rPr>
        <w:t xml:space="preserve"> фонтанів та </w:t>
      </w:r>
      <w:r w:rsidR="00943F62">
        <w:rPr>
          <w:b/>
          <w:sz w:val="28"/>
          <w:szCs w:val="27"/>
          <w:lang w:val="uk-UA"/>
        </w:rPr>
        <w:t>павільйону бюветного водопостачання</w:t>
      </w:r>
      <w:r w:rsidR="005C40AB">
        <w:rPr>
          <w:b/>
          <w:sz w:val="28"/>
          <w:szCs w:val="27"/>
          <w:lang w:val="uk-UA"/>
        </w:rPr>
        <w:t xml:space="preserve"> в м.Чернівцях</w:t>
      </w:r>
    </w:p>
    <w:bookmarkEnd w:id="0"/>
    <w:p w:rsidR="004C7F90" w:rsidRDefault="004C7F90" w:rsidP="00ED2F24">
      <w:pPr>
        <w:overflowPunct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D2F24" w:rsidRPr="00A931BA" w:rsidRDefault="00ED2F24" w:rsidP="00225508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A931BA">
        <w:rPr>
          <w:sz w:val="28"/>
          <w:szCs w:val="28"/>
          <w:lang w:val="uk-UA"/>
        </w:rPr>
        <w:t>Відповідно до стат</w:t>
      </w:r>
      <w:r w:rsidR="009170A7">
        <w:rPr>
          <w:sz w:val="28"/>
          <w:szCs w:val="28"/>
          <w:lang w:val="uk-UA"/>
        </w:rPr>
        <w:t>ей</w:t>
      </w:r>
      <w:r w:rsidRPr="00A931BA">
        <w:rPr>
          <w:sz w:val="28"/>
          <w:szCs w:val="28"/>
          <w:lang w:val="uk-UA"/>
        </w:rPr>
        <w:t xml:space="preserve"> 30</w:t>
      </w:r>
      <w:r w:rsidR="004028B2">
        <w:rPr>
          <w:sz w:val="28"/>
          <w:szCs w:val="28"/>
          <w:lang w:val="uk-UA"/>
        </w:rPr>
        <w:t>, 59</w:t>
      </w:r>
      <w:r w:rsidRPr="00A931BA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6C6B12">
        <w:rPr>
          <w:sz w:val="28"/>
          <w:szCs w:val="28"/>
          <w:lang w:val="uk-UA"/>
        </w:rPr>
        <w:t xml:space="preserve"> </w:t>
      </w:r>
      <w:r w:rsidR="004028B2">
        <w:rPr>
          <w:sz w:val="28"/>
          <w:szCs w:val="28"/>
          <w:lang w:val="uk-UA"/>
        </w:rPr>
        <w:t>р</w:t>
      </w:r>
      <w:r w:rsidR="00E365BD">
        <w:rPr>
          <w:sz w:val="28"/>
          <w:szCs w:val="28"/>
          <w:lang w:val="uk-UA"/>
        </w:rPr>
        <w:t xml:space="preserve">ішення міської ради </w:t>
      </w:r>
      <w:r w:rsidR="00E365BD">
        <w:rPr>
          <w:sz w:val="28"/>
          <w:szCs w:val="28"/>
          <w:lang w:val="en-US"/>
        </w:rPr>
        <w:t>VII</w:t>
      </w:r>
      <w:r w:rsidR="00E365BD">
        <w:rPr>
          <w:sz w:val="28"/>
          <w:szCs w:val="28"/>
          <w:lang w:val="uk-UA"/>
        </w:rPr>
        <w:t xml:space="preserve"> скликання «Про надання згоди комунальному підприємству «Чернівціводоканал» на ліквідацію дочірнього підприємства «Чернівцівода» комунального підприємства «Чернівціводоканал»</w:t>
      </w:r>
      <w:r w:rsidR="004D7270">
        <w:rPr>
          <w:sz w:val="28"/>
          <w:szCs w:val="28"/>
          <w:lang w:val="uk-UA"/>
        </w:rPr>
        <w:t>»</w:t>
      </w:r>
      <w:r w:rsidR="00E365BD">
        <w:rPr>
          <w:sz w:val="28"/>
          <w:szCs w:val="28"/>
          <w:lang w:val="uk-UA"/>
        </w:rPr>
        <w:t xml:space="preserve"> від 04.04.2018р. №1198</w:t>
      </w:r>
      <w:r w:rsidR="007B178C">
        <w:rPr>
          <w:sz w:val="28"/>
          <w:szCs w:val="28"/>
          <w:lang w:val="uk-UA"/>
        </w:rPr>
        <w:t xml:space="preserve">, </w:t>
      </w:r>
      <w:r w:rsidR="006C6B12">
        <w:rPr>
          <w:sz w:val="28"/>
          <w:szCs w:val="28"/>
          <w:lang w:val="uk-UA"/>
        </w:rPr>
        <w:t xml:space="preserve">з метою впорядкування режиму </w:t>
      </w:r>
      <w:r w:rsidR="00052F93">
        <w:rPr>
          <w:sz w:val="28"/>
          <w:szCs w:val="28"/>
          <w:lang w:val="uk-UA"/>
        </w:rPr>
        <w:t>роботи та забезпечення належного обслуговування фонтанів та бювету в м Чернівцях</w:t>
      </w:r>
      <w:r w:rsidR="00246583">
        <w:rPr>
          <w:sz w:val="28"/>
          <w:szCs w:val="28"/>
          <w:lang w:val="uk-UA"/>
        </w:rPr>
        <w:t>,</w:t>
      </w:r>
      <w:r w:rsidRPr="00A931BA">
        <w:rPr>
          <w:sz w:val="28"/>
          <w:szCs w:val="28"/>
          <w:lang w:val="uk-UA"/>
        </w:rPr>
        <w:t xml:space="preserve"> </w:t>
      </w:r>
      <w:r w:rsidR="007B178C">
        <w:rPr>
          <w:spacing w:val="-8"/>
          <w:sz w:val="28"/>
          <w:szCs w:val="28"/>
          <w:lang w:val="uk-UA"/>
        </w:rPr>
        <w:t>беручи до уваги</w:t>
      </w:r>
      <w:r w:rsidR="00225508" w:rsidRPr="00A931BA">
        <w:rPr>
          <w:spacing w:val="-8"/>
          <w:sz w:val="28"/>
          <w:szCs w:val="28"/>
          <w:lang w:val="uk-UA"/>
        </w:rPr>
        <w:t xml:space="preserve"> </w:t>
      </w:r>
      <w:r w:rsidR="00225508" w:rsidRPr="00A931BA">
        <w:rPr>
          <w:sz w:val="28"/>
          <w:szCs w:val="28"/>
          <w:lang w:val="uk-UA"/>
        </w:rPr>
        <w:t>пропозиції департаменту житлово-комунального господарства міської ради</w:t>
      </w:r>
      <w:r w:rsidR="007B178C">
        <w:rPr>
          <w:sz w:val="28"/>
          <w:szCs w:val="28"/>
          <w:lang w:val="uk-UA"/>
        </w:rPr>
        <w:t xml:space="preserve"> та комунального підприємства «Чернівціводоканал»</w:t>
      </w:r>
      <w:r w:rsidR="00225508" w:rsidRPr="00A931BA">
        <w:rPr>
          <w:sz w:val="28"/>
          <w:szCs w:val="28"/>
          <w:lang w:val="uk-UA"/>
        </w:rPr>
        <w:t>, виконавчий комітет Чернівецької міської ради</w:t>
      </w:r>
      <w:r w:rsidRPr="00A931BA">
        <w:rPr>
          <w:sz w:val="28"/>
          <w:szCs w:val="28"/>
          <w:lang w:val="uk-UA"/>
        </w:rPr>
        <w:t xml:space="preserve"> </w:t>
      </w:r>
    </w:p>
    <w:p w:rsidR="00225508" w:rsidRDefault="00225508" w:rsidP="00225508">
      <w:pPr>
        <w:jc w:val="both"/>
        <w:rPr>
          <w:sz w:val="28"/>
          <w:szCs w:val="28"/>
          <w:lang w:val="uk-UA"/>
        </w:rPr>
      </w:pPr>
    </w:p>
    <w:p w:rsidR="004C7F90" w:rsidRPr="006C6B12" w:rsidRDefault="004C7F90" w:rsidP="00225508">
      <w:pPr>
        <w:jc w:val="both"/>
        <w:rPr>
          <w:sz w:val="28"/>
          <w:szCs w:val="28"/>
          <w:lang w:val="uk-UA"/>
        </w:rPr>
      </w:pPr>
    </w:p>
    <w:p w:rsidR="00ED2F24" w:rsidRDefault="00ED2F24" w:rsidP="007E5260">
      <w:pPr>
        <w:pStyle w:val="a5"/>
        <w:widowControl/>
        <w:ind w:firstLine="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</w:t>
      </w:r>
      <w:r w:rsidR="0034018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И</w:t>
      </w:r>
      <w:r w:rsidR="0034018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Р</w:t>
      </w:r>
      <w:r w:rsidR="0034018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І</w:t>
      </w:r>
      <w:r w:rsidR="0034018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Ш</w:t>
      </w:r>
      <w:r w:rsidR="0034018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И</w:t>
      </w:r>
      <w:r w:rsidR="0034018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В:</w:t>
      </w:r>
    </w:p>
    <w:p w:rsidR="007E5260" w:rsidRDefault="007E5260" w:rsidP="007E5260">
      <w:pPr>
        <w:pStyle w:val="a5"/>
        <w:widowControl/>
        <w:ind w:firstLine="0"/>
        <w:jc w:val="center"/>
        <w:rPr>
          <w:b/>
          <w:szCs w:val="28"/>
          <w:lang w:val="uk-UA"/>
        </w:rPr>
      </w:pPr>
    </w:p>
    <w:p w:rsidR="00105CEC" w:rsidRDefault="00833AB1" w:rsidP="00246583">
      <w:pPr>
        <w:overflowPunct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1. </w:t>
      </w:r>
      <w:r w:rsidR="003F3657" w:rsidRPr="005B1F41">
        <w:rPr>
          <w:bCs/>
          <w:sz w:val="28"/>
          <w:lang w:val="uk-UA"/>
        </w:rPr>
        <w:t>П</w:t>
      </w:r>
      <w:r w:rsidRPr="00833AB1">
        <w:rPr>
          <w:bCs/>
          <w:sz w:val="28"/>
          <w:lang w:val="uk-UA"/>
        </w:rPr>
        <w:t>ередати</w:t>
      </w:r>
      <w:r w:rsidR="009170A7">
        <w:rPr>
          <w:bCs/>
          <w:sz w:val="28"/>
          <w:lang w:val="uk-UA"/>
        </w:rPr>
        <w:t xml:space="preserve"> з 24.04.</w:t>
      </w:r>
      <w:r w:rsidR="008C7E62">
        <w:rPr>
          <w:bCs/>
          <w:sz w:val="28"/>
          <w:lang w:val="uk-UA"/>
        </w:rPr>
        <w:t>201</w:t>
      </w:r>
      <w:r w:rsidR="0095464C">
        <w:rPr>
          <w:bCs/>
          <w:sz w:val="28"/>
          <w:lang w:val="uk-UA"/>
        </w:rPr>
        <w:t>8</w:t>
      </w:r>
      <w:r w:rsidR="009C17AD">
        <w:rPr>
          <w:bCs/>
          <w:sz w:val="28"/>
          <w:lang w:val="uk-UA"/>
        </w:rPr>
        <w:t>р.</w:t>
      </w:r>
      <w:r w:rsidRPr="00833AB1">
        <w:rPr>
          <w:bCs/>
          <w:sz w:val="28"/>
          <w:lang w:val="uk-UA"/>
        </w:rPr>
        <w:t xml:space="preserve"> функції </w:t>
      </w:r>
      <w:r w:rsidR="007B178C">
        <w:rPr>
          <w:sz w:val="28"/>
          <w:szCs w:val="27"/>
          <w:lang w:val="uk-UA"/>
        </w:rPr>
        <w:t xml:space="preserve">з </w:t>
      </w:r>
      <w:r w:rsidR="008454AC">
        <w:rPr>
          <w:sz w:val="28"/>
          <w:szCs w:val="27"/>
          <w:lang w:val="uk-UA"/>
        </w:rPr>
        <w:t>обслуговування</w:t>
      </w:r>
      <w:r w:rsidR="008C7E62">
        <w:rPr>
          <w:sz w:val="28"/>
          <w:szCs w:val="27"/>
          <w:lang w:val="uk-UA"/>
        </w:rPr>
        <w:t xml:space="preserve"> та </w:t>
      </w:r>
      <w:r w:rsidR="008C7E62" w:rsidRPr="00D05724">
        <w:rPr>
          <w:sz w:val="28"/>
          <w:szCs w:val="27"/>
          <w:lang w:val="uk-UA"/>
        </w:rPr>
        <w:t>водопостачання</w:t>
      </w:r>
      <w:r w:rsidR="008454AC" w:rsidRPr="00D05724">
        <w:rPr>
          <w:sz w:val="28"/>
          <w:szCs w:val="27"/>
          <w:lang w:val="uk-UA"/>
        </w:rPr>
        <w:t xml:space="preserve"> </w:t>
      </w:r>
      <w:r w:rsidR="00052F93" w:rsidRPr="00D05724">
        <w:rPr>
          <w:sz w:val="28"/>
          <w:szCs w:val="27"/>
          <w:lang w:val="uk-UA"/>
        </w:rPr>
        <w:t xml:space="preserve">фонтанів на </w:t>
      </w:r>
      <w:r w:rsidR="001833D0">
        <w:rPr>
          <w:sz w:val="28"/>
          <w:szCs w:val="27"/>
          <w:lang w:val="uk-UA"/>
        </w:rPr>
        <w:t xml:space="preserve">площі </w:t>
      </w:r>
      <w:r w:rsidR="008C7E62" w:rsidRPr="00D05724">
        <w:rPr>
          <w:sz w:val="28"/>
          <w:szCs w:val="27"/>
          <w:lang w:val="uk-UA"/>
        </w:rPr>
        <w:t xml:space="preserve">Центральній, площі Філармонії, </w:t>
      </w:r>
      <w:r w:rsidR="007B178C">
        <w:rPr>
          <w:sz w:val="28"/>
          <w:szCs w:val="27"/>
          <w:lang w:val="uk-UA"/>
        </w:rPr>
        <w:t>п</w:t>
      </w:r>
      <w:r w:rsidR="008C7E62" w:rsidRPr="00D05724">
        <w:rPr>
          <w:sz w:val="28"/>
          <w:szCs w:val="27"/>
          <w:lang w:val="uk-UA"/>
        </w:rPr>
        <w:t>лощі</w:t>
      </w:r>
      <w:r w:rsidR="007B178C">
        <w:rPr>
          <w:sz w:val="28"/>
          <w:szCs w:val="27"/>
          <w:lang w:val="uk-UA"/>
        </w:rPr>
        <w:t xml:space="preserve"> Турецької криниці</w:t>
      </w:r>
      <w:r w:rsidR="008C7E62" w:rsidRPr="00D05724">
        <w:rPr>
          <w:sz w:val="28"/>
          <w:szCs w:val="27"/>
          <w:lang w:val="uk-UA"/>
        </w:rPr>
        <w:t xml:space="preserve">, вулиці </w:t>
      </w:r>
      <w:r w:rsidR="005F78B1" w:rsidRPr="00D05724">
        <w:rPr>
          <w:sz w:val="28"/>
          <w:szCs w:val="27"/>
          <w:lang w:val="uk-UA"/>
        </w:rPr>
        <w:t>І.</w:t>
      </w:r>
      <w:r w:rsidR="008C7E62" w:rsidRPr="00D05724">
        <w:rPr>
          <w:sz w:val="28"/>
          <w:szCs w:val="27"/>
          <w:lang w:val="uk-UA"/>
        </w:rPr>
        <w:t>Котляревського</w:t>
      </w:r>
      <w:r w:rsidR="0034018C">
        <w:rPr>
          <w:sz w:val="28"/>
          <w:szCs w:val="27"/>
          <w:lang w:val="uk-UA"/>
        </w:rPr>
        <w:t>, чаші-фонт</w:t>
      </w:r>
      <w:r w:rsidR="00F54F4E">
        <w:rPr>
          <w:sz w:val="28"/>
          <w:szCs w:val="27"/>
          <w:lang w:val="uk-UA"/>
        </w:rPr>
        <w:t>ану на розі вулиць Головної – Шолом-</w:t>
      </w:r>
      <w:r w:rsidR="0034018C">
        <w:rPr>
          <w:sz w:val="28"/>
          <w:szCs w:val="27"/>
          <w:lang w:val="uk-UA"/>
        </w:rPr>
        <w:t>Алейхема</w:t>
      </w:r>
      <w:r w:rsidR="005F78B1" w:rsidRPr="00D05724">
        <w:rPr>
          <w:sz w:val="28"/>
          <w:szCs w:val="27"/>
          <w:lang w:val="uk-UA"/>
        </w:rPr>
        <w:t xml:space="preserve"> </w:t>
      </w:r>
      <w:r w:rsidR="008C7E62" w:rsidRPr="00D05724">
        <w:rPr>
          <w:sz w:val="28"/>
          <w:szCs w:val="27"/>
          <w:lang w:val="uk-UA"/>
        </w:rPr>
        <w:t xml:space="preserve"> та павільйону бюветно</w:t>
      </w:r>
      <w:r w:rsidR="005F78B1" w:rsidRPr="00D05724">
        <w:rPr>
          <w:sz w:val="28"/>
          <w:szCs w:val="27"/>
          <w:lang w:val="uk-UA"/>
        </w:rPr>
        <w:t>го водопостачання  на бульварі</w:t>
      </w:r>
      <w:r w:rsidR="0034018C">
        <w:rPr>
          <w:sz w:val="28"/>
          <w:szCs w:val="27"/>
          <w:lang w:val="uk-UA"/>
        </w:rPr>
        <w:t xml:space="preserve"> Г</w:t>
      </w:r>
      <w:r w:rsidR="008C7E62" w:rsidRPr="00D05724">
        <w:rPr>
          <w:sz w:val="28"/>
          <w:szCs w:val="27"/>
          <w:lang w:val="uk-UA"/>
        </w:rPr>
        <w:t xml:space="preserve">ероїв </w:t>
      </w:r>
      <w:r w:rsidR="001833D0">
        <w:rPr>
          <w:sz w:val="28"/>
          <w:szCs w:val="27"/>
          <w:lang w:val="uk-UA"/>
        </w:rPr>
        <w:t>Крут</w:t>
      </w:r>
      <w:r w:rsidR="008C7E62" w:rsidRPr="00D05724">
        <w:rPr>
          <w:sz w:val="28"/>
          <w:szCs w:val="27"/>
          <w:lang w:val="uk-UA"/>
        </w:rPr>
        <w:t xml:space="preserve"> </w:t>
      </w:r>
      <w:r w:rsidR="007B178C">
        <w:rPr>
          <w:sz w:val="28"/>
          <w:szCs w:val="27"/>
          <w:lang w:val="uk-UA"/>
        </w:rPr>
        <w:t xml:space="preserve">від </w:t>
      </w:r>
      <w:r w:rsidR="0095464C">
        <w:rPr>
          <w:sz w:val="28"/>
          <w:szCs w:val="27"/>
          <w:lang w:val="uk-UA"/>
        </w:rPr>
        <w:t>дочірнього підприємства</w:t>
      </w:r>
      <w:r w:rsidR="0095464C" w:rsidRPr="00D05724">
        <w:rPr>
          <w:sz w:val="28"/>
          <w:szCs w:val="27"/>
          <w:lang w:val="uk-UA"/>
        </w:rPr>
        <w:t xml:space="preserve"> «Чернівцівода» комунального підприємства «Чернівціводоканал»</w:t>
      </w:r>
      <w:r w:rsidR="0095464C">
        <w:rPr>
          <w:sz w:val="28"/>
          <w:szCs w:val="27"/>
          <w:lang w:val="uk-UA"/>
        </w:rPr>
        <w:t xml:space="preserve"> комунальному  підприємству</w:t>
      </w:r>
      <w:r w:rsidR="007B178C">
        <w:rPr>
          <w:sz w:val="28"/>
          <w:szCs w:val="27"/>
          <w:lang w:val="uk-UA"/>
        </w:rPr>
        <w:t xml:space="preserve">  «Чернівціводоканал»</w:t>
      </w:r>
      <w:r w:rsidR="008C7E62" w:rsidRPr="00D05724">
        <w:rPr>
          <w:sz w:val="28"/>
          <w:szCs w:val="27"/>
          <w:lang w:val="uk-UA"/>
        </w:rPr>
        <w:t>.</w:t>
      </w:r>
    </w:p>
    <w:p w:rsidR="00CC0309" w:rsidRPr="00DF68D3" w:rsidRDefault="00CC0309" w:rsidP="00246583">
      <w:pPr>
        <w:overflowPunct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uk-UA"/>
        </w:rPr>
      </w:pPr>
    </w:p>
    <w:p w:rsidR="00246583" w:rsidRPr="00D05724" w:rsidRDefault="00626CBC" w:rsidP="00246583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D05724">
        <w:rPr>
          <w:b/>
          <w:bCs/>
          <w:sz w:val="28"/>
          <w:lang w:val="uk-UA"/>
        </w:rPr>
        <w:t>2</w:t>
      </w:r>
      <w:r w:rsidR="00246583" w:rsidRPr="00D05724">
        <w:rPr>
          <w:b/>
          <w:bCs/>
          <w:sz w:val="28"/>
          <w:lang w:val="uk-UA"/>
        </w:rPr>
        <w:t>.</w:t>
      </w:r>
      <w:r w:rsidR="00246583" w:rsidRPr="00D05724">
        <w:rPr>
          <w:sz w:val="28"/>
          <w:lang w:val="uk-UA"/>
        </w:rPr>
        <w:t xml:space="preserve"> </w:t>
      </w:r>
      <w:r w:rsidR="009E5CEA">
        <w:rPr>
          <w:sz w:val="28"/>
          <w:lang w:val="uk-UA"/>
        </w:rPr>
        <w:t>Встановити</w:t>
      </w:r>
      <w:r w:rsidR="0069707E">
        <w:rPr>
          <w:sz w:val="28"/>
          <w:lang w:val="uk-UA"/>
        </w:rPr>
        <w:t xml:space="preserve"> </w:t>
      </w:r>
      <w:r w:rsidR="009B340A" w:rsidRPr="00D05724">
        <w:rPr>
          <w:sz w:val="28"/>
          <w:lang w:val="uk-UA"/>
        </w:rPr>
        <w:t>режим роботи:</w:t>
      </w:r>
    </w:p>
    <w:p w:rsidR="00246583" w:rsidRPr="00D05724" w:rsidRDefault="007C4539" w:rsidP="00246583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lang w:val="uk-UA"/>
        </w:rPr>
      </w:pPr>
      <w:r w:rsidRPr="008953BC">
        <w:rPr>
          <w:bCs/>
          <w:sz w:val="28"/>
          <w:lang w:val="uk-UA"/>
        </w:rPr>
        <w:t>2.1.</w:t>
      </w:r>
      <w:r w:rsidRPr="00D05724">
        <w:rPr>
          <w:sz w:val="28"/>
          <w:lang w:val="uk-UA"/>
        </w:rPr>
        <w:t xml:space="preserve"> </w:t>
      </w:r>
      <w:r w:rsidR="005F78B1" w:rsidRPr="00D05724">
        <w:rPr>
          <w:sz w:val="28"/>
          <w:szCs w:val="27"/>
          <w:lang w:val="uk-UA"/>
        </w:rPr>
        <w:t>Ф</w:t>
      </w:r>
      <w:r w:rsidR="009B340A" w:rsidRPr="00D05724">
        <w:rPr>
          <w:sz w:val="28"/>
          <w:szCs w:val="27"/>
          <w:lang w:val="uk-UA"/>
        </w:rPr>
        <w:t xml:space="preserve">онтанів на </w:t>
      </w:r>
      <w:r w:rsidR="001833D0">
        <w:rPr>
          <w:sz w:val="28"/>
          <w:szCs w:val="27"/>
          <w:lang w:val="uk-UA"/>
        </w:rPr>
        <w:t xml:space="preserve">площі </w:t>
      </w:r>
      <w:r w:rsidR="009B340A" w:rsidRPr="00D05724">
        <w:rPr>
          <w:sz w:val="28"/>
          <w:szCs w:val="27"/>
          <w:lang w:val="uk-UA"/>
        </w:rPr>
        <w:t xml:space="preserve">Центральній, площі Філармонії, </w:t>
      </w:r>
      <w:r w:rsidR="007B178C">
        <w:rPr>
          <w:sz w:val="28"/>
          <w:szCs w:val="27"/>
          <w:lang w:val="uk-UA"/>
        </w:rPr>
        <w:t>площі Турецької криниці</w:t>
      </w:r>
      <w:r w:rsidR="009B340A" w:rsidRPr="00D05724">
        <w:rPr>
          <w:sz w:val="28"/>
          <w:szCs w:val="27"/>
          <w:lang w:val="uk-UA"/>
        </w:rPr>
        <w:t xml:space="preserve">, вулиці </w:t>
      </w:r>
      <w:r w:rsidR="005F78B1" w:rsidRPr="00D05724">
        <w:rPr>
          <w:sz w:val="28"/>
          <w:szCs w:val="27"/>
          <w:lang w:val="uk-UA"/>
        </w:rPr>
        <w:t>І.</w:t>
      </w:r>
      <w:r w:rsidR="009B340A" w:rsidRPr="00D05724">
        <w:rPr>
          <w:sz w:val="28"/>
          <w:szCs w:val="27"/>
          <w:lang w:val="uk-UA"/>
        </w:rPr>
        <w:t>Котляревського</w:t>
      </w:r>
      <w:r w:rsidR="0034018C">
        <w:rPr>
          <w:sz w:val="28"/>
          <w:szCs w:val="27"/>
          <w:lang w:val="uk-UA"/>
        </w:rPr>
        <w:t>,</w:t>
      </w:r>
      <w:r w:rsidR="0034018C" w:rsidRPr="0034018C">
        <w:rPr>
          <w:sz w:val="28"/>
          <w:szCs w:val="27"/>
          <w:lang w:val="uk-UA"/>
        </w:rPr>
        <w:t xml:space="preserve"> </w:t>
      </w:r>
      <w:r w:rsidR="0034018C">
        <w:rPr>
          <w:sz w:val="28"/>
          <w:szCs w:val="27"/>
          <w:lang w:val="uk-UA"/>
        </w:rPr>
        <w:t>чаші-фонт</w:t>
      </w:r>
      <w:r w:rsidR="00F54F4E">
        <w:rPr>
          <w:sz w:val="28"/>
          <w:szCs w:val="27"/>
          <w:lang w:val="uk-UA"/>
        </w:rPr>
        <w:t>ану на розі вулиць Головної – Шолом-</w:t>
      </w:r>
      <w:r w:rsidR="0034018C">
        <w:rPr>
          <w:sz w:val="28"/>
          <w:szCs w:val="27"/>
          <w:lang w:val="uk-UA"/>
        </w:rPr>
        <w:t>Алейхема</w:t>
      </w:r>
      <w:r w:rsidR="0034018C" w:rsidRPr="00D05724">
        <w:rPr>
          <w:sz w:val="28"/>
          <w:szCs w:val="27"/>
          <w:lang w:val="uk-UA"/>
        </w:rPr>
        <w:t xml:space="preserve">  </w:t>
      </w:r>
      <w:r w:rsidR="009B340A" w:rsidRPr="00D05724">
        <w:rPr>
          <w:sz w:val="28"/>
          <w:szCs w:val="27"/>
          <w:lang w:val="uk-UA"/>
        </w:rPr>
        <w:t xml:space="preserve"> </w:t>
      </w:r>
      <w:r w:rsidR="005F78B1" w:rsidRPr="00D05724">
        <w:rPr>
          <w:sz w:val="28"/>
          <w:szCs w:val="27"/>
          <w:lang w:val="uk-UA"/>
        </w:rPr>
        <w:t xml:space="preserve"> з 7.00 до 23.00 щод</w:t>
      </w:r>
      <w:r w:rsidR="00307844">
        <w:rPr>
          <w:sz w:val="28"/>
          <w:szCs w:val="27"/>
          <w:lang w:val="uk-UA"/>
        </w:rPr>
        <w:t>ня</w:t>
      </w:r>
      <w:r w:rsidR="005F78B1" w:rsidRPr="00D05724">
        <w:rPr>
          <w:sz w:val="28"/>
          <w:szCs w:val="27"/>
          <w:lang w:val="uk-UA"/>
        </w:rPr>
        <w:t xml:space="preserve">  з</w:t>
      </w:r>
      <w:r w:rsidR="0034018C">
        <w:rPr>
          <w:sz w:val="28"/>
          <w:szCs w:val="27"/>
          <w:lang w:val="uk-UA"/>
        </w:rPr>
        <w:t xml:space="preserve"> </w:t>
      </w:r>
      <w:r w:rsidR="005F78B1" w:rsidRPr="00D05724">
        <w:rPr>
          <w:sz w:val="28"/>
          <w:szCs w:val="27"/>
          <w:lang w:val="uk-UA"/>
        </w:rPr>
        <w:t xml:space="preserve"> </w:t>
      </w:r>
      <w:r w:rsidR="005F78B1" w:rsidRPr="006F2830">
        <w:rPr>
          <w:sz w:val="28"/>
          <w:szCs w:val="27"/>
          <w:lang w:val="uk-UA"/>
        </w:rPr>
        <w:t xml:space="preserve">15 </w:t>
      </w:r>
      <w:r w:rsidR="005F78B1" w:rsidRPr="00D05724">
        <w:rPr>
          <w:sz w:val="28"/>
          <w:szCs w:val="27"/>
          <w:lang w:val="uk-UA"/>
        </w:rPr>
        <w:t>квітня</w:t>
      </w:r>
      <w:r w:rsidR="004C7F90">
        <w:rPr>
          <w:sz w:val="28"/>
          <w:szCs w:val="27"/>
          <w:lang w:val="uk-UA"/>
        </w:rPr>
        <w:t xml:space="preserve">    </w:t>
      </w:r>
      <w:r w:rsidR="005F78B1" w:rsidRPr="00D05724">
        <w:rPr>
          <w:sz w:val="28"/>
          <w:szCs w:val="27"/>
          <w:lang w:val="uk-UA"/>
        </w:rPr>
        <w:t xml:space="preserve"> до </w:t>
      </w:r>
      <w:r w:rsidR="0076484A" w:rsidRPr="00D05724">
        <w:rPr>
          <w:sz w:val="28"/>
          <w:szCs w:val="27"/>
          <w:lang w:val="uk-UA"/>
        </w:rPr>
        <w:t xml:space="preserve"> </w:t>
      </w:r>
      <w:r w:rsidR="004C7F90">
        <w:rPr>
          <w:sz w:val="28"/>
          <w:szCs w:val="27"/>
          <w:lang w:val="uk-UA"/>
        </w:rPr>
        <w:t xml:space="preserve">   </w:t>
      </w:r>
      <w:r w:rsidR="005F78B1" w:rsidRPr="00D05724">
        <w:rPr>
          <w:sz w:val="28"/>
          <w:szCs w:val="27"/>
          <w:lang w:val="uk-UA"/>
        </w:rPr>
        <w:t>15 жовтня.</w:t>
      </w:r>
    </w:p>
    <w:p w:rsidR="006E4B77" w:rsidRDefault="00626CBC" w:rsidP="004C7F90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7"/>
          <w:lang w:val="uk-UA"/>
        </w:rPr>
      </w:pPr>
      <w:r w:rsidRPr="008953BC">
        <w:rPr>
          <w:bCs/>
          <w:sz w:val="28"/>
          <w:szCs w:val="28"/>
          <w:lang w:val="uk-UA"/>
        </w:rPr>
        <w:t>2</w:t>
      </w:r>
      <w:r w:rsidR="0008048B" w:rsidRPr="008953BC">
        <w:rPr>
          <w:bCs/>
          <w:sz w:val="28"/>
          <w:szCs w:val="28"/>
          <w:lang w:val="uk-UA"/>
        </w:rPr>
        <w:t>.</w:t>
      </w:r>
      <w:r w:rsidR="009B340A" w:rsidRPr="008953BC">
        <w:rPr>
          <w:bCs/>
          <w:sz w:val="28"/>
          <w:szCs w:val="28"/>
          <w:lang w:val="uk-UA"/>
        </w:rPr>
        <w:t>2</w:t>
      </w:r>
      <w:r w:rsidR="00246583" w:rsidRPr="008953BC">
        <w:rPr>
          <w:bCs/>
          <w:sz w:val="28"/>
          <w:szCs w:val="28"/>
          <w:lang w:val="uk-UA"/>
        </w:rPr>
        <w:t>.</w:t>
      </w:r>
      <w:r w:rsidR="009B340A" w:rsidRPr="00D05724">
        <w:rPr>
          <w:sz w:val="28"/>
          <w:szCs w:val="28"/>
          <w:lang w:val="uk-UA"/>
        </w:rPr>
        <w:t xml:space="preserve"> </w:t>
      </w:r>
      <w:r w:rsidR="005F78B1" w:rsidRPr="00D05724">
        <w:rPr>
          <w:sz w:val="28"/>
          <w:szCs w:val="27"/>
          <w:lang w:val="uk-UA"/>
        </w:rPr>
        <w:t>П</w:t>
      </w:r>
      <w:r w:rsidR="009B340A" w:rsidRPr="00D05724">
        <w:rPr>
          <w:sz w:val="28"/>
          <w:szCs w:val="27"/>
          <w:lang w:val="uk-UA"/>
        </w:rPr>
        <w:t>авіл</w:t>
      </w:r>
      <w:r w:rsidR="007B178C">
        <w:rPr>
          <w:sz w:val="28"/>
          <w:szCs w:val="27"/>
          <w:lang w:val="uk-UA"/>
        </w:rPr>
        <w:t xml:space="preserve">ьйону бюветного водопостачання </w:t>
      </w:r>
      <w:r w:rsidR="009B340A" w:rsidRPr="00D05724">
        <w:rPr>
          <w:sz w:val="28"/>
          <w:szCs w:val="27"/>
          <w:lang w:val="uk-UA"/>
        </w:rPr>
        <w:t xml:space="preserve"> </w:t>
      </w:r>
      <w:r w:rsidR="007B178C">
        <w:rPr>
          <w:sz w:val="28"/>
          <w:szCs w:val="27"/>
          <w:lang w:val="uk-UA"/>
        </w:rPr>
        <w:t>на бульварі</w:t>
      </w:r>
      <w:r w:rsidR="0034018C">
        <w:rPr>
          <w:sz w:val="28"/>
          <w:szCs w:val="27"/>
          <w:lang w:val="uk-UA"/>
        </w:rPr>
        <w:t xml:space="preserve"> Г</w:t>
      </w:r>
      <w:r w:rsidR="009B340A" w:rsidRPr="00D05724">
        <w:rPr>
          <w:sz w:val="28"/>
          <w:szCs w:val="27"/>
          <w:lang w:val="uk-UA"/>
        </w:rPr>
        <w:t xml:space="preserve">ероїв Сталінграду </w:t>
      </w:r>
      <w:r w:rsidR="005F78B1" w:rsidRPr="00D05724">
        <w:rPr>
          <w:sz w:val="28"/>
          <w:szCs w:val="27"/>
          <w:lang w:val="uk-UA"/>
        </w:rPr>
        <w:t>з 7.00 до 21</w:t>
      </w:r>
      <w:r w:rsidR="009B340A" w:rsidRPr="00D05724">
        <w:rPr>
          <w:sz w:val="28"/>
          <w:szCs w:val="27"/>
          <w:lang w:val="uk-UA"/>
        </w:rPr>
        <w:t>.00 щод</w:t>
      </w:r>
      <w:r w:rsidR="00307844">
        <w:rPr>
          <w:sz w:val="28"/>
          <w:szCs w:val="27"/>
          <w:lang w:val="uk-UA"/>
        </w:rPr>
        <w:t>ня</w:t>
      </w:r>
      <w:r w:rsidR="007B178C">
        <w:rPr>
          <w:sz w:val="28"/>
          <w:szCs w:val="27"/>
          <w:lang w:val="uk-UA"/>
        </w:rPr>
        <w:t xml:space="preserve"> впродовж року</w:t>
      </w:r>
      <w:r w:rsidR="005F78B1" w:rsidRPr="00D05724">
        <w:rPr>
          <w:sz w:val="28"/>
          <w:szCs w:val="27"/>
          <w:lang w:val="uk-UA"/>
        </w:rPr>
        <w:t>.</w:t>
      </w:r>
    </w:p>
    <w:p w:rsidR="008953BC" w:rsidRDefault="008953BC" w:rsidP="004C7F90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7"/>
          <w:lang w:val="uk-UA"/>
        </w:rPr>
      </w:pPr>
    </w:p>
    <w:p w:rsidR="009B340A" w:rsidRPr="00D05724" w:rsidRDefault="009B340A" w:rsidP="00D05724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2907D1">
        <w:rPr>
          <w:b/>
          <w:sz w:val="28"/>
          <w:szCs w:val="28"/>
          <w:lang w:val="uk-UA"/>
        </w:rPr>
        <w:t>3</w:t>
      </w:r>
      <w:r w:rsidR="008953BC">
        <w:rPr>
          <w:b/>
          <w:sz w:val="28"/>
          <w:szCs w:val="28"/>
          <w:lang w:val="uk-UA"/>
        </w:rPr>
        <w:t>.</w:t>
      </w:r>
      <w:r>
        <w:rPr>
          <w:sz w:val="28"/>
          <w:szCs w:val="27"/>
          <w:lang w:val="uk-UA"/>
        </w:rPr>
        <w:t xml:space="preserve"> </w:t>
      </w:r>
      <w:r w:rsidR="006902D7">
        <w:rPr>
          <w:sz w:val="28"/>
          <w:szCs w:val="27"/>
          <w:lang w:val="uk-UA"/>
        </w:rPr>
        <w:t>Комунальному</w:t>
      </w:r>
      <w:r>
        <w:rPr>
          <w:sz w:val="28"/>
          <w:szCs w:val="27"/>
          <w:lang w:val="uk-UA"/>
        </w:rPr>
        <w:t xml:space="preserve"> п</w:t>
      </w:r>
      <w:r w:rsidR="006902D7">
        <w:rPr>
          <w:sz w:val="28"/>
          <w:szCs w:val="27"/>
          <w:lang w:val="uk-UA"/>
        </w:rPr>
        <w:t>ідприємству</w:t>
      </w:r>
      <w:r w:rsidR="0076484A">
        <w:rPr>
          <w:sz w:val="28"/>
          <w:szCs w:val="27"/>
          <w:lang w:val="uk-UA"/>
        </w:rPr>
        <w:t xml:space="preserve"> «Чернівціводоканал»</w:t>
      </w:r>
      <w:r w:rsidR="00D05724">
        <w:rPr>
          <w:sz w:val="28"/>
          <w:szCs w:val="28"/>
          <w:lang w:val="uk-UA"/>
        </w:rPr>
        <w:t xml:space="preserve"> з</w:t>
      </w:r>
      <w:r w:rsidRPr="00D05724">
        <w:rPr>
          <w:sz w:val="28"/>
          <w:szCs w:val="28"/>
          <w:lang w:val="uk-UA"/>
        </w:rPr>
        <w:t>абезпечити</w:t>
      </w:r>
      <w:r w:rsidRPr="00D05724">
        <w:rPr>
          <w:b/>
          <w:sz w:val="28"/>
          <w:szCs w:val="28"/>
          <w:lang w:val="uk-UA"/>
        </w:rPr>
        <w:t xml:space="preserve"> </w:t>
      </w:r>
      <w:r w:rsidR="006E4B77" w:rsidRPr="00D05724">
        <w:rPr>
          <w:sz w:val="28"/>
          <w:szCs w:val="28"/>
          <w:lang w:val="uk-UA"/>
        </w:rPr>
        <w:t xml:space="preserve">роботу </w:t>
      </w:r>
      <w:r w:rsidR="006E4B77" w:rsidRPr="00D05724">
        <w:rPr>
          <w:sz w:val="28"/>
          <w:szCs w:val="27"/>
          <w:lang w:val="uk-UA"/>
        </w:rPr>
        <w:t xml:space="preserve">фонтанів на </w:t>
      </w:r>
      <w:r w:rsidR="00307844">
        <w:rPr>
          <w:sz w:val="28"/>
          <w:szCs w:val="27"/>
          <w:lang w:val="uk-UA"/>
        </w:rPr>
        <w:t xml:space="preserve">площі </w:t>
      </w:r>
      <w:r w:rsidR="006E4B77" w:rsidRPr="00D05724">
        <w:rPr>
          <w:sz w:val="28"/>
          <w:szCs w:val="27"/>
          <w:lang w:val="uk-UA"/>
        </w:rPr>
        <w:t>Центральній, площі Філармонії, площі</w:t>
      </w:r>
      <w:r w:rsidR="00D22E8D" w:rsidRPr="00D22E8D">
        <w:rPr>
          <w:sz w:val="28"/>
          <w:szCs w:val="27"/>
          <w:lang w:val="uk-UA"/>
        </w:rPr>
        <w:t xml:space="preserve"> </w:t>
      </w:r>
      <w:r w:rsidR="00D22E8D">
        <w:rPr>
          <w:sz w:val="28"/>
          <w:szCs w:val="27"/>
          <w:lang w:val="uk-UA"/>
        </w:rPr>
        <w:t>Турецької криниці</w:t>
      </w:r>
      <w:r w:rsidR="006E4B77" w:rsidRPr="00D05724">
        <w:rPr>
          <w:sz w:val="28"/>
          <w:szCs w:val="27"/>
          <w:lang w:val="uk-UA"/>
        </w:rPr>
        <w:t xml:space="preserve">, </w:t>
      </w:r>
      <w:r w:rsidR="006E4B77" w:rsidRPr="00D05724">
        <w:rPr>
          <w:sz w:val="28"/>
          <w:szCs w:val="27"/>
          <w:lang w:val="uk-UA"/>
        </w:rPr>
        <w:lastRenderedPageBreak/>
        <w:t xml:space="preserve">вулиці </w:t>
      </w:r>
      <w:r w:rsidR="0089293E">
        <w:rPr>
          <w:sz w:val="28"/>
          <w:szCs w:val="27"/>
          <w:lang w:val="uk-UA"/>
        </w:rPr>
        <w:t>І.</w:t>
      </w:r>
      <w:r w:rsidR="006E4B77" w:rsidRPr="00D05724">
        <w:rPr>
          <w:sz w:val="28"/>
          <w:szCs w:val="27"/>
          <w:lang w:val="uk-UA"/>
        </w:rPr>
        <w:t>Котляревського</w:t>
      </w:r>
      <w:r w:rsidR="0034018C">
        <w:rPr>
          <w:sz w:val="28"/>
          <w:szCs w:val="27"/>
          <w:lang w:val="uk-UA"/>
        </w:rPr>
        <w:t>,</w:t>
      </w:r>
      <w:r w:rsidR="006E4B77" w:rsidRPr="00D05724">
        <w:rPr>
          <w:sz w:val="28"/>
          <w:szCs w:val="27"/>
          <w:lang w:val="uk-UA"/>
        </w:rPr>
        <w:t xml:space="preserve"> </w:t>
      </w:r>
      <w:r w:rsidR="0034018C">
        <w:rPr>
          <w:sz w:val="28"/>
          <w:szCs w:val="27"/>
          <w:lang w:val="uk-UA"/>
        </w:rPr>
        <w:t>чаші-фонт</w:t>
      </w:r>
      <w:r w:rsidR="00F54F4E">
        <w:rPr>
          <w:sz w:val="28"/>
          <w:szCs w:val="27"/>
          <w:lang w:val="uk-UA"/>
        </w:rPr>
        <w:t>ану на розі вулиць Головної – Шолом-</w:t>
      </w:r>
      <w:r w:rsidR="0034018C">
        <w:rPr>
          <w:sz w:val="28"/>
          <w:szCs w:val="27"/>
          <w:lang w:val="uk-UA"/>
        </w:rPr>
        <w:t>Алейхема</w:t>
      </w:r>
      <w:r w:rsidR="0034018C" w:rsidRPr="00D05724">
        <w:rPr>
          <w:sz w:val="28"/>
          <w:szCs w:val="27"/>
          <w:lang w:val="uk-UA"/>
        </w:rPr>
        <w:t xml:space="preserve">  </w:t>
      </w:r>
      <w:r w:rsidR="006E4B77" w:rsidRPr="00D05724">
        <w:rPr>
          <w:sz w:val="28"/>
          <w:szCs w:val="27"/>
          <w:lang w:val="uk-UA"/>
        </w:rPr>
        <w:t xml:space="preserve">та павільйону бюветного </w:t>
      </w:r>
      <w:r w:rsidR="005F78B1" w:rsidRPr="00D05724">
        <w:rPr>
          <w:sz w:val="28"/>
          <w:szCs w:val="27"/>
          <w:lang w:val="uk-UA"/>
        </w:rPr>
        <w:t>водопостачання на бульварі</w:t>
      </w:r>
      <w:r w:rsidR="0034018C">
        <w:rPr>
          <w:sz w:val="28"/>
          <w:szCs w:val="27"/>
          <w:lang w:val="uk-UA"/>
        </w:rPr>
        <w:t xml:space="preserve"> Г</w:t>
      </w:r>
      <w:r w:rsidR="006E4B77" w:rsidRPr="00D05724">
        <w:rPr>
          <w:sz w:val="28"/>
          <w:szCs w:val="27"/>
          <w:lang w:val="uk-UA"/>
        </w:rPr>
        <w:t xml:space="preserve">ероїв </w:t>
      </w:r>
      <w:r w:rsidR="00307844">
        <w:rPr>
          <w:sz w:val="28"/>
          <w:szCs w:val="27"/>
          <w:lang w:val="uk-UA"/>
        </w:rPr>
        <w:t>Крут</w:t>
      </w:r>
      <w:r w:rsidR="006E4B77" w:rsidRPr="00D05724">
        <w:rPr>
          <w:sz w:val="28"/>
          <w:szCs w:val="27"/>
          <w:lang w:val="uk-UA"/>
        </w:rPr>
        <w:t xml:space="preserve"> відповідно</w:t>
      </w:r>
      <w:r w:rsidR="00D22E8D">
        <w:rPr>
          <w:sz w:val="28"/>
          <w:szCs w:val="27"/>
          <w:lang w:val="uk-UA"/>
        </w:rPr>
        <w:t xml:space="preserve"> до встановленого режиму роботи, зазначеного в пункті 2  цього рішення.</w:t>
      </w:r>
    </w:p>
    <w:p w:rsidR="006E4B77" w:rsidRDefault="006E4B77" w:rsidP="00D5551B">
      <w:pPr>
        <w:pStyle w:val="a5"/>
        <w:ind w:firstLine="720"/>
        <w:rPr>
          <w:b/>
          <w:lang w:val="uk-UA"/>
        </w:rPr>
      </w:pPr>
    </w:p>
    <w:p w:rsidR="006E4B77" w:rsidRDefault="00D05724" w:rsidP="00D5551B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6E4B77">
        <w:rPr>
          <w:b/>
          <w:lang w:val="uk-UA"/>
        </w:rPr>
        <w:t xml:space="preserve">.  </w:t>
      </w:r>
      <w:r w:rsidR="00B00FC2">
        <w:rPr>
          <w:lang w:val="uk-UA"/>
        </w:rPr>
        <w:t>Д</w:t>
      </w:r>
      <w:r w:rsidR="006E4B77" w:rsidRPr="006E4B77">
        <w:rPr>
          <w:lang w:val="uk-UA"/>
        </w:rPr>
        <w:t xml:space="preserve">епартаменту житлово-комунального господарства </w:t>
      </w:r>
      <w:r w:rsidR="00B00FC2">
        <w:rPr>
          <w:lang w:val="uk-UA"/>
        </w:rPr>
        <w:t xml:space="preserve">та фінансовому управлінню </w:t>
      </w:r>
      <w:r w:rsidR="006E4B77">
        <w:rPr>
          <w:lang w:val="uk-UA"/>
        </w:rPr>
        <w:t>міської ради:</w:t>
      </w:r>
    </w:p>
    <w:p w:rsidR="006E4B77" w:rsidRDefault="00D05724" w:rsidP="00D5551B">
      <w:pPr>
        <w:pStyle w:val="a5"/>
        <w:ind w:firstLine="720"/>
        <w:rPr>
          <w:szCs w:val="27"/>
          <w:lang w:val="uk-UA"/>
        </w:rPr>
      </w:pPr>
      <w:r w:rsidRPr="008953BC">
        <w:rPr>
          <w:lang w:val="uk-UA"/>
        </w:rPr>
        <w:t>4</w:t>
      </w:r>
      <w:r w:rsidR="006E4B77" w:rsidRPr="008953BC">
        <w:rPr>
          <w:lang w:val="uk-UA"/>
        </w:rPr>
        <w:t>.1.</w:t>
      </w:r>
      <w:r w:rsidR="006E4B77">
        <w:rPr>
          <w:lang w:val="uk-UA"/>
        </w:rPr>
        <w:t xml:space="preserve"> </w:t>
      </w:r>
      <w:r w:rsidR="00D22E8D">
        <w:rPr>
          <w:lang w:val="uk-UA"/>
        </w:rPr>
        <w:t xml:space="preserve"> Щороку п</w:t>
      </w:r>
      <w:r w:rsidR="006E4B77">
        <w:rPr>
          <w:lang w:val="uk-UA"/>
        </w:rPr>
        <w:t xml:space="preserve">ередбачати кошти на відшкодування витрат  на </w:t>
      </w:r>
      <w:r w:rsidR="006E4B77">
        <w:rPr>
          <w:szCs w:val="27"/>
          <w:lang w:val="uk-UA"/>
        </w:rPr>
        <w:t xml:space="preserve">обслуговування </w:t>
      </w:r>
      <w:r w:rsidR="006E4B77" w:rsidRPr="00D05724">
        <w:rPr>
          <w:szCs w:val="27"/>
          <w:lang w:val="uk-UA"/>
        </w:rPr>
        <w:t xml:space="preserve">та водопостачання фонтанів на </w:t>
      </w:r>
      <w:r w:rsidR="00307844">
        <w:rPr>
          <w:szCs w:val="27"/>
          <w:lang w:val="uk-UA"/>
        </w:rPr>
        <w:t xml:space="preserve">площі </w:t>
      </w:r>
      <w:r w:rsidR="006E4B77" w:rsidRPr="00D05724">
        <w:rPr>
          <w:szCs w:val="27"/>
          <w:lang w:val="uk-UA"/>
        </w:rPr>
        <w:t>Центральній, площі Філармонії, площі</w:t>
      </w:r>
      <w:r w:rsidR="00D22E8D" w:rsidRPr="00D22E8D">
        <w:rPr>
          <w:szCs w:val="27"/>
          <w:lang w:val="uk-UA"/>
        </w:rPr>
        <w:t xml:space="preserve"> </w:t>
      </w:r>
      <w:r w:rsidR="00D22E8D">
        <w:rPr>
          <w:szCs w:val="27"/>
          <w:lang w:val="uk-UA"/>
        </w:rPr>
        <w:t>Турецької криниці</w:t>
      </w:r>
      <w:r w:rsidR="006E4B77" w:rsidRPr="00D05724">
        <w:rPr>
          <w:szCs w:val="27"/>
          <w:lang w:val="uk-UA"/>
        </w:rPr>
        <w:t xml:space="preserve">, вулиці </w:t>
      </w:r>
      <w:r w:rsidR="00D22E8D">
        <w:rPr>
          <w:szCs w:val="27"/>
          <w:lang w:val="uk-UA"/>
        </w:rPr>
        <w:t>І.</w:t>
      </w:r>
      <w:r w:rsidR="005F78B1" w:rsidRPr="00D05724">
        <w:rPr>
          <w:szCs w:val="27"/>
          <w:lang w:val="uk-UA"/>
        </w:rPr>
        <w:t>Котляревського</w:t>
      </w:r>
      <w:r w:rsidR="0034018C">
        <w:rPr>
          <w:szCs w:val="27"/>
          <w:lang w:val="uk-UA"/>
        </w:rPr>
        <w:t>,</w:t>
      </w:r>
      <w:r w:rsidR="0034018C" w:rsidRPr="0034018C">
        <w:rPr>
          <w:szCs w:val="27"/>
          <w:lang w:val="uk-UA"/>
        </w:rPr>
        <w:t xml:space="preserve"> </w:t>
      </w:r>
      <w:r w:rsidR="0034018C">
        <w:rPr>
          <w:szCs w:val="27"/>
          <w:lang w:val="uk-UA"/>
        </w:rPr>
        <w:t>чаші-фонт</w:t>
      </w:r>
      <w:r w:rsidR="00F54F4E">
        <w:rPr>
          <w:szCs w:val="27"/>
          <w:lang w:val="uk-UA"/>
        </w:rPr>
        <w:t>ану на розі вулиць Головної – Шолом-</w:t>
      </w:r>
      <w:r w:rsidR="0034018C">
        <w:rPr>
          <w:szCs w:val="27"/>
          <w:lang w:val="uk-UA"/>
        </w:rPr>
        <w:t>Алейхема</w:t>
      </w:r>
      <w:r w:rsidR="006E4B77" w:rsidRPr="00D05724">
        <w:rPr>
          <w:szCs w:val="27"/>
          <w:lang w:val="uk-UA"/>
        </w:rPr>
        <w:t xml:space="preserve"> та павільйону бюветного </w:t>
      </w:r>
      <w:r w:rsidR="005F78B1" w:rsidRPr="00D05724">
        <w:rPr>
          <w:szCs w:val="27"/>
          <w:lang w:val="uk-UA"/>
        </w:rPr>
        <w:t>водопостачання на бульварі</w:t>
      </w:r>
      <w:r w:rsidR="0034018C">
        <w:rPr>
          <w:szCs w:val="27"/>
          <w:lang w:val="uk-UA"/>
        </w:rPr>
        <w:t xml:space="preserve"> Г</w:t>
      </w:r>
      <w:r w:rsidR="006E4B77" w:rsidRPr="00D05724">
        <w:rPr>
          <w:szCs w:val="27"/>
          <w:lang w:val="uk-UA"/>
        </w:rPr>
        <w:t xml:space="preserve">ероїв </w:t>
      </w:r>
      <w:r w:rsidR="00307844">
        <w:rPr>
          <w:szCs w:val="27"/>
          <w:lang w:val="uk-UA"/>
        </w:rPr>
        <w:t>Крут</w:t>
      </w:r>
      <w:r w:rsidR="006E4B77" w:rsidRPr="00D05724">
        <w:rPr>
          <w:szCs w:val="27"/>
          <w:lang w:val="uk-UA"/>
        </w:rPr>
        <w:t>.</w:t>
      </w:r>
    </w:p>
    <w:p w:rsidR="006E4B77" w:rsidRPr="004028B2" w:rsidRDefault="00D05724" w:rsidP="00D5551B">
      <w:pPr>
        <w:pStyle w:val="a5"/>
        <w:ind w:firstLine="720"/>
        <w:rPr>
          <w:lang w:val="uk-UA"/>
        </w:rPr>
      </w:pPr>
      <w:r w:rsidRPr="008953BC">
        <w:rPr>
          <w:szCs w:val="27"/>
          <w:lang w:val="uk-UA"/>
        </w:rPr>
        <w:t>4</w:t>
      </w:r>
      <w:r w:rsidR="006E4B77" w:rsidRPr="008953BC">
        <w:rPr>
          <w:szCs w:val="27"/>
          <w:lang w:val="uk-UA"/>
        </w:rPr>
        <w:t>.2.</w:t>
      </w:r>
      <w:r w:rsidR="006E4B77" w:rsidRPr="006E4B77">
        <w:rPr>
          <w:b/>
          <w:szCs w:val="27"/>
          <w:lang w:val="uk-UA"/>
        </w:rPr>
        <w:t xml:space="preserve"> </w:t>
      </w:r>
      <w:r w:rsidR="006E4B77">
        <w:rPr>
          <w:szCs w:val="27"/>
          <w:lang w:val="uk-UA"/>
        </w:rPr>
        <w:t>В</w:t>
      </w:r>
      <w:r w:rsidR="006E4B77" w:rsidRPr="006E4B77">
        <w:rPr>
          <w:szCs w:val="27"/>
          <w:lang w:val="uk-UA"/>
        </w:rPr>
        <w:t xml:space="preserve">ключити </w:t>
      </w:r>
      <w:r w:rsidR="006E4B77">
        <w:rPr>
          <w:szCs w:val="27"/>
          <w:lang w:val="uk-UA"/>
        </w:rPr>
        <w:t xml:space="preserve"> </w:t>
      </w:r>
      <w:r w:rsidR="00307844">
        <w:rPr>
          <w:szCs w:val="27"/>
          <w:lang w:val="uk-UA"/>
        </w:rPr>
        <w:t>к</w:t>
      </w:r>
      <w:r w:rsidR="0096620B">
        <w:rPr>
          <w:szCs w:val="27"/>
          <w:lang w:val="uk-UA"/>
        </w:rPr>
        <w:t>омунальне підприємство</w:t>
      </w:r>
      <w:r w:rsidR="006E4B77">
        <w:rPr>
          <w:szCs w:val="27"/>
          <w:lang w:val="uk-UA"/>
        </w:rPr>
        <w:t xml:space="preserve"> «Чернівціводоканал» в мережу розпорядників</w:t>
      </w:r>
      <w:r w:rsidR="0013019D">
        <w:rPr>
          <w:szCs w:val="27"/>
          <w:lang w:val="uk-UA"/>
        </w:rPr>
        <w:t xml:space="preserve"> і одержувачів коштів місцевого бюджету </w:t>
      </w:r>
      <w:r w:rsidR="0013019D" w:rsidRPr="004028B2">
        <w:rPr>
          <w:szCs w:val="27"/>
          <w:lang w:val="uk-UA"/>
        </w:rPr>
        <w:t>(КЕКВ 2610 «Субсидії та поточні трансферти підприємствам (установам, організаціям</w:t>
      </w:r>
      <w:r w:rsidR="00BC68E5">
        <w:rPr>
          <w:szCs w:val="27"/>
          <w:lang w:val="uk-UA"/>
        </w:rPr>
        <w:t>)</w:t>
      </w:r>
      <w:r w:rsidR="0013019D" w:rsidRPr="004028B2">
        <w:rPr>
          <w:szCs w:val="27"/>
          <w:lang w:val="uk-UA"/>
        </w:rPr>
        <w:t xml:space="preserve">»). </w:t>
      </w:r>
    </w:p>
    <w:p w:rsidR="006E4B77" w:rsidRDefault="006E4B77" w:rsidP="00D5551B">
      <w:pPr>
        <w:pStyle w:val="a5"/>
        <w:ind w:firstLine="720"/>
        <w:rPr>
          <w:b/>
          <w:lang w:val="uk-UA"/>
        </w:rPr>
      </w:pPr>
    </w:p>
    <w:p w:rsidR="003F4C1E" w:rsidRDefault="00D05724" w:rsidP="00D5551B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707DE5">
        <w:rPr>
          <w:lang w:val="uk-UA"/>
        </w:rPr>
        <w:t>.</w:t>
      </w:r>
      <w:r w:rsidR="00512EB4">
        <w:rPr>
          <w:lang w:val="uk-UA"/>
        </w:rPr>
        <w:t xml:space="preserve"> </w:t>
      </w:r>
      <w:r w:rsidR="00707DE5">
        <w:rPr>
          <w:lang w:val="uk-UA"/>
        </w:rPr>
        <w:t xml:space="preserve">Рішення </w:t>
      </w:r>
      <w:r w:rsidR="003F4C1E">
        <w:rPr>
          <w:lang w:val="uk-UA"/>
        </w:rPr>
        <w:t xml:space="preserve">виконавчого комітету Чернівецької міської ради «Про передачу функцій з обслуговування та водопостачання фонтанів та павільйону бюветного водопостачання в м.Чернівцях» від 24.12.2013р. № 704/22 </w:t>
      </w:r>
      <w:r w:rsidR="002868F0">
        <w:rPr>
          <w:lang w:val="uk-UA"/>
        </w:rPr>
        <w:t>вважати недійсним.</w:t>
      </w:r>
    </w:p>
    <w:p w:rsidR="003F4C1E" w:rsidRDefault="003F4C1E" w:rsidP="00D5551B">
      <w:pPr>
        <w:pStyle w:val="a5"/>
        <w:ind w:firstLine="720"/>
        <w:rPr>
          <w:lang w:val="uk-UA"/>
        </w:rPr>
      </w:pPr>
    </w:p>
    <w:p w:rsidR="00707DE5" w:rsidRDefault="003F4C1E" w:rsidP="00D5551B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6. </w:t>
      </w:r>
      <w:r w:rsidRPr="003F4C1E">
        <w:rPr>
          <w:lang w:val="uk-UA"/>
        </w:rPr>
        <w:t xml:space="preserve">Рішення </w:t>
      </w:r>
      <w:r w:rsidR="00707DE5">
        <w:rPr>
          <w:lang w:val="uk-UA"/>
        </w:rPr>
        <w:t xml:space="preserve">набирає чинності з </w:t>
      </w:r>
      <w:r w:rsidR="004028B2">
        <w:rPr>
          <w:lang w:val="uk-UA"/>
        </w:rPr>
        <w:t>дня його оприлюднення</w:t>
      </w:r>
      <w:r w:rsidR="00707DE5">
        <w:rPr>
          <w:lang w:val="uk-UA"/>
        </w:rPr>
        <w:t xml:space="preserve"> на офіційному веб-порталі Чернівецької міської ради.</w:t>
      </w:r>
    </w:p>
    <w:p w:rsidR="00707DE5" w:rsidRDefault="00707DE5" w:rsidP="00246583">
      <w:pPr>
        <w:overflowPunct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246583" w:rsidRDefault="002868F0" w:rsidP="00246583">
      <w:pPr>
        <w:overflowPunct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246583">
        <w:rPr>
          <w:b/>
          <w:bCs/>
          <w:sz w:val="28"/>
          <w:szCs w:val="28"/>
          <w:lang w:val="uk-UA"/>
        </w:rPr>
        <w:t>.</w:t>
      </w:r>
      <w:r w:rsidR="00246583">
        <w:rPr>
          <w:b/>
          <w:sz w:val="28"/>
          <w:szCs w:val="28"/>
          <w:lang w:val="uk-UA"/>
        </w:rPr>
        <w:t xml:space="preserve"> </w:t>
      </w:r>
      <w:r w:rsidR="00246583">
        <w:rPr>
          <w:sz w:val="28"/>
          <w:szCs w:val="28"/>
          <w:lang w:val="uk-UA"/>
        </w:rPr>
        <w:t>Контроль за виконанням цього рішення покласти на директора департаменту житлово-комунального господарства міської ради</w:t>
      </w:r>
      <w:r w:rsidR="0096620B">
        <w:rPr>
          <w:sz w:val="28"/>
          <w:szCs w:val="28"/>
          <w:lang w:val="uk-UA"/>
        </w:rPr>
        <w:t>.</w:t>
      </w:r>
      <w:r w:rsidR="00246583">
        <w:rPr>
          <w:sz w:val="28"/>
          <w:szCs w:val="28"/>
          <w:lang w:val="uk-UA"/>
        </w:rPr>
        <w:t xml:space="preserve"> </w:t>
      </w:r>
    </w:p>
    <w:p w:rsidR="003960C4" w:rsidRDefault="003960C4" w:rsidP="00ED2F24">
      <w:pPr>
        <w:overflowPunct w:val="0"/>
        <w:autoSpaceDE w:val="0"/>
        <w:autoSpaceDN w:val="0"/>
        <w:adjustRightInd w:val="0"/>
        <w:ind w:firstLine="708"/>
        <w:jc w:val="both"/>
        <w:rPr>
          <w:b/>
          <w:bCs/>
          <w:sz w:val="28"/>
          <w:lang w:val="uk-UA"/>
        </w:rPr>
      </w:pPr>
    </w:p>
    <w:p w:rsidR="00ED2F24" w:rsidRDefault="00ED2F24" w:rsidP="00ED2F24">
      <w:pPr>
        <w:overflowPunct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C3911" w:rsidRPr="001B6A71" w:rsidRDefault="0096620B" w:rsidP="001B6A71">
      <w:pPr>
        <w:rPr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</w:t>
      </w:r>
      <w:r>
        <w:rPr>
          <w:b/>
          <w:sz w:val="28"/>
          <w:lang w:val="uk-UA"/>
        </w:rPr>
        <w:tab/>
        <w:t xml:space="preserve">О.Каспрук </w:t>
      </w:r>
    </w:p>
    <w:sectPr w:rsidR="00AC3911" w:rsidRPr="001B6A71" w:rsidSect="001271AE">
      <w:headerReference w:type="even" r:id="rId8"/>
      <w:headerReference w:type="default" r:id="rId9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DBF" w:rsidRDefault="00C85DBF">
      <w:r>
        <w:separator/>
      </w:r>
    </w:p>
  </w:endnote>
  <w:endnote w:type="continuationSeparator" w:id="0">
    <w:p w:rsidR="00C85DBF" w:rsidRDefault="00C85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DBF" w:rsidRDefault="00C85DBF">
      <w:r>
        <w:separator/>
      </w:r>
    </w:p>
  </w:footnote>
  <w:footnote w:type="continuationSeparator" w:id="0">
    <w:p w:rsidR="00C85DBF" w:rsidRDefault="00C85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E8D" w:rsidRDefault="00D22E8D" w:rsidP="00B0627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22E8D" w:rsidRDefault="00D22E8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E8D" w:rsidRDefault="00D22E8D" w:rsidP="00B0627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D5004">
      <w:rPr>
        <w:rStyle w:val="a8"/>
        <w:noProof/>
      </w:rPr>
      <w:t>2</w:t>
    </w:r>
    <w:r>
      <w:rPr>
        <w:rStyle w:val="a8"/>
      </w:rPr>
      <w:fldChar w:fldCharType="end"/>
    </w:r>
  </w:p>
  <w:p w:rsidR="00D22E8D" w:rsidRDefault="00D22E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A6764"/>
    <w:multiLevelType w:val="hybridMultilevel"/>
    <w:tmpl w:val="C02604CE"/>
    <w:lvl w:ilvl="0" w:tplc="683C365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932CB"/>
    <w:multiLevelType w:val="hybridMultilevel"/>
    <w:tmpl w:val="D234C392"/>
    <w:lvl w:ilvl="0" w:tplc="51AA423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F24"/>
    <w:rsid w:val="00003537"/>
    <w:rsid w:val="00011FEA"/>
    <w:rsid w:val="0001289F"/>
    <w:rsid w:val="00052F93"/>
    <w:rsid w:val="00064EC4"/>
    <w:rsid w:val="00071611"/>
    <w:rsid w:val="000746C8"/>
    <w:rsid w:val="00077684"/>
    <w:rsid w:val="0008048B"/>
    <w:rsid w:val="000D5970"/>
    <w:rsid w:val="00105CEC"/>
    <w:rsid w:val="00117F7B"/>
    <w:rsid w:val="001250F1"/>
    <w:rsid w:val="001271AE"/>
    <w:rsid w:val="0013019D"/>
    <w:rsid w:val="001510D7"/>
    <w:rsid w:val="001523B1"/>
    <w:rsid w:val="00153DF3"/>
    <w:rsid w:val="001643EE"/>
    <w:rsid w:val="00167EEF"/>
    <w:rsid w:val="0017193E"/>
    <w:rsid w:val="001729D7"/>
    <w:rsid w:val="001735FF"/>
    <w:rsid w:val="001833D0"/>
    <w:rsid w:val="001B5965"/>
    <w:rsid w:val="001B6A71"/>
    <w:rsid w:val="001C02FF"/>
    <w:rsid w:val="001D5743"/>
    <w:rsid w:val="001E06A4"/>
    <w:rsid w:val="001E499A"/>
    <w:rsid w:val="001F2200"/>
    <w:rsid w:val="0020072E"/>
    <w:rsid w:val="002162B0"/>
    <w:rsid w:val="00225508"/>
    <w:rsid w:val="00226C5B"/>
    <w:rsid w:val="00246583"/>
    <w:rsid w:val="00250B11"/>
    <w:rsid w:val="002674D8"/>
    <w:rsid w:val="002715A6"/>
    <w:rsid w:val="00280465"/>
    <w:rsid w:val="002868F0"/>
    <w:rsid w:val="002907D1"/>
    <w:rsid w:val="002B31AF"/>
    <w:rsid w:val="002E1326"/>
    <w:rsid w:val="002E6640"/>
    <w:rsid w:val="002F513A"/>
    <w:rsid w:val="002F7CA9"/>
    <w:rsid w:val="00302398"/>
    <w:rsid w:val="00307844"/>
    <w:rsid w:val="0031684E"/>
    <w:rsid w:val="0033160A"/>
    <w:rsid w:val="0034018C"/>
    <w:rsid w:val="00351AD5"/>
    <w:rsid w:val="0038305D"/>
    <w:rsid w:val="00383465"/>
    <w:rsid w:val="003960C4"/>
    <w:rsid w:val="003A0567"/>
    <w:rsid w:val="003A53AC"/>
    <w:rsid w:val="003F3657"/>
    <w:rsid w:val="003F421A"/>
    <w:rsid w:val="003F4C1E"/>
    <w:rsid w:val="004028B2"/>
    <w:rsid w:val="0047706C"/>
    <w:rsid w:val="00480213"/>
    <w:rsid w:val="00496A24"/>
    <w:rsid w:val="004C4516"/>
    <w:rsid w:val="004C7F90"/>
    <w:rsid w:val="004D2523"/>
    <w:rsid w:val="004D3D66"/>
    <w:rsid w:val="004D7270"/>
    <w:rsid w:val="004E21CE"/>
    <w:rsid w:val="004E310A"/>
    <w:rsid w:val="00504F99"/>
    <w:rsid w:val="005128FD"/>
    <w:rsid w:val="00512EB4"/>
    <w:rsid w:val="00543469"/>
    <w:rsid w:val="0059052B"/>
    <w:rsid w:val="0059485F"/>
    <w:rsid w:val="005B1F41"/>
    <w:rsid w:val="005C40AB"/>
    <w:rsid w:val="005D1CD2"/>
    <w:rsid w:val="005D5864"/>
    <w:rsid w:val="005F78B1"/>
    <w:rsid w:val="006265F5"/>
    <w:rsid w:val="00626CBC"/>
    <w:rsid w:val="0062749A"/>
    <w:rsid w:val="006336D7"/>
    <w:rsid w:val="00643035"/>
    <w:rsid w:val="00663B4A"/>
    <w:rsid w:val="0067577A"/>
    <w:rsid w:val="006822F6"/>
    <w:rsid w:val="006902D7"/>
    <w:rsid w:val="0069707E"/>
    <w:rsid w:val="006B4E35"/>
    <w:rsid w:val="006C063C"/>
    <w:rsid w:val="006C6B12"/>
    <w:rsid w:val="006D14E4"/>
    <w:rsid w:val="006E4B77"/>
    <w:rsid w:val="006E797F"/>
    <w:rsid w:val="006F2830"/>
    <w:rsid w:val="0070598F"/>
    <w:rsid w:val="00707DE5"/>
    <w:rsid w:val="00712957"/>
    <w:rsid w:val="007178DC"/>
    <w:rsid w:val="0074076F"/>
    <w:rsid w:val="0075136D"/>
    <w:rsid w:val="007523A7"/>
    <w:rsid w:val="0075794C"/>
    <w:rsid w:val="0076484A"/>
    <w:rsid w:val="00765180"/>
    <w:rsid w:val="007930D9"/>
    <w:rsid w:val="007B178C"/>
    <w:rsid w:val="007C4539"/>
    <w:rsid w:val="007D64BC"/>
    <w:rsid w:val="007D7714"/>
    <w:rsid w:val="007E4E28"/>
    <w:rsid w:val="007E5260"/>
    <w:rsid w:val="007F4548"/>
    <w:rsid w:val="00833AB1"/>
    <w:rsid w:val="00836AFA"/>
    <w:rsid w:val="008454AC"/>
    <w:rsid w:val="00853941"/>
    <w:rsid w:val="0089293E"/>
    <w:rsid w:val="008953BC"/>
    <w:rsid w:val="008971A2"/>
    <w:rsid w:val="008B0880"/>
    <w:rsid w:val="008C259A"/>
    <w:rsid w:val="008C6417"/>
    <w:rsid w:val="008C7E62"/>
    <w:rsid w:val="008D06E1"/>
    <w:rsid w:val="008D1920"/>
    <w:rsid w:val="008D2ABE"/>
    <w:rsid w:val="008F604A"/>
    <w:rsid w:val="00903615"/>
    <w:rsid w:val="0090477E"/>
    <w:rsid w:val="00910A62"/>
    <w:rsid w:val="00911C3E"/>
    <w:rsid w:val="00912902"/>
    <w:rsid w:val="00916B6F"/>
    <w:rsid w:val="009170A7"/>
    <w:rsid w:val="00924069"/>
    <w:rsid w:val="009329A2"/>
    <w:rsid w:val="00943F62"/>
    <w:rsid w:val="0095286B"/>
    <w:rsid w:val="009545ED"/>
    <w:rsid w:val="0095464C"/>
    <w:rsid w:val="0096620B"/>
    <w:rsid w:val="009936CC"/>
    <w:rsid w:val="009B15C6"/>
    <w:rsid w:val="009B340A"/>
    <w:rsid w:val="009B6FE9"/>
    <w:rsid w:val="009C17AD"/>
    <w:rsid w:val="009C4634"/>
    <w:rsid w:val="009E2437"/>
    <w:rsid w:val="009E5CEA"/>
    <w:rsid w:val="009F7B10"/>
    <w:rsid w:val="00A05233"/>
    <w:rsid w:val="00A67637"/>
    <w:rsid w:val="00A76148"/>
    <w:rsid w:val="00A81E02"/>
    <w:rsid w:val="00A931BA"/>
    <w:rsid w:val="00AA3A3C"/>
    <w:rsid w:val="00AC3911"/>
    <w:rsid w:val="00AC4B72"/>
    <w:rsid w:val="00AE507E"/>
    <w:rsid w:val="00B00CA9"/>
    <w:rsid w:val="00B00FC2"/>
    <w:rsid w:val="00B06276"/>
    <w:rsid w:val="00B11206"/>
    <w:rsid w:val="00B20328"/>
    <w:rsid w:val="00B207EE"/>
    <w:rsid w:val="00B64130"/>
    <w:rsid w:val="00B65D34"/>
    <w:rsid w:val="00B83495"/>
    <w:rsid w:val="00B83508"/>
    <w:rsid w:val="00B90F52"/>
    <w:rsid w:val="00B94CB5"/>
    <w:rsid w:val="00BC68E5"/>
    <w:rsid w:val="00BF49D8"/>
    <w:rsid w:val="00C145D1"/>
    <w:rsid w:val="00C15B7B"/>
    <w:rsid w:val="00C264DB"/>
    <w:rsid w:val="00C31345"/>
    <w:rsid w:val="00C31AC7"/>
    <w:rsid w:val="00C34BDA"/>
    <w:rsid w:val="00C41733"/>
    <w:rsid w:val="00C56B6D"/>
    <w:rsid w:val="00C75CE7"/>
    <w:rsid w:val="00C85DBF"/>
    <w:rsid w:val="00CC0309"/>
    <w:rsid w:val="00CC257B"/>
    <w:rsid w:val="00CC26E3"/>
    <w:rsid w:val="00CE1575"/>
    <w:rsid w:val="00CF1178"/>
    <w:rsid w:val="00CF765F"/>
    <w:rsid w:val="00D05724"/>
    <w:rsid w:val="00D11AB0"/>
    <w:rsid w:val="00D22E8D"/>
    <w:rsid w:val="00D5551B"/>
    <w:rsid w:val="00D70CFB"/>
    <w:rsid w:val="00D80A13"/>
    <w:rsid w:val="00DC3188"/>
    <w:rsid w:val="00DD55A0"/>
    <w:rsid w:val="00DD5A1B"/>
    <w:rsid w:val="00DF68D3"/>
    <w:rsid w:val="00E26A93"/>
    <w:rsid w:val="00E365BD"/>
    <w:rsid w:val="00E413C6"/>
    <w:rsid w:val="00E5507E"/>
    <w:rsid w:val="00E90A5B"/>
    <w:rsid w:val="00E96353"/>
    <w:rsid w:val="00EB2C50"/>
    <w:rsid w:val="00ED2F24"/>
    <w:rsid w:val="00EE5E5A"/>
    <w:rsid w:val="00F00413"/>
    <w:rsid w:val="00F05F02"/>
    <w:rsid w:val="00F53193"/>
    <w:rsid w:val="00F54F4E"/>
    <w:rsid w:val="00F76A69"/>
    <w:rsid w:val="00F80B97"/>
    <w:rsid w:val="00F81D1D"/>
    <w:rsid w:val="00F920D5"/>
    <w:rsid w:val="00FA026C"/>
    <w:rsid w:val="00FB1BAE"/>
    <w:rsid w:val="00FB3EE8"/>
    <w:rsid w:val="00FD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8780D-59A8-4BBD-A136-C31BDEFFC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F24"/>
    <w:rPr>
      <w:sz w:val="24"/>
      <w:szCs w:val="24"/>
    </w:rPr>
  </w:style>
  <w:style w:type="paragraph" w:styleId="1">
    <w:name w:val="heading 1"/>
    <w:basedOn w:val="a"/>
    <w:next w:val="a"/>
    <w:qFormat/>
    <w:rsid w:val="00AC4B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2F24"/>
    <w:pPr>
      <w:keepNext/>
      <w:autoSpaceDE w:val="0"/>
      <w:autoSpaceDN w:val="0"/>
      <w:adjustRightInd w:val="0"/>
      <w:outlineLvl w:val="1"/>
    </w:pPr>
    <w:rPr>
      <w:rFonts w:eastAsia="Arial Unicode MS"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ED2F24"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  <w:lang w:val="uk-UA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ED2F24"/>
    <w:pPr>
      <w:widowControl w:val="0"/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paragraph" w:styleId="a5">
    <w:name w:val="Body Text Indent"/>
    <w:basedOn w:val="a"/>
    <w:rsid w:val="00ED2F24"/>
    <w:pPr>
      <w:widowControl w:val="0"/>
      <w:overflowPunct w:val="0"/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paragraph" w:styleId="20">
    <w:name w:val="Body Text Indent 2"/>
    <w:basedOn w:val="a"/>
    <w:rsid w:val="00246583"/>
    <w:pPr>
      <w:spacing w:after="120" w:line="480" w:lineRule="auto"/>
      <w:ind w:left="283"/>
    </w:pPr>
  </w:style>
  <w:style w:type="paragraph" w:customStyle="1" w:styleId="a1">
    <w:basedOn w:val="a"/>
    <w:link w:val="a0"/>
    <w:rsid w:val="00AC4B72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1"/>
    <w:basedOn w:val="a"/>
    <w:rsid w:val="00302398"/>
    <w:rPr>
      <w:rFonts w:ascii="Verdana" w:hAnsi="Verdana"/>
      <w:sz w:val="20"/>
      <w:szCs w:val="20"/>
      <w:lang w:val="en-US" w:eastAsia="en-US"/>
    </w:rPr>
  </w:style>
  <w:style w:type="paragraph" w:customStyle="1" w:styleId="a6">
    <w:name w:val=" Знак"/>
    <w:basedOn w:val="a"/>
    <w:rsid w:val="00643035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rsid w:val="00D22E8D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D22E8D"/>
  </w:style>
  <w:style w:type="paragraph" w:customStyle="1" w:styleId="CharChar">
    <w:name w:val="Char Знак Знак Char Знак"/>
    <w:basedOn w:val="a"/>
    <w:rsid w:val="001643E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Krokoz™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2018-04-19T09:21:00Z</cp:lastPrinted>
  <dcterms:created xsi:type="dcterms:W3CDTF">2018-04-20T11:44:00Z</dcterms:created>
  <dcterms:modified xsi:type="dcterms:W3CDTF">2018-04-20T11:44:00Z</dcterms:modified>
</cp:coreProperties>
</file>