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1572" w:rsidRDefault="00845E55" w:rsidP="00651572">
      <w:pPr>
        <w:autoSpaceDE w:val="0"/>
        <w:autoSpaceDN w:val="0"/>
        <w:adjustRightInd w:val="0"/>
        <w:jc w:val="center"/>
      </w:pPr>
      <w:r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1572" w:rsidRPr="00046F26" w:rsidRDefault="00651572" w:rsidP="00651572">
      <w:pPr>
        <w:jc w:val="center"/>
        <w:rPr>
          <w:b/>
          <w:sz w:val="36"/>
          <w:szCs w:val="36"/>
        </w:rPr>
      </w:pPr>
      <w:r w:rsidRPr="00046F26">
        <w:rPr>
          <w:b/>
          <w:sz w:val="36"/>
          <w:szCs w:val="36"/>
        </w:rPr>
        <w:t>У К Р А Ї Н А</w:t>
      </w:r>
    </w:p>
    <w:p w:rsidR="00651572" w:rsidRDefault="00651572" w:rsidP="00651572">
      <w:pPr>
        <w:jc w:val="center"/>
        <w:rPr>
          <w:b/>
          <w:sz w:val="36"/>
          <w:szCs w:val="36"/>
        </w:rPr>
      </w:pPr>
      <w:r w:rsidRPr="00046F26">
        <w:rPr>
          <w:b/>
          <w:sz w:val="36"/>
          <w:szCs w:val="36"/>
        </w:rPr>
        <w:t>Чернівецька  міська рада</w:t>
      </w:r>
    </w:p>
    <w:p w:rsidR="00651572" w:rsidRPr="00046F26" w:rsidRDefault="00651572" w:rsidP="00651572">
      <w:pPr>
        <w:pStyle w:val="2"/>
        <w:jc w:val="center"/>
        <w:rPr>
          <w:rFonts w:cs="Times New Roman"/>
          <w:sz w:val="36"/>
          <w:szCs w:val="36"/>
        </w:rPr>
      </w:pPr>
      <w:r w:rsidRPr="00046F26">
        <w:rPr>
          <w:rFonts w:cs="Times New Roman"/>
          <w:sz w:val="36"/>
          <w:szCs w:val="36"/>
        </w:rPr>
        <w:t>Виконавчий  комітет</w:t>
      </w:r>
    </w:p>
    <w:p w:rsidR="00651572" w:rsidRPr="0016132E" w:rsidRDefault="00651572" w:rsidP="00651572">
      <w:pPr>
        <w:pStyle w:val="3"/>
        <w:ind w:firstLine="0"/>
        <w:jc w:val="center"/>
        <w:rPr>
          <w:sz w:val="16"/>
          <w:szCs w:val="16"/>
        </w:rPr>
      </w:pPr>
    </w:p>
    <w:p w:rsidR="00651572" w:rsidRDefault="00651572" w:rsidP="00651572">
      <w:pPr>
        <w:pStyle w:val="3"/>
        <w:ind w:firstLine="0"/>
        <w:jc w:val="center"/>
        <w:rPr>
          <w:sz w:val="32"/>
        </w:rPr>
      </w:pPr>
      <w:r>
        <w:rPr>
          <w:sz w:val="32"/>
        </w:rPr>
        <w:t>Р  І  Ш  Е  Н  Н  Я</w:t>
      </w:r>
    </w:p>
    <w:p w:rsidR="00651572" w:rsidRPr="00715300" w:rsidRDefault="00651572" w:rsidP="00651572"/>
    <w:p w:rsidR="00CD642A" w:rsidRDefault="00696E67" w:rsidP="00CD642A">
      <w:pPr>
        <w:jc w:val="both"/>
        <w:rPr>
          <w:szCs w:val="28"/>
        </w:rPr>
      </w:pPr>
      <w:r>
        <w:rPr>
          <w:szCs w:val="28"/>
          <w:u w:val="single"/>
        </w:rPr>
        <w:t>2</w:t>
      </w:r>
      <w:r w:rsidR="00AB7C19">
        <w:rPr>
          <w:szCs w:val="28"/>
          <w:u w:val="single"/>
        </w:rPr>
        <w:t>4</w:t>
      </w:r>
      <w:r w:rsidR="00143211">
        <w:rPr>
          <w:szCs w:val="28"/>
          <w:u w:val="single"/>
        </w:rPr>
        <w:t>.0</w:t>
      </w:r>
      <w:r>
        <w:rPr>
          <w:szCs w:val="28"/>
          <w:u w:val="single"/>
        </w:rPr>
        <w:t>4</w:t>
      </w:r>
      <w:r w:rsidR="00143211">
        <w:rPr>
          <w:szCs w:val="28"/>
          <w:u w:val="single"/>
        </w:rPr>
        <w:t>.</w:t>
      </w:r>
      <w:r w:rsidR="00833A4E" w:rsidRPr="00833A4E">
        <w:rPr>
          <w:szCs w:val="28"/>
          <w:u w:val="single"/>
        </w:rPr>
        <w:t>20</w:t>
      </w:r>
      <w:r w:rsidR="00597533">
        <w:rPr>
          <w:szCs w:val="28"/>
          <w:u w:val="single"/>
        </w:rPr>
        <w:t>1</w:t>
      </w:r>
      <w:r>
        <w:rPr>
          <w:szCs w:val="28"/>
          <w:u w:val="single"/>
        </w:rPr>
        <w:t>8</w:t>
      </w:r>
      <w:r w:rsidR="00651572" w:rsidRPr="00715300">
        <w:rPr>
          <w:szCs w:val="28"/>
        </w:rPr>
        <w:t xml:space="preserve"> № </w:t>
      </w:r>
      <w:r w:rsidR="00651572" w:rsidRPr="00715300">
        <w:rPr>
          <w:i/>
          <w:szCs w:val="28"/>
        </w:rPr>
        <w:t>_____</w:t>
      </w:r>
      <w:r w:rsidR="00651572" w:rsidRPr="00715300">
        <w:rPr>
          <w:szCs w:val="28"/>
        </w:rPr>
        <w:tab/>
      </w:r>
      <w:r w:rsidR="00651572" w:rsidRPr="00715300">
        <w:rPr>
          <w:szCs w:val="28"/>
        </w:rPr>
        <w:tab/>
      </w:r>
      <w:r w:rsidR="00651572" w:rsidRPr="00715300">
        <w:rPr>
          <w:szCs w:val="28"/>
        </w:rPr>
        <w:tab/>
      </w:r>
      <w:r w:rsidR="00651572" w:rsidRPr="00715300">
        <w:rPr>
          <w:szCs w:val="28"/>
        </w:rPr>
        <w:tab/>
      </w:r>
      <w:r w:rsidR="00651572" w:rsidRPr="00715300">
        <w:rPr>
          <w:szCs w:val="28"/>
        </w:rPr>
        <w:tab/>
      </w:r>
      <w:r w:rsidR="00651572" w:rsidRPr="00715300">
        <w:rPr>
          <w:szCs w:val="28"/>
        </w:rPr>
        <w:tab/>
      </w:r>
      <w:r w:rsidR="00651572" w:rsidRPr="00715300">
        <w:rPr>
          <w:szCs w:val="28"/>
        </w:rPr>
        <w:tab/>
      </w:r>
      <w:r w:rsidR="00651572" w:rsidRPr="00715300">
        <w:rPr>
          <w:szCs w:val="28"/>
        </w:rPr>
        <w:tab/>
        <w:t>м. Чернівці</w:t>
      </w:r>
      <w:r w:rsidR="00651572" w:rsidRPr="00715300">
        <w:rPr>
          <w:szCs w:val="28"/>
        </w:rPr>
        <w:tab/>
      </w:r>
      <w:r w:rsidR="00651572">
        <w:rPr>
          <w:szCs w:val="28"/>
        </w:rPr>
        <w:tab/>
      </w:r>
    </w:p>
    <w:p w:rsidR="00696E67" w:rsidRPr="004258BF" w:rsidRDefault="00696E67" w:rsidP="00696E67">
      <w:pPr>
        <w:ind w:firstLine="567"/>
        <w:jc w:val="center"/>
        <w:rPr>
          <w:b/>
          <w:szCs w:val="28"/>
        </w:rPr>
      </w:pPr>
      <w:r>
        <w:rPr>
          <w:rStyle w:val="apple-converted-space"/>
          <w:rFonts w:eastAsia="OpenSymbol"/>
          <w:b/>
          <w:szCs w:val="28"/>
          <w:shd w:val="clear" w:color="auto" w:fill="FFFFFF"/>
        </w:rPr>
        <w:t>П</w:t>
      </w:r>
      <w:r w:rsidRPr="00AC2D1A">
        <w:rPr>
          <w:rStyle w:val="apple-converted-space"/>
          <w:rFonts w:eastAsia="OpenSymbol"/>
          <w:b/>
          <w:szCs w:val="28"/>
          <w:shd w:val="clear" w:color="auto" w:fill="FFFFFF"/>
        </w:rPr>
        <w:t>ро виконання рішення виконавчого комітету Чернівецької міської ради від 2</w:t>
      </w:r>
      <w:r>
        <w:rPr>
          <w:rStyle w:val="apple-converted-space"/>
          <w:rFonts w:eastAsia="OpenSymbol"/>
          <w:b/>
          <w:szCs w:val="28"/>
          <w:shd w:val="clear" w:color="auto" w:fill="FFFFFF"/>
        </w:rPr>
        <w:t>8</w:t>
      </w:r>
      <w:r w:rsidRPr="00AC2D1A">
        <w:rPr>
          <w:rStyle w:val="apple-converted-space"/>
          <w:rFonts w:eastAsia="OpenSymbol"/>
          <w:b/>
          <w:szCs w:val="28"/>
          <w:shd w:val="clear" w:color="auto" w:fill="FFFFFF"/>
        </w:rPr>
        <w:t>.0</w:t>
      </w:r>
      <w:r>
        <w:rPr>
          <w:rStyle w:val="apple-converted-space"/>
          <w:rFonts w:eastAsia="OpenSymbol"/>
          <w:b/>
          <w:szCs w:val="28"/>
          <w:shd w:val="clear" w:color="auto" w:fill="FFFFFF"/>
        </w:rPr>
        <w:t>3</w:t>
      </w:r>
      <w:r w:rsidRPr="00AC2D1A">
        <w:rPr>
          <w:rStyle w:val="apple-converted-space"/>
          <w:rFonts w:eastAsia="OpenSymbol"/>
          <w:b/>
          <w:szCs w:val="28"/>
          <w:shd w:val="clear" w:color="auto" w:fill="FFFFFF"/>
        </w:rPr>
        <w:t>.201</w:t>
      </w:r>
      <w:r>
        <w:rPr>
          <w:rStyle w:val="apple-converted-space"/>
          <w:rFonts w:eastAsia="OpenSymbol"/>
          <w:b/>
          <w:szCs w:val="28"/>
          <w:shd w:val="clear" w:color="auto" w:fill="FFFFFF"/>
        </w:rPr>
        <w:t>7</w:t>
      </w:r>
      <w:r w:rsidRPr="00AC2D1A">
        <w:rPr>
          <w:rStyle w:val="apple-converted-space"/>
          <w:rFonts w:eastAsia="OpenSymbol"/>
          <w:b/>
          <w:szCs w:val="28"/>
          <w:shd w:val="clear" w:color="auto" w:fill="FFFFFF"/>
        </w:rPr>
        <w:t xml:space="preserve"> р. № </w:t>
      </w:r>
      <w:r>
        <w:rPr>
          <w:rStyle w:val="apple-converted-space"/>
          <w:rFonts w:eastAsia="OpenSymbol"/>
          <w:b/>
          <w:szCs w:val="28"/>
          <w:shd w:val="clear" w:color="auto" w:fill="FFFFFF"/>
        </w:rPr>
        <w:t>171</w:t>
      </w:r>
      <w:r w:rsidRPr="00AC2D1A">
        <w:rPr>
          <w:rStyle w:val="apple-converted-space"/>
          <w:rFonts w:eastAsia="OpenSymbol"/>
          <w:b/>
          <w:szCs w:val="28"/>
          <w:shd w:val="clear" w:color="auto" w:fill="FFFFFF"/>
        </w:rPr>
        <w:t>/</w:t>
      </w:r>
      <w:r>
        <w:rPr>
          <w:rStyle w:val="apple-converted-space"/>
          <w:rFonts w:eastAsia="OpenSymbol"/>
          <w:b/>
          <w:szCs w:val="28"/>
          <w:shd w:val="clear" w:color="auto" w:fill="FFFFFF"/>
        </w:rPr>
        <w:t xml:space="preserve">7 </w:t>
      </w:r>
      <w:r>
        <w:rPr>
          <w:b/>
          <w:szCs w:val="28"/>
        </w:rPr>
        <w:t>«</w:t>
      </w:r>
      <w:r w:rsidRPr="004258BF">
        <w:rPr>
          <w:b/>
          <w:szCs w:val="28"/>
        </w:rPr>
        <w:t xml:space="preserve">Про </w:t>
      </w:r>
      <w:r>
        <w:rPr>
          <w:b/>
          <w:szCs w:val="28"/>
        </w:rPr>
        <w:t>особливості роботи</w:t>
      </w:r>
      <w:r w:rsidRPr="004258BF">
        <w:rPr>
          <w:b/>
          <w:szCs w:val="28"/>
        </w:rPr>
        <w:t xml:space="preserve"> відділу у справах сім’ї та молоді, </w:t>
      </w:r>
      <w:r>
        <w:rPr>
          <w:b/>
          <w:szCs w:val="28"/>
        </w:rPr>
        <w:t xml:space="preserve">Чернівецького </w:t>
      </w:r>
      <w:r w:rsidRPr="004258BF">
        <w:rPr>
          <w:b/>
          <w:szCs w:val="28"/>
        </w:rPr>
        <w:t xml:space="preserve">міського центру соціальних служб для сім’ї, дітей та молоді з </w:t>
      </w:r>
      <w:r>
        <w:rPr>
          <w:b/>
          <w:szCs w:val="28"/>
        </w:rPr>
        <w:t xml:space="preserve">різними категоріями сімей </w:t>
      </w:r>
      <w:r w:rsidRPr="004258BF">
        <w:rPr>
          <w:b/>
          <w:szCs w:val="28"/>
        </w:rPr>
        <w:t>м</w:t>
      </w:r>
      <w:r>
        <w:rPr>
          <w:b/>
          <w:szCs w:val="28"/>
        </w:rPr>
        <w:t>.</w:t>
      </w:r>
      <w:r w:rsidRPr="004258BF">
        <w:rPr>
          <w:b/>
          <w:szCs w:val="28"/>
        </w:rPr>
        <w:t xml:space="preserve"> Чернівців</w:t>
      </w:r>
      <w:r>
        <w:rPr>
          <w:b/>
          <w:szCs w:val="28"/>
        </w:rPr>
        <w:t>»</w:t>
      </w:r>
    </w:p>
    <w:p w:rsidR="00CD642A" w:rsidRDefault="00CD642A" w:rsidP="00CD642A">
      <w:pPr>
        <w:jc w:val="center"/>
        <w:rPr>
          <w:b/>
          <w:szCs w:val="28"/>
        </w:rPr>
      </w:pPr>
    </w:p>
    <w:p w:rsidR="00696E67" w:rsidRDefault="00696E67" w:rsidP="00CD642A">
      <w:pPr>
        <w:pStyle w:val="30"/>
        <w:spacing w:after="0"/>
        <w:ind w:left="0" w:firstLine="720"/>
        <w:jc w:val="both"/>
        <w:rPr>
          <w:sz w:val="28"/>
          <w:szCs w:val="28"/>
        </w:rPr>
      </w:pPr>
    </w:p>
    <w:p w:rsidR="00C561A3" w:rsidRPr="00CD642A" w:rsidRDefault="00E533A4" w:rsidP="00CD642A">
      <w:pPr>
        <w:pStyle w:val="30"/>
        <w:spacing w:after="0"/>
        <w:ind w:left="0" w:firstLine="720"/>
        <w:jc w:val="both"/>
        <w:rPr>
          <w:color w:val="000000"/>
          <w:sz w:val="28"/>
          <w:szCs w:val="28"/>
        </w:rPr>
      </w:pPr>
      <w:r w:rsidRPr="00CD642A">
        <w:rPr>
          <w:sz w:val="28"/>
          <w:szCs w:val="28"/>
        </w:rPr>
        <w:t>З</w:t>
      </w:r>
      <w:r w:rsidR="004258BF" w:rsidRPr="00CD642A">
        <w:rPr>
          <w:sz w:val="28"/>
          <w:szCs w:val="28"/>
        </w:rPr>
        <w:t>аслухавши та обговоривши інформацію начальника відділу у спр</w:t>
      </w:r>
      <w:r w:rsidR="004A1DEA" w:rsidRPr="00CD642A">
        <w:rPr>
          <w:sz w:val="28"/>
          <w:szCs w:val="28"/>
        </w:rPr>
        <w:t xml:space="preserve">авах сім’ї та молоді </w:t>
      </w:r>
      <w:r w:rsidR="0031243D" w:rsidRPr="00CD642A">
        <w:rPr>
          <w:sz w:val="28"/>
          <w:szCs w:val="28"/>
        </w:rPr>
        <w:t>Скригунець С.Д.</w:t>
      </w:r>
      <w:r w:rsidR="00696E67">
        <w:rPr>
          <w:sz w:val="28"/>
          <w:szCs w:val="28"/>
        </w:rPr>
        <w:t xml:space="preserve"> </w:t>
      </w:r>
      <w:r w:rsidR="004A1DEA" w:rsidRPr="00CD642A">
        <w:rPr>
          <w:sz w:val="28"/>
          <w:szCs w:val="28"/>
        </w:rPr>
        <w:t xml:space="preserve">виконавчий комітет Чернівецької міської ради відмічає, що відділом у справах сім’ї та молоді, міським центром соціальних служб для сім’ї, дітей та молоді проводиться відповідна робота </w:t>
      </w:r>
      <w:r w:rsidR="00C561A3" w:rsidRPr="00CD642A">
        <w:rPr>
          <w:color w:val="000000"/>
          <w:sz w:val="28"/>
          <w:szCs w:val="28"/>
        </w:rPr>
        <w:t xml:space="preserve">спрямована </w:t>
      </w:r>
      <w:r w:rsidR="0031243D" w:rsidRPr="00CD642A">
        <w:rPr>
          <w:color w:val="000000"/>
          <w:sz w:val="28"/>
          <w:szCs w:val="28"/>
        </w:rPr>
        <w:t xml:space="preserve">соціальну підтримку </w:t>
      </w:r>
      <w:r w:rsidR="00C561A3" w:rsidRPr="00CD642A">
        <w:rPr>
          <w:color w:val="000000"/>
          <w:sz w:val="28"/>
          <w:szCs w:val="28"/>
        </w:rPr>
        <w:t>різни</w:t>
      </w:r>
      <w:r w:rsidR="0031243D" w:rsidRPr="00CD642A">
        <w:rPr>
          <w:color w:val="000000"/>
          <w:sz w:val="28"/>
          <w:szCs w:val="28"/>
        </w:rPr>
        <w:t>х</w:t>
      </w:r>
      <w:r w:rsidR="00C561A3" w:rsidRPr="00CD642A">
        <w:rPr>
          <w:color w:val="000000"/>
          <w:sz w:val="28"/>
          <w:szCs w:val="28"/>
        </w:rPr>
        <w:t xml:space="preserve"> категорі</w:t>
      </w:r>
      <w:r w:rsidR="0031243D" w:rsidRPr="00CD642A">
        <w:rPr>
          <w:color w:val="000000"/>
          <w:sz w:val="28"/>
          <w:szCs w:val="28"/>
        </w:rPr>
        <w:t>й</w:t>
      </w:r>
      <w:r w:rsidR="00C561A3" w:rsidRPr="00CD642A">
        <w:rPr>
          <w:color w:val="000000"/>
          <w:sz w:val="28"/>
          <w:szCs w:val="28"/>
        </w:rPr>
        <w:t xml:space="preserve"> сімей. </w:t>
      </w:r>
    </w:p>
    <w:p w:rsidR="008E4986" w:rsidRPr="007215C1" w:rsidRDefault="00C561A3" w:rsidP="00CD642A">
      <w:pPr>
        <w:pStyle w:val="BodyTextIndent2"/>
        <w:tabs>
          <w:tab w:val="left" w:pos="720"/>
        </w:tabs>
        <w:spacing w:line="240" w:lineRule="auto"/>
        <w:rPr>
          <w:szCs w:val="28"/>
        </w:rPr>
      </w:pPr>
      <w:r w:rsidRPr="00CD642A">
        <w:rPr>
          <w:szCs w:val="28"/>
        </w:rPr>
        <w:t xml:space="preserve">Одним з пріоритетних напрямків діяльності міського центру соціальних служб для сім’ї, дітей та молоді є соціальна робота з сім’ями, </w:t>
      </w:r>
      <w:r w:rsidR="00550879" w:rsidRPr="00CD642A">
        <w:rPr>
          <w:szCs w:val="28"/>
        </w:rPr>
        <w:t>які</w:t>
      </w:r>
      <w:r w:rsidR="00550879">
        <w:rPr>
          <w:szCs w:val="28"/>
        </w:rPr>
        <w:t xml:space="preserve"> опинилися</w:t>
      </w:r>
      <w:r>
        <w:rPr>
          <w:szCs w:val="28"/>
        </w:rPr>
        <w:t xml:space="preserve"> </w:t>
      </w:r>
      <w:r w:rsidR="00E533A4">
        <w:rPr>
          <w:szCs w:val="28"/>
        </w:rPr>
        <w:t>в складних життєвих обставинах</w:t>
      </w:r>
      <w:r w:rsidR="00FF6D41">
        <w:rPr>
          <w:szCs w:val="28"/>
        </w:rPr>
        <w:t xml:space="preserve">. </w:t>
      </w:r>
    </w:p>
    <w:p w:rsidR="007E12C5" w:rsidRDefault="007E12C5" w:rsidP="00CD642A">
      <w:pPr>
        <w:pStyle w:val="BodyTextIndent2"/>
        <w:tabs>
          <w:tab w:val="left" w:pos="720"/>
        </w:tabs>
        <w:spacing w:line="240" w:lineRule="auto"/>
        <w:rPr>
          <w:szCs w:val="28"/>
        </w:rPr>
      </w:pPr>
      <w:r>
        <w:rPr>
          <w:szCs w:val="28"/>
        </w:rPr>
        <w:t>З</w:t>
      </w:r>
      <w:r w:rsidRPr="006020E6">
        <w:rPr>
          <w:szCs w:val="28"/>
        </w:rPr>
        <w:t>дійсн</w:t>
      </w:r>
      <w:r>
        <w:rPr>
          <w:szCs w:val="28"/>
        </w:rPr>
        <w:t>юються</w:t>
      </w:r>
      <w:r w:rsidRPr="006020E6">
        <w:rPr>
          <w:szCs w:val="28"/>
        </w:rPr>
        <w:t xml:space="preserve"> заход</w:t>
      </w:r>
      <w:r>
        <w:rPr>
          <w:szCs w:val="28"/>
        </w:rPr>
        <w:t>и</w:t>
      </w:r>
      <w:r w:rsidRPr="006020E6">
        <w:rPr>
          <w:szCs w:val="28"/>
        </w:rPr>
        <w:t xml:space="preserve"> щодо запобігання ранньому соціальному сирітству на базі пологових стаціонарів міста Чернівців. </w:t>
      </w:r>
    </w:p>
    <w:p w:rsidR="00C561A3" w:rsidRDefault="007215C1" w:rsidP="00C561A3">
      <w:pPr>
        <w:pStyle w:val="aa"/>
        <w:tabs>
          <w:tab w:val="left" w:pos="1980"/>
          <w:tab w:val="left" w:pos="6663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На виконання Закону України «</w:t>
      </w:r>
      <w:r w:rsidR="00C561A3" w:rsidRPr="007204AC">
        <w:rPr>
          <w:sz w:val="28"/>
          <w:szCs w:val="28"/>
        </w:rPr>
        <w:t>Про попередження насильства в сім'ї»</w:t>
      </w:r>
      <w:r w:rsidR="00C561A3">
        <w:rPr>
          <w:sz w:val="28"/>
          <w:szCs w:val="28"/>
        </w:rPr>
        <w:t xml:space="preserve"> </w:t>
      </w:r>
      <w:r w:rsidR="00C561A3" w:rsidRPr="003545C9">
        <w:rPr>
          <w:sz w:val="28"/>
          <w:szCs w:val="28"/>
        </w:rPr>
        <w:t>відпрацьовано механізм вза</w:t>
      </w:r>
      <w:r w:rsidR="00550879">
        <w:rPr>
          <w:sz w:val="28"/>
          <w:szCs w:val="28"/>
        </w:rPr>
        <w:t>ємодії відділу у справах сім'ї та</w:t>
      </w:r>
      <w:r w:rsidR="00C561A3" w:rsidRPr="003545C9">
        <w:rPr>
          <w:sz w:val="28"/>
          <w:szCs w:val="28"/>
        </w:rPr>
        <w:t xml:space="preserve"> молоді </w:t>
      </w:r>
      <w:r w:rsidR="00550879">
        <w:rPr>
          <w:sz w:val="28"/>
          <w:szCs w:val="28"/>
        </w:rPr>
        <w:t xml:space="preserve">з </w:t>
      </w:r>
      <w:r w:rsidR="00C561A3" w:rsidRPr="003545C9">
        <w:rPr>
          <w:sz w:val="28"/>
          <w:szCs w:val="28"/>
        </w:rPr>
        <w:t>відповідними структурними підрозділами, робота яких спрямована на запобігання насильству в сім'ї.</w:t>
      </w:r>
      <w:r w:rsidR="00C561A3">
        <w:rPr>
          <w:sz w:val="28"/>
          <w:szCs w:val="28"/>
        </w:rPr>
        <w:t xml:space="preserve"> </w:t>
      </w:r>
    </w:p>
    <w:p w:rsidR="00C561A3" w:rsidRDefault="00C561A3" w:rsidP="00C561A3">
      <w:pPr>
        <w:tabs>
          <w:tab w:val="left" w:pos="709"/>
        </w:tabs>
        <w:ind w:firstLine="709"/>
        <w:jc w:val="both"/>
        <w:rPr>
          <w:szCs w:val="28"/>
        </w:rPr>
      </w:pPr>
      <w:r>
        <w:rPr>
          <w:szCs w:val="28"/>
        </w:rPr>
        <w:t>З метою н</w:t>
      </w:r>
      <w:r w:rsidRPr="00E7106E">
        <w:rPr>
          <w:szCs w:val="28"/>
        </w:rPr>
        <w:t xml:space="preserve">адання комплексної соціальної підтримки, психологічної, юридичної та інформаційної, соціально-економічної та соціально педагогічної допомоги </w:t>
      </w:r>
      <w:r>
        <w:rPr>
          <w:szCs w:val="28"/>
        </w:rPr>
        <w:t>сім`ям, в яких ви</w:t>
      </w:r>
      <w:r w:rsidRPr="00FE6D45">
        <w:rPr>
          <w:szCs w:val="28"/>
        </w:rPr>
        <w:t xml:space="preserve">ховуються діти </w:t>
      </w:r>
      <w:r>
        <w:rPr>
          <w:szCs w:val="28"/>
        </w:rPr>
        <w:t>та молодь з</w:t>
      </w:r>
      <w:r w:rsidRPr="00FE6D45">
        <w:rPr>
          <w:szCs w:val="28"/>
        </w:rPr>
        <w:t xml:space="preserve"> </w:t>
      </w:r>
      <w:r>
        <w:rPr>
          <w:szCs w:val="28"/>
        </w:rPr>
        <w:t>особливими потребами, створений та у</w:t>
      </w:r>
      <w:r w:rsidRPr="00FE6D45">
        <w:rPr>
          <w:szCs w:val="28"/>
        </w:rPr>
        <w:t xml:space="preserve">спішно функціонує </w:t>
      </w:r>
      <w:r w:rsidR="0077416C">
        <w:rPr>
          <w:szCs w:val="28"/>
        </w:rPr>
        <w:t>служба підтримки сімей, які виховують дітей та молоді з особливими потребами</w:t>
      </w:r>
      <w:r>
        <w:rPr>
          <w:szCs w:val="28"/>
        </w:rPr>
        <w:t xml:space="preserve"> «Паросток»</w:t>
      </w:r>
      <w:r w:rsidR="0077416C">
        <w:rPr>
          <w:szCs w:val="28"/>
        </w:rPr>
        <w:t xml:space="preserve">. </w:t>
      </w:r>
    </w:p>
    <w:p w:rsidR="00B14603" w:rsidRDefault="00C561A3" w:rsidP="00C561A3">
      <w:pPr>
        <w:pStyle w:val="a8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П</w:t>
      </w:r>
      <w:r w:rsidRPr="00E4628F">
        <w:rPr>
          <w:color w:val="000000"/>
          <w:sz w:val="28"/>
          <w:szCs w:val="28"/>
          <w:lang w:val="uk-UA"/>
        </w:rPr>
        <w:t>роводиться робота, спрямована на надання соціальних послуг багатодітним сім‘ям</w:t>
      </w:r>
      <w:r>
        <w:rPr>
          <w:color w:val="000000"/>
          <w:sz w:val="28"/>
          <w:szCs w:val="28"/>
          <w:lang w:val="uk-UA"/>
        </w:rPr>
        <w:t xml:space="preserve">. </w:t>
      </w:r>
    </w:p>
    <w:p w:rsidR="00B14603" w:rsidRDefault="00DF0A5E" w:rsidP="00C561A3">
      <w:pPr>
        <w:pStyle w:val="a8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</w:t>
      </w:r>
      <w:r w:rsidR="00C561A3">
        <w:rPr>
          <w:sz w:val="28"/>
          <w:szCs w:val="28"/>
          <w:lang w:val="uk-UA"/>
        </w:rPr>
        <w:t>остійно</w:t>
      </w:r>
      <w:r w:rsidR="00C561A3" w:rsidRPr="00570207">
        <w:rPr>
          <w:sz w:val="28"/>
          <w:szCs w:val="28"/>
          <w:lang w:val="uk-UA"/>
        </w:rPr>
        <w:t xml:space="preserve"> проводиться </w:t>
      </w:r>
      <w:r w:rsidR="00806B01">
        <w:rPr>
          <w:sz w:val="28"/>
          <w:szCs w:val="28"/>
          <w:lang w:val="uk-UA"/>
        </w:rPr>
        <w:t>видача</w:t>
      </w:r>
      <w:r w:rsidR="00550879">
        <w:rPr>
          <w:sz w:val="28"/>
          <w:szCs w:val="28"/>
          <w:lang w:val="uk-UA"/>
        </w:rPr>
        <w:t xml:space="preserve"> посвідчень батькам та дітям</w:t>
      </w:r>
      <w:r w:rsidR="00C561A3" w:rsidRPr="00570207">
        <w:rPr>
          <w:sz w:val="28"/>
          <w:szCs w:val="28"/>
          <w:lang w:val="uk-UA"/>
        </w:rPr>
        <w:t xml:space="preserve"> з багатодітн</w:t>
      </w:r>
      <w:r w:rsidR="00550879">
        <w:rPr>
          <w:sz w:val="28"/>
          <w:szCs w:val="28"/>
          <w:lang w:val="uk-UA"/>
        </w:rPr>
        <w:t>их</w:t>
      </w:r>
      <w:r w:rsidR="00C561A3" w:rsidRPr="00570207">
        <w:rPr>
          <w:sz w:val="28"/>
          <w:szCs w:val="28"/>
          <w:lang w:val="uk-UA"/>
        </w:rPr>
        <w:t xml:space="preserve"> сі</w:t>
      </w:r>
      <w:r>
        <w:rPr>
          <w:sz w:val="28"/>
          <w:szCs w:val="28"/>
          <w:lang w:val="uk-UA"/>
        </w:rPr>
        <w:t>м</w:t>
      </w:r>
      <w:r w:rsidR="00550879">
        <w:rPr>
          <w:sz w:val="28"/>
          <w:szCs w:val="28"/>
          <w:lang w:val="uk-UA"/>
        </w:rPr>
        <w:t>ей</w:t>
      </w:r>
      <w:r w:rsidR="008E4986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п</w:t>
      </w:r>
      <w:r w:rsidR="00941083">
        <w:rPr>
          <w:sz w:val="28"/>
          <w:szCs w:val="28"/>
          <w:lang w:val="uk-UA"/>
        </w:rPr>
        <w:t>рийом</w:t>
      </w:r>
      <w:r>
        <w:rPr>
          <w:sz w:val="28"/>
          <w:szCs w:val="28"/>
          <w:lang w:val="uk-UA"/>
        </w:rPr>
        <w:t xml:space="preserve"> документів </w:t>
      </w:r>
      <w:r w:rsidR="008E4986">
        <w:rPr>
          <w:sz w:val="28"/>
          <w:szCs w:val="28"/>
          <w:lang w:val="uk-UA"/>
        </w:rPr>
        <w:t>багатодітних матерів на</w:t>
      </w:r>
      <w:r>
        <w:rPr>
          <w:sz w:val="28"/>
          <w:szCs w:val="28"/>
          <w:lang w:val="uk-UA"/>
        </w:rPr>
        <w:t xml:space="preserve"> присвоєння почесного звання України «Мати-героїня».</w:t>
      </w:r>
      <w:r w:rsidR="00941083">
        <w:rPr>
          <w:sz w:val="28"/>
          <w:szCs w:val="28"/>
          <w:lang w:val="uk-UA"/>
        </w:rPr>
        <w:t xml:space="preserve"> </w:t>
      </w:r>
    </w:p>
    <w:p w:rsidR="000664A3" w:rsidRDefault="00C561A3" w:rsidP="00C561A3">
      <w:pPr>
        <w:ind w:firstLine="708"/>
        <w:jc w:val="both"/>
        <w:rPr>
          <w:szCs w:val="28"/>
        </w:rPr>
      </w:pPr>
      <w:r w:rsidRPr="00806B01">
        <w:rPr>
          <w:szCs w:val="28"/>
        </w:rPr>
        <w:t>Продовжується робота щодо розвитку сімейних форм виховання.</w:t>
      </w:r>
      <w:r>
        <w:rPr>
          <w:szCs w:val="28"/>
        </w:rPr>
        <w:t xml:space="preserve"> </w:t>
      </w:r>
      <w:r w:rsidR="0077416C">
        <w:rPr>
          <w:szCs w:val="28"/>
        </w:rPr>
        <w:br/>
        <w:t>В</w:t>
      </w:r>
      <w:r w:rsidRPr="00A10892">
        <w:rPr>
          <w:szCs w:val="28"/>
        </w:rPr>
        <w:t xml:space="preserve"> м. Чернівцях функціонують </w:t>
      </w:r>
      <w:r w:rsidR="00B14603">
        <w:rPr>
          <w:szCs w:val="28"/>
        </w:rPr>
        <w:t>дві</w:t>
      </w:r>
      <w:r w:rsidRPr="00A10892">
        <w:rPr>
          <w:szCs w:val="28"/>
        </w:rPr>
        <w:t xml:space="preserve"> прийомні сім’ї та </w:t>
      </w:r>
      <w:r w:rsidR="00B14603">
        <w:rPr>
          <w:szCs w:val="28"/>
        </w:rPr>
        <w:t>два</w:t>
      </w:r>
      <w:r w:rsidRPr="00A10892">
        <w:rPr>
          <w:szCs w:val="28"/>
        </w:rPr>
        <w:t xml:space="preserve"> дитячи</w:t>
      </w:r>
      <w:r w:rsidR="00B14603">
        <w:rPr>
          <w:szCs w:val="28"/>
        </w:rPr>
        <w:t>х</w:t>
      </w:r>
      <w:r w:rsidRPr="00A10892">
        <w:rPr>
          <w:szCs w:val="28"/>
        </w:rPr>
        <w:t xml:space="preserve"> будинк</w:t>
      </w:r>
      <w:r w:rsidR="00B14603">
        <w:rPr>
          <w:szCs w:val="28"/>
        </w:rPr>
        <w:t>и</w:t>
      </w:r>
      <w:r w:rsidRPr="00A10892">
        <w:rPr>
          <w:szCs w:val="28"/>
        </w:rPr>
        <w:t xml:space="preserve"> сімейного</w:t>
      </w:r>
      <w:r w:rsidR="00B14603">
        <w:rPr>
          <w:szCs w:val="28"/>
        </w:rPr>
        <w:t xml:space="preserve"> типу.</w:t>
      </w:r>
    </w:p>
    <w:p w:rsidR="00C561A3" w:rsidRPr="00C561A3" w:rsidRDefault="00C561A3" w:rsidP="00C561A3">
      <w:pPr>
        <w:ind w:firstLine="708"/>
        <w:jc w:val="both"/>
        <w:rPr>
          <w:szCs w:val="28"/>
        </w:rPr>
      </w:pPr>
      <w:r w:rsidRPr="000F657D">
        <w:rPr>
          <w:szCs w:val="28"/>
        </w:rPr>
        <w:lastRenderedPageBreak/>
        <w:t>На виконання Програми розвитку молодіжного житлового будівництва</w:t>
      </w:r>
      <w:r w:rsidRPr="00850D88">
        <w:rPr>
          <w:szCs w:val="28"/>
        </w:rPr>
        <w:t xml:space="preserve"> та з</w:t>
      </w:r>
      <w:r w:rsidR="000664A3">
        <w:rPr>
          <w:szCs w:val="28"/>
        </w:rPr>
        <w:t>абезпечення молоді житлом на 2013</w:t>
      </w:r>
      <w:r w:rsidRPr="00850D88">
        <w:rPr>
          <w:szCs w:val="28"/>
        </w:rPr>
        <w:t>-201</w:t>
      </w:r>
      <w:r w:rsidR="000664A3">
        <w:rPr>
          <w:szCs w:val="28"/>
        </w:rPr>
        <w:t>7</w:t>
      </w:r>
      <w:r w:rsidRPr="00850D88">
        <w:rPr>
          <w:szCs w:val="28"/>
        </w:rPr>
        <w:t xml:space="preserve"> роки </w:t>
      </w:r>
      <w:r>
        <w:t>проведено комплекс заходів, спрямованих на створення сприятливих умов розвитку молодіжного житлового будівництва та забезпечення молоді житлом у місті Чернівцях.</w:t>
      </w:r>
      <w:r w:rsidRPr="00C561A3">
        <w:rPr>
          <w:szCs w:val="28"/>
        </w:rPr>
        <w:t xml:space="preserve"> </w:t>
      </w:r>
      <w:r w:rsidR="000664A3">
        <w:rPr>
          <w:szCs w:val="28"/>
        </w:rPr>
        <w:t xml:space="preserve"> За період дії програми </w:t>
      </w:r>
      <w:r>
        <w:rPr>
          <w:szCs w:val="28"/>
        </w:rPr>
        <w:t>за рахунок коштів міського бюджету</w:t>
      </w:r>
      <w:r w:rsidR="00B14603">
        <w:rPr>
          <w:szCs w:val="28"/>
        </w:rPr>
        <w:t xml:space="preserve"> мешканцям міста надано 11</w:t>
      </w:r>
      <w:r w:rsidR="000664A3">
        <w:rPr>
          <w:szCs w:val="28"/>
        </w:rPr>
        <w:t xml:space="preserve"> пільгових кредитів. </w:t>
      </w:r>
    </w:p>
    <w:p w:rsidR="00C561A3" w:rsidRPr="00E11361" w:rsidRDefault="00C561A3" w:rsidP="00C561A3">
      <w:pPr>
        <w:pStyle w:val="a8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 w:rsidRPr="00806B01">
        <w:rPr>
          <w:sz w:val="28"/>
          <w:szCs w:val="28"/>
          <w:lang w:val="uk-UA"/>
        </w:rPr>
        <w:t>Задля популяризації сімейних цінностей, розкриття творчого потенціалу молодих сімей, відродження сімейних традицій та звичаїв проводяться загальноміськ</w:t>
      </w:r>
      <w:r w:rsidR="00806B01">
        <w:rPr>
          <w:sz w:val="28"/>
          <w:szCs w:val="28"/>
          <w:lang w:val="uk-UA"/>
        </w:rPr>
        <w:t>і</w:t>
      </w:r>
      <w:r w:rsidRPr="00806B01">
        <w:rPr>
          <w:sz w:val="28"/>
          <w:szCs w:val="28"/>
          <w:lang w:val="uk-UA"/>
        </w:rPr>
        <w:t xml:space="preserve"> конкурс</w:t>
      </w:r>
      <w:r w:rsidR="00806B01">
        <w:rPr>
          <w:sz w:val="28"/>
          <w:szCs w:val="28"/>
          <w:lang w:val="uk-UA"/>
        </w:rPr>
        <w:t>и</w:t>
      </w:r>
      <w:r w:rsidRPr="00806B01">
        <w:rPr>
          <w:sz w:val="28"/>
          <w:szCs w:val="28"/>
          <w:lang w:val="uk-UA"/>
        </w:rPr>
        <w:t xml:space="preserve"> та заход</w:t>
      </w:r>
      <w:r w:rsidR="00806B01">
        <w:rPr>
          <w:sz w:val="28"/>
          <w:szCs w:val="28"/>
          <w:lang w:val="uk-UA"/>
        </w:rPr>
        <w:t>и</w:t>
      </w:r>
      <w:r w:rsidRPr="00806B01">
        <w:rPr>
          <w:sz w:val="28"/>
          <w:szCs w:val="28"/>
          <w:lang w:val="uk-UA"/>
        </w:rPr>
        <w:t xml:space="preserve">. </w:t>
      </w:r>
    </w:p>
    <w:p w:rsidR="00C561A3" w:rsidRDefault="00AF144A" w:rsidP="000664A3">
      <w:pPr>
        <w:pStyle w:val="30"/>
        <w:spacing w:after="0"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>Незважаючи на здійснені заходи</w:t>
      </w:r>
      <w:r w:rsidR="00806B01">
        <w:rPr>
          <w:sz w:val="28"/>
          <w:szCs w:val="28"/>
        </w:rPr>
        <w:t>,</w:t>
      </w:r>
      <w:r>
        <w:rPr>
          <w:sz w:val="28"/>
          <w:szCs w:val="28"/>
        </w:rPr>
        <w:t xml:space="preserve"> по</w:t>
      </w:r>
      <w:r w:rsidR="00C561A3" w:rsidRPr="00CF1838">
        <w:rPr>
          <w:sz w:val="28"/>
          <w:szCs w:val="28"/>
        </w:rPr>
        <w:t xml:space="preserve">требує вдосконалення робота </w:t>
      </w:r>
      <w:r w:rsidR="00A92C0E">
        <w:rPr>
          <w:sz w:val="28"/>
          <w:szCs w:val="28"/>
        </w:rPr>
        <w:t xml:space="preserve">з </w:t>
      </w:r>
      <w:r w:rsidR="00143211">
        <w:rPr>
          <w:sz w:val="28"/>
          <w:szCs w:val="28"/>
        </w:rPr>
        <w:t>популяризації сімейних форм виховання</w:t>
      </w:r>
      <w:r w:rsidR="000569F4">
        <w:rPr>
          <w:sz w:val="28"/>
          <w:szCs w:val="28"/>
        </w:rPr>
        <w:t xml:space="preserve"> у м</w:t>
      </w:r>
      <w:r w:rsidR="000721AD">
        <w:rPr>
          <w:sz w:val="28"/>
          <w:szCs w:val="28"/>
        </w:rPr>
        <w:t>і</w:t>
      </w:r>
      <w:r w:rsidR="000569F4">
        <w:rPr>
          <w:sz w:val="28"/>
          <w:szCs w:val="28"/>
        </w:rPr>
        <w:t>сті Чернівцях.</w:t>
      </w:r>
    </w:p>
    <w:p w:rsidR="004A1DEA" w:rsidRPr="004A1DEA" w:rsidRDefault="00510E37" w:rsidP="000664A3">
      <w:pPr>
        <w:ind w:firstLine="709"/>
        <w:jc w:val="both"/>
        <w:rPr>
          <w:rStyle w:val="FontStyle12"/>
          <w:sz w:val="28"/>
          <w:szCs w:val="28"/>
          <w:lang w:eastAsia="uk-UA"/>
        </w:rPr>
      </w:pPr>
      <w:r>
        <w:rPr>
          <w:szCs w:val="28"/>
        </w:rPr>
        <w:t>Відповідно до статей</w:t>
      </w:r>
      <w:r w:rsidR="008E4986">
        <w:rPr>
          <w:szCs w:val="28"/>
        </w:rPr>
        <w:t xml:space="preserve"> 32</w:t>
      </w:r>
      <w:r>
        <w:rPr>
          <w:szCs w:val="28"/>
        </w:rPr>
        <w:t xml:space="preserve"> та 34</w:t>
      </w:r>
      <w:r w:rsidR="008E4986">
        <w:rPr>
          <w:szCs w:val="28"/>
        </w:rPr>
        <w:t xml:space="preserve"> Закону України «Про місцеве самоврядування в Україні», враховуючи викладене</w:t>
      </w:r>
      <w:r w:rsidR="008E4986" w:rsidRPr="00C715ED">
        <w:rPr>
          <w:szCs w:val="28"/>
        </w:rPr>
        <w:t xml:space="preserve"> </w:t>
      </w:r>
      <w:r w:rsidR="008E4986">
        <w:rPr>
          <w:szCs w:val="28"/>
        </w:rPr>
        <w:t>вище</w:t>
      </w:r>
      <w:r w:rsidR="004A1DEA" w:rsidRPr="004A1DEA">
        <w:rPr>
          <w:szCs w:val="28"/>
        </w:rPr>
        <w:t xml:space="preserve">, </w:t>
      </w:r>
      <w:r w:rsidR="004A1DEA" w:rsidRPr="004A1DEA">
        <w:rPr>
          <w:rStyle w:val="FontStyle12"/>
          <w:sz w:val="28"/>
          <w:szCs w:val="28"/>
          <w:lang w:eastAsia="uk-UA"/>
        </w:rPr>
        <w:t>виконавчий комітет Чернівецької міської ради</w:t>
      </w:r>
    </w:p>
    <w:p w:rsidR="004A1DEA" w:rsidRPr="004A1DEA" w:rsidRDefault="004A1DEA" w:rsidP="004A1DEA">
      <w:pPr>
        <w:ind w:firstLine="709"/>
        <w:jc w:val="both"/>
        <w:rPr>
          <w:rStyle w:val="FontStyle12"/>
          <w:sz w:val="28"/>
          <w:szCs w:val="28"/>
          <w:lang w:eastAsia="uk-UA"/>
        </w:rPr>
      </w:pPr>
    </w:p>
    <w:p w:rsidR="004A1DEA" w:rsidRDefault="004A1DEA" w:rsidP="004A1DEA">
      <w:pPr>
        <w:shd w:val="clear" w:color="auto" w:fill="FFFFFF"/>
        <w:tabs>
          <w:tab w:val="left" w:pos="806"/>
        </w:tabs>
        <w:ind w:firstLine="499"/>
        <w:jc w:val="center"/>
        <w:rPr>
          <w:b/>
          <w:color w:val="000000"/>
          <w:spacing w:val="-1"/>
          <w:szCs w:val="28"/>
        </w:rPr>
      </w:pPr>
      <w:r w:rsidRPr="00AB4146">
        <w:rPr>
          <w:b/>
          <w:color w:val="000000"/>
          <w:spacing w:val="-1"/>
          <w:szCs w:val="28"/>
        </w:rPr>
        <w:t>В</w:t>
      </w:r>
      <w:r>
        <w:rPr>
          <w:b/>
          <w:color w:val="000000"/>
          <w:spacing w:val="-1"/>
          <w:szCs w:val="28"/>
        </w:rPr>
        <w:t xml:space="preserve"> </w:t>
      </w:r>
      <w:r w:rsidRPr="00AB4146">
        <w:rPr>
          <w:b/>
          <w:color w:val="000000"/>
          <w:spacing w:val="-1"/>
          <w:szCs w:val="28"/>
        </w:rPr>
        <w:t>И</w:t>
      </w:r>
      <w:r>
        <w:rPr>
          <w:b/>
          <w:color w:val="000000"/>
          <w:spacing w:val="-1"/>
          <w:szCs w:val="28"/>
        </w:rPr>
        <w:t xml:space="preserve"> </w:t>
      </w:r>
      <w:r w:rsidRPr="00AB4146">
        <w:rPr>
          <w:b/>
          <w:color w:val="000000"/>
          <w:spacing w:val="-1"/>
          <w:szCs w:val="28"/>
        </w:rPr>
        <w:t>Р</w:t>
      </w:r>
      <w:r>
        <w:rPr>
          <w:b/>
          <w:color w:val="000000"/>
          <w:spacing w:val="-1"/>
          <w:szCs w:val="28"/>
        </w:rPr>
        <w:t xml:space="preserve"> </w:t>
      </w:r>
      <w:r w:rsidRPr="00AB4146">
        <w:rPr>
          <w:b/>
          <w:color w:val="000000"/>
          <w:spacing w:val="-1"/>
          <w:szCs w:val="28"/>
        </w:rPr>
        <w:t>І</w:t>
      </w:r>
      <w:r>
        <w:rPr>
          <w:b/>
          <w:color w:val="000000"/>
          <w:spacing w:val="-1"/>
          <w:szCs w:val="28"/>
        </w:rPr>
        <w:t xml:space="preserve"> </w:t>
      </w:r>
      <w:r w:rsidRPr="00AB4146">
        <w:rPr>
          <w:b/>
          <w:color w:val="000000"/>
          <w:spacing w:val="-1"/>
          <w:szCs w:val="28"/>
        </w:rPr>
        <w:t>Ш</w:t>
      </w:r>
      <w:r>
        <w:rPr>
          <w:b/>
          <w:color w:val="000000"/>
          <w:spacing w:val="-1"/>
          <w:szCs w:val="28"/>
        </w:rPr>
        <w:t xml:space="preserve"> </w:t>
      </w:r>
      <w:r w:rsidRPr="00AB4146">
        <w:rPr>
          <w:b/>
          <w:color w:val="000000"/>
          <w:spacing w:val="-1"/>
          <w:szCs w:val="28"/>
        </w:rPr>
        <w:t>И</w:t>
      </w:r>
      <w:r>
        <w:rPr>
          <w:b/>
          <w:color w:val="000000"/>
          <w:spacing w:val="-1"/>
          <w:szCs w:val="28"/>
        </w:rPr>
        <w:t xml:space="preserve"> </w:t>
      </w:r>
      <w:r w:rsidRPr="00AB4146">
        <w:rPr>
          <w:b/>
          <w:color w:val="000000"/>
          <w:spacing w:val="-1"/>
          <w:szCs w:val="28"/>
        </w:rPr>
        <w:t>В:</w:t>
      </w:r>
    </w:p>
    <w:p w:rsidR="00696E67" w:rsidRPr="00696E67" w:rsidRDefault="00696E67" w:rsidP="00696E67">
      <w:pPr>
        <w:tabs>
          <w:tab w:val="left" w:pos="900"/>
        </w:tabs>
        <w:spacing w:before="120"/>
        <w:ind w:firstLine="567"/>
        <w:jc w:val="both"/>
        <w:rPr>
          <w:szCs w:val="28"/>
        </w:rPr>
      </w:pPr>
      <w:r w:rsidRPr="00696E67">
        <w:rPr>
          <w:b/>
          <w:szCs w:val="28"/>
        </w:rPr>
        <w:t>1.</w:t>
      </w:r>
      <w:r>
        <w:rPr>
          <w:szCs w:val="28"/>
        </w:rPr>
        <w:t xml:space="preserve"> </w:t>
      </w:r>
      <w:r w:rsidRPr="00696E67">
        <w:rPr>
          <w:szCs w:val="28"/>
        </w:rPr>
        <w:t>Інформацію начальника відділу у справах сім`ї та молоді міської ради Скригунець С.Д. «</w:t>
      </w:r>
      <w:r w:rsidRPr="00696E67">
        <w:rPr>
          <w:rStyle w:val="apple-converted-space"/>
          <w:rFonts w:eastAsia="OpenSymbol"/>
          <w:szCs w:val="28"/>
          <w:shd w:val="clear" w:color="auto" w:fill="FFFFFF"/>
        </w:rPr>
        <w:t xml:space="preserve">Про виконання рішення виконавчого комітету Чернівецької міської ради від 28.03.2017 р. № 171/7 </w:t>
      </w:r>
      <w:r w:rsidRPr="00696E67">
        <w:rPr>
          <w:szCs w:val="28"/>
        </w:rPr>
        <w:t>«Про особливості роботи відділу у справах сім’ї та молоді, Чернівецького міського центру соціальних служб для сім’ї, дітей та молоді з різними категоріями сімей м. Чернівців»</w:t>
      </w:r>
      <w:r w:rsidR="00AB7C19">
        <w:rPr>
          <w:szCs w:val="28"/>
        </w:rPr>
        <w:t xml:space="preserve"> </w:t>
      </w:r>
      <w:r w:rsidRPr="00696E67">
        <w:rPr>
          <w:szCs w:val="28"/>
        </w:rPr>
        <w:t xml:space="preserve">взяти до відома (додається). </w:t>
      </w:r>
    </w:p>
    <w:p w:rsidR="00454CBB" w:rsidRDefault="00651572" w:rsidP="00696E67">
      <w:pPr>
        <w:tabs>
          <w:tab w:val="left" w:pos="900"/>
          <w:tab w:val="left" w:pos="1134"/>
        </w:tabs>
        <w:spacing w:before="120"/>
        <w:ind w:firstLine="567"/>
        <w:jc w:val="both"/>
        <w:rPr>
          <w:bCs/>
          <w:szCs w:val="28"/>
        </w:rPr>
      </w:pPr>
      <w:r w:rsidRPr="00802B15">
        <w:rPr>
          <w:b/>
          <w:szCs w:val="28"/>
        </w:rPr>
        <w:t>2.</w:t>
      </w:r>
      <w:r w:rsidR="00802B15">
        <w:rPr>
          <w:bCs/>
          <w:szCs w:val="28"/>
        </w:rPr>
        <w:tab/>
      </w:r>
      <w:r>
        <w:rPr>
          <w:bCs/>
          <w:szCs w:val="28"/>
        </w:rPr>
        <w:t>Відділу у справах сім’ї та молоді</w:t>
      </w:r>
      <w:r w:rsidR="009A3F55">
        <w:rPr>
          <w:bCs/>
          <w:szCs w:val="28"/>
        </w:rPr>
        <w:t xml:space="preserve"> </w:t>
      </w:r>
      <w:r w:rsidR="00696E67">
        <w:rPr>
          <w:bCs/>
          <w:szCs w:val="28"/>
        </w:rPr>
        <w:t>міської ради</w:t>
      </w:r>
      <w:r>
        <w:rPr>
          <w:bCs/>
          <w:szCs w:val="28"/>
        </w:rPr>
        <w:t xml:space="preserve">, </w:t>
      </w:r>
      <w:r w:rsidR="00696E67">
        <w:rPr>
          <w:bCs/>
          <w:szCs w:val="28"/>
        </w:rPr>
        <w:t xml:space="preserve">Чернівецькому </w:t>
      </w:r>
      <w:r>
        <w:rPr>
          <w:bCs/>
          <w:szCs w:val="28"/>
        </w:rPr>
        <w:t>міському центру соціальних служб для сім’ї, дітей та молоді</w:t>
      </w:r>
      <w:r w:rsidR="00696E67">
        <w:rPr>
          <w:bCs/>
          <w:szCs w:val="28"/>
        </w:rPr>
        <w:t xml:space="preserve"> п</w:t>
      </w:r>
      <w:r w:rsidR="00DF0A5E">
        <w:rPr>
          <w:bCs/>
          <w:szCs w:val="28"/>
        </w:rPr>
        <w:t xml:space="preserve">родовжити роботу </w:t>
      </w:r>
      <w:r w:rsidR="00454CBB">
        <w:rPr>
          <w:bCs/>
          <w:szCs w:val="28"/>
        </w:rPr>
        <w:t xml:space="preserve">з різними категоріями сімей міста Чернівців. </w:t>
      </w:r>
    </w:p>
    <w:p w:rsidR="00696E67" w:rsidRDefault="00696E67" w:rsidP="00696E67">
      <w:pPr>
        <w:tabs>
          <w:tab w:val="left" w:pos="900"/>
          <w:tab w:val="left" w:pos="1134"/>
        </w:tabs>
        <w:spacing w:before="120"/>
        <w:ind w:firstLine="567"/>
        <w:jc w:val="both"/>
        <w:rPr>
          <w:bCs/>
          <w:szCs w:val="28"/>
        </w:rPr>
      </w:pPr>
      <w:r w:rsidRPr="00696E67">
        <w:rPr>
          <w:b/>
          <w:szCs w:val="28"/>
        </w:rPr>
        <w:t>3.</w:t>
      </w:r>
      <w:r>
        <w:rPr>
          <w:szCs w:val="28"/>
        </w:rPr>
        <w:t xml:space="preserve"> Рішення виконавчого комітету міської ради від </w:t>
      </w:r>
      <w:r w:rsidRPr="00696E67">
        <w:rPr>
          <w:rStyle w:val="apple-converted-space"/>
          <w:rFonts w:eastAsia="OpenSymbol"/>
          <w:szCs w:val="28"/>
          <w:shd w:val="clear" w:color="auto" w:fill="FFFFFF"/>
        </w:rPr>
        <w:t xml:space="preserve">28.03.2017 р. № 171/7 </w:t>
      </w:r>
      <w:r w:rsidRPr="00696E67">
        <w:rPr>
          <w:szCs w:val="28"/>
        </w:rPr>
        <w:t>«Про особливості роботи відділу у справах сім’ї та молоді, Чернівецького міського центру соціальних служб для сім’ї, дітей та молоді з різними категоріями сімей м. Чернівців»</w:t>
      </w:r>
      <w:r>
        <w:rPr>
          <w:szCs w:val="28"/>
        </w:rPr>
        <w:t xml:space="preserve"> </w:t>
      </w:r>
      <w:r>
        <w:rPr>
          <w:rStyle w:val="apple-converted-space"/>
          <w:rFonts w:eastAsia="OpenSymbol"/>
          <w:szCs w:val="28"/>
          <w:shd w:val="clear" w:color="auto" w:fill="FFFFFF"/>
        </w:rPr>
        <w:t>зняти з контролю.</w:t>
      </w:r>
    </w:p>
    <w:p w:rsidR="004666DC" w:rsidRDefault="000664A3" w:rsidP="00696E67">
      <w:pPr>
        <w:widowControl w:val="0"/>
        <w:numPr>
          <w:ilvl w:val="0"/>
          <w:numId w:val="6"/>
        </w:numPr>
        <w:shd w:val="clear" w:color="auto" w:fill="FFFFFF"/>
        <w:tabs>
          <w:tab w:val="clear" w:pos="1260"/>
          <w:tab w:val="num" w:pos="0"/>
          <w:tab w:val="left" w:pos="900"/>
        </w:tabs>
        <w:autoSpaceDE w:val="0"/>
        <w:autoSpaceDN w:val="0"/>
        <w:adjustRightInd w:val="0"/>
        <w:spacing w:before="120"/>
        <w:ind w:left="0" w:firstLine="539"/>
        <w:jc w:val="both"/>
        <w:rPr>
          <w:color w:val="000000"/>
          <w:szCs w:val="28"/>
        </w:rPr>
      </w:pPr>
      <w:r>
        <w:rPr>
          <w:szCs w:val="28"/>
        </w:rPr>
        <w:t>Рішення набирає чинності з дня його оприлюднення на офіційному веб-порталі Чернівецької міської ради.</w:t>
      </w:r>
    </w:p>
    <w:p w:rsidR="004666DC" w:rsidRDefault="00510E37" w:rsidP="00696E67">
      <w:pPr>
        <w:spacing w:before="120"/>
        <w:ind w:firstLine="539"/>
        <w:jc w:val="both"/>
        <w:rPr>
          <w:szCs w:val="28"/>
        </w:rPr>
      </w:pPr>
      <w:r>
        <w:rPr>
          <w:rFonts w:eastAsia="MS Mincho"/>
          <w:b/>
        </w:rPr>
        <w:t>5</w:t>
      </w:r>
      <w:r w:rsidR="004666DC" w:rsidRPr="00AB4146">
        <w:rPr>
          <w:rFonts w:eastAsia="MS Mincho"/>
          <w:b/>
        </w:rPr>
        <w:t>.</w:t>
      </w:r>
      <w:r w:rsidR="004666DC" w:rsidRPr="00AB4146">
        <w:rPr>
          <w:rFonts w:eastAsia="MS Mincho"/>
        </w:rPr>
        <w:t xml:space="preserve"> Контроль за виконанням цього рішення покласти на заступник</w:t>
      </w:r>
      <w:r w:rsidR="004666DC">
        <w:rPr>
          <w:rFonts w:eastAsia="MS Mincho"/>
        </w:rPr>
        <w:t>а</w:t>
      </w:r>
      <w:r w:rsidR="004666DC" w:rsidRPr="00AB4146">
        <w:rPr>
          <w:rFonts w:eastAsia="MS Mincho"/>
        </w:rPr>
        <w:t xml:space="preserve"> міського голови з питань діяльності виконавчих органів міської </w:t>
      </w:r>
      <w:r w:rsidR="004666DC" w:rsidRPr="00E05E2F">
        <w:rPr>
          <w:rFonts w:eastAsia="MS Mincho"/>
          <w:color w:val="000000"/>
        </w:rPr>
        <w:t xml:space="preserve">ради </w:t>
      </w:r>
      <w:r w:rsidR="00AF144A">
        <w:rPr>
          <w:rFonts w:eastAsia="MS Mincho"/>
          <w:color w:val="000000"/>
        </w:rPr>
        <w:br/>
      </w:r>
      <w:r w:rsidR="001551BA">
        <w:rPr>
          <w:rFonts w:eastAsia="MS Mincho"/>
          <w:color w:val="000000"/>
        </w:rPr>
        <w:t>Паскаря О.Є.</w:t>
      </w:r>
    </w:p>
    <w:p w:rsidR="004666DC" w:rsidRDefault="004666DC" w:rsidP="004666DC">
      <w:pPr>
        <w:pStyle w:val="Style3"/>
        <w:widowControl/>
        <w:spacing w:line="240" w:lineRule="auto"/>
        <w:ind w:firstLine="935"/>
        <w:rPr>
          <w:sz w:val="28"/>
          <w:szCs w:val="28"/>
          <w:lang w:val="uk-UA"/>
        </w:rPr>
      </w:pPr>
    </w:p>
    <w:p w:rsidR="004666DC" w:rsidRDefault="004666DC" w:rsidP="004666DC">
      <w:pPr>
        <w:pStyle w:val="Style3"/>
        <w:widowControl/>
        <w:spacing w:line="240" w:lineRule="auto"/>
        <w:ind w:firstLine="935"/>
        <w:rPr>
          <w:sz w:val="28"/>
          <w:szCs w:val="28"/>
          <w:lang w:val="uk-UA"/>
        </w:rPr>
      </w:pPr>
    </w:p>
    <w:p w:rsidR="001D0C8E" w:rsidRDefault="004666DC" w:rsidP="00B14603">
      <w:pPr>
        <w:pStyle w:val="Style3"/>
        <w:widowControl/>
        <w:spacing w:line="240" w:lineRule="auto"/>
        <w:ind w:firstLine="935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</w:t>
      </w:r>
    </w:p>
    <w:p w:rsidR="001D0C8E" w:rsidRDefault="001D0C8E" w:rsidP="004666DC">
      <w:pPr>
        <w:pStyle w:val="Style3"/>
        <w:widowControl/>
        <w:spacing w:line="240" w:lineRule="auto"/>
        <w:ind w:firstLine="851"/>
        <w:rPr>
          <w:sz w:val="28"/>
          <w:szCs w:val="28"/>
          <w:lang w:val="uk-UA"/>
        </w:rPr>
      </w:pPr>
    </w:p>
    <w:p w:rsidR="004666DC" w:rsidRDefault="000664A3" w:rsidP="000664A3">
      <w:pPr>
        <w:pStyle w:val="Style3"/>
        <w:widowControl/>
        <w:spacing w:line="240" w:lineRule="auto"/>
        <w:ind w:firstLine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Чернівецький міський голова 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 xml:space="preserve">О.Каспрук </w:t>
      </w:r>
    </w:p>
    <w:p w:rsidR="00AF144A" w:rsidRDefault="00AF144A" w:rsidP="004666DC">
      <w:pPr>
        <w:pStyle w:val="Style3"/>
        <w:widowControl/>
        <w:spacing w:line="240" w:lineRule="auto"/>
        <w:ind w:firstLine="851"/>
        <w:jc w:val="center"/>
        <w:rPr>
          <w:b/>
          <w:sz w:val="28"/>
          <w:szCs w:val="28"/>
          <w:lang w:val="uk-UA"/>
        </w:rPr>
      </w:pPr>
    </w:p>
    <w:p w:rsidR="00AF144A" w:rsidRDefault="00AF144A" w:rsidP="004666DC">
      <w:pPr>
        <w:pStyle w:val="Style3"/>
        <w:widowControl/>
        <w:spacing w:line="240" w:lineRule="auto"/>
        <w:ind w:firstLine="851"/>
        <w:jc w:val="center"/>
        <w:rPr>
          <w:b/>
          <w:sz w:val="28"/>
          <w:szCs w:val="28"/>
          <w:lang w:val="uk-UA"/>
        </w:rPr>
      </w:pPr>
    </w:p>
    <w:p w:rsidR="00AF144A" w:rsidRDefault="00AF144A" w:rsidP="004666DC">
      <w:pPr>
        <w:pStyle w:val="Style3"/>
        <w:widowControl/>
        <w:spacing w:line="240" w:lineRule="auto"/>
        <w:ind w:firstLine="851"/>
        <w:jc w:val="center"/>
        <w:rPr>
          <w:b/>
          <w:sz w:val="28"/>
          <w:szCs w:val="28"/>
          <w:lang w:val="uk-UA"/>
        </w:rPr>
      </w:pPr>
    </w:p>
    <w:p w:rsidR="00AF144A" w:rsidRDefault="00AF144A" w:rsidP="004666DC">
      <w:pPr>
        <w:pStyle w:val="Style3"/>
        <w:widowControl/>
        <w:spacing w:line="240" w:lineRule="auto"/>
        <w:ind w:firstLine="851"/>
        <w:jc w:val="center"/>
        <w:rPr>
          <w:b/>
          <w:sz w:val="28"/>
          <w:szCs w:val="28"/>
          <w:lang w:val="uk-UA"/>
        </w:rPr>
      </w:pPr>
    </w:p>
    <w:p w:rsidR="00B6465B" w:rsidRDefault="00B6465B" w:rsidP="004666DC">
      <w:pPr>
        <w:pStyle w:val="Style3"/>
        <w:widowControl/>
        <w:spacing w:line="240" w:lineRule="auto"/>
        <w:ind w:firstLine="851"/>
        <w:jc w:val="center"/>
        <w:rPr>
          <w:b/>
          <w:sz w:val="28"/>
          <w:szCs w:val="28"/>
          <w:lang w:val="uk-UA"/>
        </w:rPr>
      </w:pPr>
      <w:bookmarkStart w:id="0" w:name="_GoBack"/>
      <w:bookmarkEnd w:id="0"/>
    </w:p>
    <w:p w:rsidR="00B6465B" w:rsidRPr="00AC2D1A" w:rsidRDefault="00B6465B" w:rsidP="00B6465B">
      <w:pPr>
        <w:ind w:firstLine="567"/>
        <w:jc w:val="center"/>
        <w:rPr>
          <w:rStyle w:val="apple-converted-space"/>
          <w:rFonts w:eastAsia="OpenSymbol"/>
          <w:b/>
          <w:szCs w:val="28"/>
          <w:shd w:val="clear" w:color="auto" w:fill="FFFFFF"/>
        </w:rPr>
      </w:pPr>
      <w:r w:rsidRPr="00AC2D1A">
        <w:rPr>
          <w:rStyle w:val="apple-converted-space"/>
          <w:rFonts w:eastAsia="OpenSymbol"/>
          <w:b/>
          <w:szCs w:val="28"/>
          <w:shd w:val="clear" w:color="auto" w:fill="FFFFFF"/>
        </w:rPr>
        <w:lastRenderedPageBreak/>
        <w:t xml:space="preserve">ІНФОРМАЦІЯ </w:t>
      </w:r>
    </w:p>
    <w:p w:rsidR="00B6465B" w:rsidRPr="004258BF" w:rsidRDefault="00B6465B" w:rsidP="00B6465B">
      <w:pPr>
        <w:ind w:firstLine="567"/>
        <w:jc w:val="center"/>
        <w:rPr>
          <w:b/>
          <w:szCs w:val="28"/>
        </w:rPr>
      </w:pPr>
      <w:r w:rsidRPr="00AC2D1A">
        <w:rPr>
          <w:rStyle w:val="apple-converted-space"/>
          <w:rFonts w:eastAsia="OpenSymbol"/>
          <w:b/>
          <w:szCs w:val="28"/>
          <w:shd w:val="clear" w:color="auto" w:fill="FFFFFF"/>
        </w:rPr>
        <w:t>про виконання рішення виконавчого комітету Чернівецької міської ради від 2</w:t>
      </w:r>
      <w:r>
        <w:rPr>
          <w:rStyle w:val="apple-converted-space"/>
          <w:rFonts w:eastAsia="OpenSymbol"/>
          <w:b/>
          <w:szCs w:val="28"/>
          <w:shd w:val="clear" w:color="auto" w:fill="FFFFFF"/>
        </w:rPr>
        <w:t>8</w:t>
      </w:r>
      <w:r w:rsidRPr="00AC2D1A">
        <w:rPr>
          <w:rStyle w:val="apple-converted-space"/>
          <w:rFonts w:eastAsia="OpenSymbol"/>
          <w:b/>
          <w:szCs w:val="28"/>
          <w:shd w:val="clear" w:color="auto" w:fill="FFFFFF"/>
        </w:rPr>
        <w:t>.0</w:t>
      </w:r>
      <w:r>
        <w:rPr>
          <w:rStyle w:val="apple-converted-space"/>
          <w:rFonts w:eastAsia="OpenSymbol"/>
          <w:b/>
          <w:szCs w:val="28"/>
          <w:shd w:val="clear" w:color="auto" w:fill="FFFFFF"/>
        </w:rPr>
        <w:t>3</w:t>
      </w:r>
      <w:r w:rsidRPr="00AC2D1A">
        <w:rPr>
          <w:rStyle w:val="apple-converted-space"/>
          <w:rFonts w:eastAsia="OpenSymbol"/>
          <w:b/>
          <w:szCs w:val="28"/>
          <w:shd w:val="clear" w:color="auto" w:fill="FFFFFF"/>
        </w:rPr>
        <w:t>.201</w:t>
      </w:r>
      <w:r>
        <w:rPr>
          <w:rStyle w:val="apple-converted-space"/>
          <w:rFonts w:eastAsia="OpenSymbol"/>
          <w:b/>
          <w:szCs w:val="28"/>
          <w:shd w:val="clear" w:color="auto" w:fill="FFFFFF"/>
        </w:rPr>
        <w:t>7</w:t>
      </w:r>
      <w:r w:rsidRPr="00AC2D1A">
        <w:rPr>
          <w:rStyle w:val="apple-converted-space"/>
          <w:rFonts w:eastAsia="OpenSymbol"/>
          <w:b/>
          <w:szCs w:val="28"/>
          <w:shd w:val="clear" w:color="auto" w:fill="FFFFFF"/>
        </w:rPr>
        <w:t xml:space="preserve"> р. № </w:t>
      </w:r>
      <w:r>
        <w:rPr>
          <w:rStyle w:val="apple-converted-space"/>
          <w:rFonts w:eastAsia="OpenSymbol"/>
          <w:b/>
          <w:szCs w:val="28"/>
          <w:shd w:val="clear" w:color="auto" w:fill="FFFFFF"/>
        </w:rPr>
        <w:t>171</w:t>
      </w:r>
      <w:r w:rsidRPr="00AC2D1A">
        <w:rPr>
          <w:rStyle w:val="apple-converted-space"/>
          <w:rFonts w:eastAsia="OpenSymbol"/>
          <w:b/>
          <w:szCs w:val="28"/>
          <w:shd w:val="clear" w:color="auto" w:fill="FFFFFF"/>
        </w:rPr>
        <w:t>/</w:t>
      </w:r>
      <w:r>
        <w:rPr>
          <w:rStyle w:val="apple-converted-space"/>
          <w:rFonts w:eastAsia="OpenSymbol"/>
          <w:b/>
          <w:szCs w:val="28"/>
          <w:shd w:val="clear" w:color="auto" w:fill="FFFFFF"/>
        </w:rPr>
        <w:t xml:space="preserve">7 </w:t>
      </w:r>
      <w:r>
        <w:rPr>
          <w:b/>
          <w:szCs w:val="28"/>
        </w:rPr>
        <w:t>«</w:t>
      </w:r>
      <w:r w:rsidRPr="004258BF">
        <w:rPr>
          <w:b/>
          <w:szCs w:val="28"/>
        </w:rPr>
        <w:t xml:space="preserve">Про </w:t>
      </w:r>
      <w:r>
        <w:rPr>
          <w:b/>
          <w:szCs w:val="28"/>
        </w:rPr>
        <w:t>особливості роботи</w:t>
      </w:r>
      <w:r w:rsidRPr="004258BF">
        <w:rPr>
          <w:b/>
          <w:szCs w:val="28"/>
        </w:rPr>
        <w:t xml:space="preserve"> відділу у справах сім’ї та молоді, </w:t>
      </w:r>
      <w:r>
        <w:rPr>
          <w:b/>
          <w:szCs w:val="28"/>
        </w:rPr>
        <w:t xml:space="preserve">Чернівецького </w:t>
      </w:r>
      <w:r w:rsidRPr="004258BF">
        <w:rPr>
          <w:b/>
          <w:szCs w:val="28"/>
        </w:rPr>
        <w:t xml:space="preserve">міського центру соціальних служб для сім’ї, дітей та молоді з </w:t>
      </w:r>
      <w:r>
        <w:rPr>
          <w:b/>
          <w:szCs w:val="28"/>
        </w:rPr>
        <w:t xml:space="preserve">різними категоріями сімей </w:t>
      </w:r>
      <w:r w:rsidRPr="004258BF">
        <w:rPr>
          <w:b/>
          <w:szCs w:val="28"/>
        </w:rPr>
        <w:t>м</w:t>
      </w:r>
      <w:r>
        <w:rPr>
          <w:b/>
          <w:szCs w:val="28"/>
        </w:rPr>
        <w:t>.</w:t>
      </w:r>
      <w:r w:rsidRPr="004258BF">
        <w:rPr>
          <w:b/>
          <w:szCs w:val="28"/>
        </w:rPr>
        <w:t xml:space="preserve"> Чернівців</w:t>
      </w:r>
      <w:r>
        <w:rPr>
          <w:b/>
          <w:szCs w:val="28"/>
        </w:rPr>
        <w:t>»</w:t>
      </w:r>
    </w:p>
    <w:p w:rsidR="00B6465B" w:rsidRDefault="00B6465B" w:rsidP="00B6465B"/>
    <w:p w:rsidR="00B6465B" w:rsidRDefault="00B6465B" w:rsidP="00B6465B">
      <w:pPr>
        <w:shd w:val="clear" w:color="auto" w:fill="FFFFFF"/>
        <w:ind w:firstLine="708"/>
        <w:jc w:val="both"/>
        <w:rPr>
          <w:color w:val="000000"/>
          <w:szCs w:val="28"/>
        </w:rPr>
      </w:pPr>
      <w:r w:rsidRPr="00DE613C">
        <w:rPr>
          <w:color w:val="000000"/>
          <w:szCs w:val="28"/>
        </w:rPr>
        <w:t>Відділом у справах сім`ї та молоді, міським центром соціальних служб для сім`ї, дітей проводиться робота, спрямована на надання соціальних послуг різним категоріям сімей, формування здорових взаємних стосунків в багатодітних родинах, створення умов для спілкування, відпочинку та дозвілля дітей з особливими потребами, підвищення ролі та престижу сім‘ї, пропагування здорового способу життя.</w:t>
      </w:r>
      <w:r>
        <w:rPr>
          <w:color w:val="000000"/>
          <w:szCs w:val="28"/>
        </w:rPr>
        <w:t xml:space="preserve"> </w:t>
      </w:r>
    </w:p>
    <w:p w:rsidR="00B6465B" w:rsidRDefault="00B6465B" w:rsidP="00B6465B">
      <w:pPr>
        <w:ind w:firstLine="708"/>
        <w:jc w:val="both"/>
        <w:rPr>
          <w:bCs/>
          <w:iCs/>
          <w:color w:val="000000"/>
          <w:szCs w:val="28"/>
        </w:rPr>
      </w:pPr>
      <w:r w:rsidRPr="00DE613C">
        <w:rPr>
          <w:szCs w:val="28"/>
        </w:rPr>
        <w:t xml:space="preserve">Одним з пріоритетних напрямків діяльності міського центру соціальних служб для сім’ї, дітей та молоді </w:t>
      </w:r>
      <w:r w:rsidRPr="00C54819">
        <w:rPr>
          <w:szCs w:val="28"/>
        </w:rPr>
        <w:t xml:space="preserve">є соціальна робота з сім’ями, які опинились в складних життєвих обставинах. </w:t>
      </w:r>
      <w:r w:rsidRPr="00DE613C">
        <w:rPr>
          <w:bCs/>
          <w:iCs/>
          <w:color w:val="000000"/>
          <w:szCs w:val="28"/>
        </w:rPr>
        <w:t>З метою раннього виявлення, обліку та надання комплексу соціальних послуг, направлених на подолання складних життєвих обставин здійснюються соціальні інспектування сімей, які потребують допомоги.</w:t>
      </w:r>
    </w:p>
    <w:p w:rsidR="00B6465B" w:rsidRPr="001F20CC" w:rsidRDefault="00B6465B" w:rsidP="00B6465B">
      <w:pPr>
        <w:ind w:firstLine="708"/>
        <w:jc w:val="both"/>
        <w:rPr>
          <w:i/>
          <w:szCs w:val="28"/>
        </w:rPr>
      </w:pPr>
      <w:r w:rsidRPr="001F20CC">
        <w:rPr>
          <w:szCs w:val="28"/>
        </w:rPr>
        <w:t>Зокрема, у звітному періоді здійснено 1035 виїздів в сім’ї та складено 322 оцінки потреб, з них: початкова оцінка потреб дитини та її сім’ї – 249/432 дітей; початкова оцінка потреб сім’ї/особи – 69/0;  комплексна оцінка потреб дитини та її сім’ї – 4/13.</w:t>
      </w:r>
      <w:r w:rsidRPr="001F20CC">
        <w:rPr>
          <w:i/>
        </w:rPr>
        <w:t xml:space="preserve"> </w:t>
      </w:r>
      <w:r w:rsidRPr="001F20CC">
        <w:rPr>
          <w:szCs w:val="28"/>
        </w:rPr>
        <w:t>Для подолання СЖО надаються інформаційні та соціальні послуги родинам щодо покращення житлово-побутових умов, підвищення рівня виховного та освітнього потенціалу сімей, формування відповідального батьківства. Крім, цього в рамках угоди Партнерської мережі установ та громадських організацій з профілактики наркоманії та інших залежностей серед молоді та дітей міста складено графік спільних виїздів мобільного пункту ЦСПД «Діалог» міського б</w:t>
      </w:r>
      <w:r>
        <w:rPr>
          <w:szCs w:val="28"/>
        </w:rPr>
        <w:t xml:space="preserve">лагодійного фонду «Нова сім’я». </w:t>
      </w:r>
      <w:r w:rsidRPr="001F20CC">
        <w:rPr>
          <w:szCs w:val="28"/>
        </w:rPr>
        <w:t>Виїзди здійснюються з метою надання медико-соціальної, психологічної, юридичної допомоги дітям та молоді, яка зловживає наркотичними речовинами, в т.ч. алкоголем.</w:t>
      </w:r>
      <w:r w:rsidRPr="001F20CC">
        <w:rPr>
          <w:i/>
          <w:szCs w:val="28"/>
        </w:rPr>
        <w:t xml:space="preserve"> </w:t>
      </w:r>
    </w:p>
    <w:p w:rsidR="00B6465B" w:rsidRPr="004050DF" w:rsidRDefault="00B6465B" w:rsidP="00B6465B">
      <w:pPr>
        <w:ind w:firstLine="708"/>
        <w:jc w:val="both"/>
        <w:rPr>
          <w:rFonts w:eastAsia="Courier New"/>
          <w:color w:val="000000"/>
          <w:szCs w:val="28"/>
        </w:rPr>
      </w:pPr>
      <w:r w:rsidRPr="004050DF">
        <w:rPr>
          <w:rFonts w:eastAsia="Courier New"/>
          <w:color w:val="000000"/>
          <w:szCs w:val="28"/>
        </w:rPr>
        <w:t>Для здійснення профілактичної та просвітницької роботи з неповнолітніми, схильними до правопорушень у звітному періоді надійшло 21 повідомлення з відділень поліції міста Чернівців,</w:t>
      </w:r>
      <w:r w:rsidRPr="004050DF">
        <w:rPr>
          <w:rFonts w:eastAsia="Courier New"/>
          <w:b/>
          <w:color w:val="000000"/>
          <w:szCs w:val="28"/>
        </w:rPr>
        <w:t xml:space="preserve"> </w:t>
      </w:r>
      <w:r w:rsidRPr="004050DF">
        <w:rPr>
          <w:rFonts w:eastAsia="Courier New"/>
          <w:color w:val="000000"/>
          <w:szCs w:val="28"/>
        </w:rPr>
        <w:t xml:space="preserve">6 повідомлення з Чернівецького міського відділу з питань пробації. </w:t>
      </w:r>
    </w:p>
    <w:p w:rsidR="00B6465B" w:rsidRPr="004050DF" w:rsidRDefault="00B6465B" w:rsidP="00B6465B">
      <w:pPr>
        <w:ind w:firstLine="708"/>
        <w:jc w:val="both"/>
        <w:rPr>
          <w:rFonts w:eastAsia="Courier New"/>
          <w:b/>
          <w:color w:val="000000"/>
          <w:szCs w:val="28"/>
        </w:rPr>
      </w:pPr>
      <w:r w:rsidRPr="004050DF">
        <w:rPr>
          <w:rFonts w:eastAsia="Courier New"/>
          <w:color w:val="000000"/>
          <w:szCs w:val="28"/>
        </w:rPr>
        <w:t>Спеціалістами Центру здійснено виїзди та надано соціальні послуги</w:t>
      </w:r>
      <w:r w:rsidRPr="004050DF">
        <w:rPr>
          <w:rFonts w:eastAsia="Courier New"/>
          <w:b/>
          <w:color w:val="000000"/>
          <w:szCs w:val="28"/>
        </w:rPr>
        <w:t xml:space="preserve"> </w:t>
      </w:r>
      <w:r w:rsidRPr="004050DF">
        <w:rPr>
          <w:rFonts w:eastAsia="Courier New"/>
          <w:color w:val="000000"/>
          <w:szCs w:val="28"/>
        </w:rPr>
        <w:t>17 родинам неповнолітніх, які перебувають на обліку. Під соціальним обслуговуванням перебуває 4 родини та 1 родина під соціальним супроводом.</w:t>
      </w:r>
      <w:r w:rsidRPr="004050DF">
        <w:rPr>
          <w:rFonts w:eastAsia="Courier New"/>
          <w:b/>
          <w:color w:val="000000"/>
          <w:szCs w:val="28"/>
        </w:rPr>
        <w:t xml:space="preserve">  </w:t>
      </w:r>
    </w:p>
    <w:p w:rsidR="00B6465B" w:rsidRPr="004050DF" w:rsidRDefault="00B6465B" w:rsidP="00B6465B">
      <w:pPr>
        <w:ind w:firstLine="708"/>
        <w:jc w:val="both"/>
        <w:rPr>
          <w:rFonts w:eastAsia="Courier New"/>
          <w:color w:val="000000"/>
          <w:szCs w:val="28"/>
        </w:rPr>
      </w:pPr>
      <w:r w:rsidRPr="004050DF">
        <w:rPr>
          <w:rFonts w:eastAsia="Courier New"/>
          <w:color w:val="000000"/>
          <w:szCs w:val="28"/>
        </w:rPr>
        <w:t>Проведено 24 індивідуальні профілактичні консультації для 11 неповнолітніх, які перебувають в слідчому ізоляторі м. Чернівців, а також 19 лекцій у відділі з питань пробації на теми:</w:t>
      </w:r>
      <w:r w:rsidRPr="004050DF">
        <w:rPr>
          <w:rFonts w:eastAsia="Courier New"/>
          <w:i/>
          <w:color w:val="000000"/>
          <w:szCs w:val="28"/>
        </w:rPr>
        <w:t xml:space="preserve"> </w:t>
      </w:r>
      <w:r w:rsidRPr="004050DF">
        <w:rPr>
          <w:rFonts w:eastAsia="Courier New"/>
          <w:color w:val="000000"/>
          <w:szCs w:val="28"/>
        </w:rPr>
        <w:t>«Попередження протиправної поведінки та профілактика вживання алкогольних напоїв»,</w:t>
      </w:r>
      <w:r w:rsidRPr="004050DF">
        <w:rPr>
          <w:rFonts w:eastAsia="Courier New"/>
          <w:i/>
          <w:color w:val="000000"/>
          <w:szCs w:val="28"/>
        </w:rPr>
        <w:t xml:space="preserve"> </w:t>
      </w:r>
      <w:r w:rsidRPr="004050DF">
        <w:rPr>
          <w:rFonts w:eastAsia="Courier New"/>
          <w:color w:val="000000"/>
          <w:szCs w:val="28"/>
        </w:rPr>
        <w:t>«Пропаганда здорового способу життя», «Вплив тютюну на організм людини», «ВІЛ/СНІД шляхи розповсюдження та захист», «Попередження протиправної поведінки».</w:t>
      </w:r>
    </w:p>
    <w:p w:rsidR="00B6465B" w:rsidRPr="004050DF" w:rsidRDefault="00B6465B" w:rsidP="00B6465B">
      <w:pPr>
        <w:ind w:firstLine="708"/>
        <w:jc w:val="both"/>
        <w:rPr>
          <w:szCs w:val="28"/>
          <w:lang w:eastAsia="uk-UA"/>
        </w:rPr>
      </w:pPr>
      <w:r w:rsidRPr="004050DF">
        <w:rPr>
          <w:szCs w:val="28"/>
          <w:lang w:eastAsia="uk-UA"/>
        </w:rPr>
        <w:t xml:space="preserve">З метою ефективного забезпечення змістовним дозвіллям та зайнятістю дітей та учнівської молоді, яка схильна до правопорушень, із сімей, які </w:t>
      </w:r>
      <w:r w:rsidRPr="004050DF">
        <w:rPr>
          <w:szCs w:val="28"/>
          <w:lang w:eastAsia="uk-UA"/>
        </w:rPr>
        <w:lastRenderedPageBreak/>
        <w:t>перебувають в складних життєвих обставинах створена база</w:t>
      </w:r>
      <w:r w:rsidRPr="004050DF">
        <w:rPr>
          <w:rStyle w:val="10"/>
          <w:rFonts w:eastAsia="Arial Unicode MS"/>
          <w:lang w:eastAsia="uk-UA"/>
        </w:rPr>
        <w:t xml:space="preserve"> </w:t>
      </w:r>
      <w:r w:rsidRPr="004050DF">
        <w:rPr>
          <w:rStyle w:val="20"/>
          <w:rFonts w:eastAsia="Arial Unicode MS"/>
          <w:lang w:eastAsia="uk-UA"/>
        </w:rPr>
        <w:t>спортивних секцій та творчих гуртків м.</w:t>
      </w:r>
      <w:r>
        <w:rPr>
          <w:rStyle w:val="20"/>
          <w:rFonts w:eastAsia="Arial Unicode MS"/>
          <w:lang w:eastAsia="uk-UA"/>
        </w:rPr>
        <w:t xml:space="preserve"> </w:t>
      </w:r>
      <w:r w:rsidRPr="004050DF">
        <w:rPr>
          <w:rStyle w:val="20"/>
          <w:rFonts w:eastAsia="Arial Unicode MS"/>
          <w:lang w:eastAsia="uk-UA"/>
        </w:rPr>
        <w:t>Чернівці.</w:t>
      </w:r>
    </w:p>
    <w:p w:rsidR="00B6465B" w:rsidRPr="004050DF" w:rsidRDefault="00B6465B" w:rsidP="00B6465B">
      <w:pPr>
        <w:ind w:firstLine="708"/>
        <w:jc w:val="both"/>
        <w:rPr>
          <w:rStyle w:val="20"/>
          <w:rFonts w:eastAsia="Arial Unicode MS"/>
        </w:rPr>
      </w:pPr>
      <w:r w:rsidRPr="004050DF">
        <w:rPr>
          <w:rStyle w:val="20"/>
          <w:rFonts w:eastAsia="Arial Unicode MS"/>
          <w:lang w:eastAsia="uk-UA"/>
        </w:rPr>
        <w:t xml:space="preserve">Фахівцями із соціальної роботи при відвідуванні сімей в яких виховуються неповнолітні діти, надається інформація про </w:t>
      </w:r>
      <w:r w:rsidRPr="004050DF">
        <w:rPr>
          <w:szCs w:val="28"/>
          <w:lang w:eastAsia="uk-UA"/>
        </w:rPr>
        <w:t>позашкільні заклади освіти, мережу гуртків, спортивних секцій у навчальних закладах,</w:t>
      </w:r>
      <w:r w:rsidRPr="004050DF">
        <w:rPr>
          <w:rStyle w:val="20"/>
          <w:rFonts w:eastAsia="Arial Unicode MS"/>
          <w:lang w:eastAsia="uk-UA"/>
        </w:rPr>
        <w:t xml:space="preserve"> які діти мають змогу відвідувати на безкоштовній основі.</w:t>
      </w:r>
    </w:p>
    <w:p w:rsidR="00B6465B" w:rsidRPr="004050DF" w:rsidRDefault="00B6465B" w:rsidP="00B6465B">
      <w:pPr>
        <w:ind w:firstLine="708"/>
        <w:jc w:val="both"/>
        <w:rPr>
          <w:rStyle w:val="20"/>
          <w:rFonts w:eastAsia="Arial Unicode MS"/>
          <w:lang w:eastAsia="uk-UA"/>
        </w:rPr>
      </w:pPr>
      <w:r w:rsidRPr="004050DF">
        <w:rPr>
          <w:rStyle w:val="20"/>
          <w:rFonts w:eastAsia="Arial Unicode MS"/>
          <w:lang w:eastAsia="uk-UA"/>
        </w:rPr>
        <w:t>В ході проведеної роботи до занять в гуртках та секціях влаштовано 10 дітей, зокрема: 4 дітей – секція з футболу; 2 дітей – гурток з вокального співу;</w:t>
      </w:r>
      <w:r>
        <w:rPr>
          <w:rStyle w:val="20"/>
          <w:rFonts w:eastAsia="Arial Unicode MS"/>
          <w:lang w:eastAsia="uk-UA"/>
        </w:rPr>
        <w:t xml:space="preserve"> </w:t>
      </w:r>
      <w:r w:rsidRPr="004050DF">
        <w:rPr>
          <w:rStyle w:val="20"/>
          <w:rFonts w:eastAsia="Arial Unicode MS"/>
          <w:lang w:eastAsia="uk-UA"/>
        </w:rPr>
        <w:t>1 дитина – секція з вільної боротьби; 1 дитина – секція з пауерліфтінгу; 1 дитина – секція з велоспорту;</w:t>
      </w:r>
      <w:r>
        <w:rPr>
          <w:rStyle w:val="20"/>
          <w:rFonts w:eastAsia="Arial Unicode MS"/>
          <w:lang w:eastAsia="uk-UA"/>
        </w:rPr>
        <w:t xml:space="preserve"> </w:t>
      </w:r>
      <w:r w:rsidRPr="004050DF">
        <w:rPr>
          <w:rStyle w:val="20"/>
          <w:rFonts w:eastAsia="Arial Unicode MS"/>
          <w:lang w:eastAsia="uk-UA"/>
        </w:rPr>
        <w:t>1 дитина – секція з боксу.</w:t>
      </w:r>
    </w:p>
    <w:p w:rsidR="00B6465B" w:rsidRPr="00B169F5" w:rsidRDefault="00B6465B" w:rsidP="00B6465B">
      <w:pPr>
        <w:shd w:val="clear" w:color="auto" w:fill="FFFFFF"/>
        <w:tabs>
          <w:tab w:val="num" w:pos="720"/>
        </w:tabs>
        <w:ind w:firstLine="708"/>
        <w:jc w:val="both"/>
        <w:rPr>
          <w:szCs w:val="28"/>
        </w:rPr>
      </w:pPr>
      <w:r w:rsidRPr="00B169F5">
        <w:rPr>
          <w:szCs w:val="28"/>
        </w:rPr>
        <w:t>Здійснюються заходи щодо запобігання ранньому соціальному сирітству на базі пологових стаціонарів міста Чернівців. Значно полегшилася робота соціальних працівників в цьому напрямку із створенням в місті центру матері і дитини,  куди можна направляти мам із новонародженими дітьми на тимчасове проживання до 18 місяців. З початку 2017 року соціальні послуги отримали 50 жінок-породіль, з них 29 неповнолітніх та 6, які мали намір відмовитись від дитини. Після роботи спеціалістів, 3 жінки змінили своє рішення і забрали дитину в сім</w:t>
      </w:r>
      <w:r w:rsidRPr="00F00870">
        <w:rPr>
          <w:szCs w:val="28"/>
          <w:lang w:val="ru-RU"/>
        </w:rPr>
        <w:t>’</w:t>
      </w:r>
      <w:r w:rsidRPr="00B169F5">
        <w:rPr>
          <w:szCs w:val="28"/>
        </w:rPr>
        <w:t>ю.</w:t>
      </w:r>
    </w:p>
    <w:p w:rsidR="00B6465B" w:rsidRDefault="00B6465B" w:rsidP="00B6465B">
      <w:pPr>
        <w:pStyle w:val="aa"/>
        <w:tabs>
          <w:tab w:val="left" w:pos="1980"/>
          <w:tab w:val="left" w:pos="6663"/>
        </w:tabs>
        <w:ind w:firstLine="720"/>
        <w:jc w:val="both"/>
        <w:rPr>
          <w:sz w:val="28"/>
          <w:szCs w:val="28"/>
        </w:rPr>
      </w:pPr>
      <w:r w:rsidRPr="00E7289A">
        <w:rPr>
          <w:sz w:val="28"/>
          <w:szCs w:val="28"/>
        </w:rPr>
        <w:t xml:space="preserve">З метою надання комплексної соціальної підтримки, психологічної, юридичної та інформаційної, соціально-економічної та соціально педагогічної допомоги сім`ям, в яких виховуються діти та молодь з </w:t>
      </w:r>
      <w:r w:rsidRPr="00C54819">
        <w:rPr>
          <w:sz w:val="28"/>
          <w:szCs w:val="28"/>
        </w:rPr>
        <w:t>особливими потребами, у 2003 році створена та продовжує успішно функціонувати служба підтримки сімей, які виховують дітей з особливими потребами «Паросток», яка об’єднує 115 сімей. В цих сім’ях</w:t>
      </w:r>
      <w:r w:rsidRPr="00E7289A">
        <w:rPr>
          <w:sz w:val="28"/>
          <w:szCs w:val="28"/>
        </w:rPr>
        <w:t xml:space="preserve"> виховується </w:t>
      </w:r>
      <w:r>
        <w:rPr>
          <w:sz w:val="28"/>
          <w:szCs w:val="28"/>
        </w:rPr>
        <w:t>63</w:t>
      </w:r>
      <w:r w:rsidRPr="00E7289A">
        <w:rPr>
          <w:sz w:val="28"/>
          <w:szCs w:val="28"/>
        </w:rPr>
        <w:t xml:space="preserve"> </w:t>
      </w:r>
      <w:r w:rsidRPr="00D347E1">
        <w:rPr>
          <w:sz w:val="28"/>
          <w:szCs w:val="28"/>
        </w:rPr>
        <w:t>д</w:t>
      </w:r>
      <w:r>
        <w:rPr>
          <w:sz w:val="28"/>
          <w:szCs w:val="28"/>
        </w:rPr>
        <w:t>итини</w:t>
      </w:r>
      <w:r w:rsidRPr="00D347E1">
        <w:rPr>
          <w:sz w:val="28"/>
          <w:szCs w:val="28"/>
        </w:rPr>
        <w:t xml:space="preserve"> та </w:t>
      </w:r>
      <w:r>
        <w:rPr>
          <w:sz w:val="28"/>
          <w:szCs w:val="28"/>
        </w:rPr>
        <w:t>6</w:t>
      </w:r>
      <w:r w:rsidRPr="00D347E1">
        <w:rPr>
          <w:sz w:val="28"/>
          <w:szCs w:val="28"/>
        </w:rPr>
        <w:t>7 молод</w:t>
      </w:r>
      <w:r>
        <w:rPr>
          <w:sz w:val="28"/>
          <w:szCs w:val="28"/>
        </w:rPr>
        <w:t>их</w:t>
      </w:r>
      <w:r w:rsidRPr="00D347E1">
        <w:rPr>
          <w:sz w:val="28"/>
          <w:szCs w:val="28"/>
        </w:rPr>
        <w:t xml:space="preserve"> люд</w:t>
      </w:r>
      <w:r>
        <w:rPr>
          <w:sz w:val="28"/>
          <w:szCs w:val="28"/>
        </w:rPr>
        <w:t>ей</w:t>
      </w:r>
      <w:r w:rsidRPr="00D347E1">
        <w:rPr>
          <w:sz w:val="28"/>
          <w:szCs w:val="28"/>
        </w:rPr>
        <w:t xml:space="preserve"> з особливими потребами. </w:t>
      </w:r>
    </w:p>
    <w:p w:rsidR="00B6465B" w:rsidRDefault="00B6465B" w:rsidP="00B6465B">
      <w:pPr>
        <w:tabs>
          <w:tab w:val="left" w:pos="709"/>
        </w:tabs>
        <w:ind w:firstLine="709"/>
        <w:jc w:val="both"/>
        <w:rPr>
          <w:szCs w:val="28"/>
        </w:rPr>
      </w:pPr>
      <w:r w:rsidRPr="00D347E1">
        <w:rPr>
          <w:szCs w:val="28"/>
        </w:rPr>
        <w:t>Члени клубу за кошти міського бюджету відпочивають в оздоровчих таборах області. У</w:t>
      </w:r>
      <w:r w:rsidRPr="00D347E1">
        <w:rPr>
          <w:bCs/>
          <w:szCs w:val="28"/>
        </w:rPr>
        <w:t xml:space="preserve"> 201</w:t>
      </w:r>
      <w:r>
        <w:rPr>
          <w:bCs/>
          <w:szCs w:val="28"/>
        </w:rPr>
        <w:t>7</w:t>
      </w:r>
      <w:r w:rsidRPr="00D347E1">
        <w:rPr>
          <w:bCs/>
          <w:szCs w:val="28"/>
        </w:rPr>
        <w:t xml:space="preserve"> році на базі санаторію матері та дитини «Зелені</w:t>
      </w:r>
      <w:r w:rsidRPr="00DE613C">
        <w:rPr>
          <w:bCs/>
        </w:rPr>
        <w:t xml:space="preserve"> пагорби» було оздоровлено </w:t>
      </w:r>
      <w:r>
        <w:rPr>
          <w:bCs/>
        </w:rPr>
        <w:t>32 дитини</w:t>
      </w:r>
      <w:r w:rsidRPr="00DE613C">
        <w:rPr>
          <w:bCs/>
        </w:rPr>
        <w:t>.</w:t>
      </w:r>
      <w:r>
        <w:rPr>
          <w:bCs/>
        </w:rPr>
        <w:t xml:space="preserve"> </w:t>
      </w:r>
      <w:r>
        <w:rPr>
          <w:szCs w:val="28"/>
        </w:rPr>
        <w:t xml:space="preserve">Для учасників «Паростку» постійно проводяться </w:t>
      </w:r>
      <w:r w:rsidRPr="00384D13">
        <w:rPr>
          <w:i/>
          <w:szCs w:val="28"/>
        </w:rPr>
        <w:t xml:space="preserve"> </w:t>
      </w:r>
      <w:r w:rsidRPr="00E7289A">
        <w:rPr>
          <w:szCs w:val="28"/>
        </w:rPr>
        <w:t>тематичні засідання клубу, благодійн</w:t>
      </w:r>
      <w:r>
        <w:rPr>
          <w:szCs w:val="28"/>
        </w:rPr>
        <w:t>і</w:t>
      </w:r>
      <w:r w:rsidRPr="00E7289A">
        <w:rPr>
          <w:szCs w:val="28"/>
        </w:rPr>
        <w:t xml:space="preserve"> акці</w:t>
      </w:r>
      <w:r>
        <w:rPr>
          <w:szCs w:val="28"/>
        </w:rPr>
        <w:t>ї</w:t>
      </w:r>
      <w:r w:rsidRPr="00E7289A">
        <w:rPr>
          <w:szCs w:val="28"/>
        </w:rPr>
        <w:t xml:space="preserve">, безкоштовне відвідування циркових та лялькових вистав. </w:t>
      </w:r>
    </w:p>
    <w:p w:rsidR="00B6465B" w:rsidRPr="00F00870" w:rsidRDefault="00B6465B" w:rsidP="00B6465B">
      <w:pPr>
        <w:ind w:firstLine="708"/>
        <w:jc w:val="both"/>
        <w:rPr>
          <w:szCs w:val="28"/>
        </w:rPr>
      </w:pPr>
      <w:r w:rsidRPr="00DE613C">
        <w:rPr>
          <w:color w:val="000000"/>
          <w:szCs w:val="28"/>
        </w:rPr>
        <w:t xml:space="preserve">Проводиться робота, спрямована </w:t>
      </w:r>
      <w:r w:rsidRPr="00C54819">
        <w:rPr>
          <w:color w:val="000000"/>
          <w:szCs w:val="28"/>
        </w:rPr>
        <w:t>на надання соціальних послуг багатодітним сім‘ям. С</w:t>
      </w:r>
      <w:r w:rsidRPr="00C54819">
        <w:rPr>
          <w:szCs w:val="28"/>
        </w:rPr>
        <w:t>творено банк д</w:t>
      </w:r>
      <w:r w:rsidRPr="00DE613C">
        <w:rPr>
          <w:szCs w:val="28"/>
        </w:rPr>
        <w:t xml:space="preserve">аних багатодітних сімей та проводиться робота щодо постійного його оновлення. </w:t>
      </w:r>
      <w:r>
        <w:rPr>
          <w:szCs w:val="28"/>
        </w:rPr>
        <w:t>Станом на 01.01.2018 р. року видано 3</w:t>
      </w:r>
      <w:r w:rsidRPr="005C766A">
        <w:rPr>
          <w:szCs w:val="28"/>
        </w:rPr>
        <w:t>6</w:t>
      </w:r>
      <w:r>
        <w:rPr>
          <w:szCs w:val="28"/>
        </w:rPr>
        <w:t>4 посвідчення дитини з багатодітної сім’ї та 1</w:t>
      </w:r>
      <w:r w:rsidRPr="005C766A">
        <w:rPr>
          <w:szCs w:val="28"/>
        </w:rPr>
        <w:t>8</w:t>
      </w:r>
      <w:r>
        <w:rPr>
          <w:szCs w:val="28"/>
        </w:rPr>
        <w:t>1 посвідчень</w:t>
      </w:r>
      <w:r w:rsidRPr="007621CA">
        <w:rPr>
          <w:szCs w:val="28"/>
        </w:rPr>
        <w:t xml:space="preserve"> батьків багатодітної сім’</w:t>
      </w:r>
      <w:r>
        <w:rPr>
          <w:szCs w:val="28"/>
        </w:rPr>
        <w:t>ї</w:t>
      </w:r>
      <w:r w:rsidRPr="005C766A">
        <w:rPr>
          <w:szCs w:val="28"/>
        </w:rPr>
        <w:t>.</w:t>
      </w:r>
      <w:r>
        <w:rPr>
          <w:szCs w:val="28"/>
        </w:rPr>
        <w:t xml:space="preserve"> </w:t>
      </w:r>
      <w:r w:rsidRPr="00132661">
        <w:rPr>
          <w:szCs w:val="28"/>
        </w:rPr>
        <w:t xml:space="preserve">Відповідно до єдиного обліку багатодітних сімей в Україні, </w:t>
      </w:r>
      <w:r w:rsidRPr="00F00870">
        <w:rPr>
          <w:szCs w:val="28"/>
        </w:rPr>
        <w:t xml:space="preserve"> </w:t>
      </w:r>
      <w:r w:rsidRPr="00132661">
        <w:rPr>
          <w:szCs w:val="28"/>
        </w:rPr>
        <w:t xml:space="preserve">в м. Чернівцях мешкає 2050 багатодітних сімей, </w:t>
      </w:r>
      <w:r w:rsidRPr="00F00870">
        <w:rPr>
          <w:szCs w:val="28"/>
        </w:rPr>
        <w:t xml:space="preserve">у них більше 7 тис. дітей </w:t>
      </w:r>
    </w:p>
    <w:p w:rsidR="00B6465B" w:rsidRDefault="00B6465B" w:rsidP="00B6465B">
      <w:pPr>
        <w:ind w:firstLine="709"/>
        <w:jc w:val="both"/>
        <w:rPr>
          <w:szCs w:val="28"/>
        </w:rPr>
      </w:pPr>
      <w:r w:rsidRPr="008B00D0">
        <w:rPr>
          <w:szCs w:val="28"/>
        </w:rPr>
        <w:t>Продовжу</w:t>
      </w:r>
      <w:r>
        <w:rPr>
          <w:szCs w:val="28"/>
        </w:rPr>
        <w:t>вала</w:t>
      </w:r>
      <w:r w:rsidRPr="008B00D0">
        <w:rPr>
          <w:szCs w:val="28"/>
        </w:rPr>
        <w:t xml:space="preserve">ся співпраця з </w:t>
      </w:r>
      <w:r>
        <w:rPr>
          <w:szCs w:val="28"/>
        </w:rPr>
        <w:t xml:space="preserve">Комітетом багатодітних матерів. </w:t>
      </w:r>
      <w:r w:rsidRPr="00DE613C">
        <w:rPr>
          <w:szCs w:val="28"/>
        </w:rPr>
        <w:t>З нагоди Дня матері, Новорічно-різдвяних свят, Дня знань діти найменш соціально-захищених сімей від відділу у справах сім`ї та молоді, міського центру соціальних служб для сім`ї, дітей та молоді отримують подарунки.</w:t>
      </w:r>
    </w:p>
    <w:p w:rsidR="00B6465B" w:rsidRPr="003C64F9" w:rsidRDefault="00B6465B" w:rsidP="00B6465B">
      <w:pPr>
        <w:ind w:firstLine="708"/>
        <w:jc w:val="both"/>
        <w:rPr>
          <w:szCs w:val="28"/>
        </w:rPr>
      </w:pPr>
      <w:r w:rsidRPr="003C64F9">
        <w:rPr>
          <w:szCs w:val="28"/>
        </w:rPr>
        <w:t>У м. Чернівцях функціонують дві  прийомні сім’ї: Кушнірів, С.Ткачука та Н.Турчинської і два дитячих будинки сімейного типу родин Олійників і Венгринюків. Фахівцями центру соціальних служб для сім’ї, дітей та молоді постійно здійснюється їх соціальний супровід.</w:t>
      </w:r>
    </w:p>
    <w:p w:rsidR="00B6465B" w:rsidRDefault="00B6465B" w:rsidP="00B6465B">
      <w:pPr>
        <w:tabs>
          <w:tab w:val="left" w:pos="7920"/>
        </w:tabs>
        <w:ind w:firstLine="708"/>
        <w:jc w:val="both"/>
      </w:pPr>
      <w:r w:rsidRPr="003C64F9">
        <w:t xml:space="preserve">Для забезпечення цілісного підходу щодо здійснення соціального супроводження прийомних сімей та дитячого будинку сімейного типу </w:t>
      </w:r>
      <w:r w:rsidRPr="003C64F9">
        <w:lastRenderedPageBreak/>
        <w:t xml:space="preserve">налагоджена співпраця з організаціями та установами, які взаємодіють з вищезазначеними родинами, а саме: службою у справах дітей, управлінням охорони здоров’я, управлінням освіти, департаментом праці та соціального захисту населення. </w:t>
      </w:r>
    </w:p>
    <w:p w:rsidR="00B6465B" w:rsidRDefault="00B6465B" w:rsidP="00B6465B">
      <w:pPr>
        <w:ind w:firstLine="708"/>
        <w:jc w:val="both"/>
        <w:rPr>
          <w:bCs/>
          <w:szCs w:val="28"/>
        </w:rPr>
      </w:pPr>
      <w:r w:rsidRPr="002E396D">
        <w:rPr>
          <w:bCs/>
          <w:szCs w:val="28"/>
        </w:rPr>
        <w:t xml:space="preserve">Вагомою підтримкою чернівецьких сімей є організація безкоштовного оздоровлення їхніх дітей в дитячих оздоровчих закладах. </w:t>
      </w:r>
    </w:p>
    <w:p w:rsidR="00B6465B" w:rsidRPr="002E396D" w:rsidRDefault="00B6465B" w:rsidP="00B6465B">
      <w:pPr>
        <w:tabs>
          <w:tab w:val="left" w:pos="7920"/>
        </w:tabs>
        <w:ind w:firstLine="708"/>
        <w:jc w:val="both"/>
        <w:rPr>
          <w:bCs/>
          <w:szCs w:val="28"/>
        </w:rPr>
      </w:pPr>
      <w:r w:rsidRPr="00E7289A">
        <w:rPr>
          <w:szCs w:val="28"/>
        </w:rPr>
        <w:t>Зокрема,</w:t>
      </w:r>
      <w:r>
        <w:rPr>
          <w:szCs w:val="28"/>
        </w:rPr>
        <w:t xml:space="preserve"> ч</w:t>
      </w:r>
      <w:r w:rsidRPr="003C64F9">
        <w:rPr>
          <w:szCs w:val="28"/>
        </w:rPr>
        <w:t>етверо дітей прийомної сім’ї Кушнірів відпочивали у таборі «Вербиченька, двоє дітей прийомної сім’ї С.Ткачука та Н.Турчинської – в таборі «Ойкос»</w:t>
      </w:r>
      <w:r>
        <w:rPr>
          <w:szCs w:val="28"/>
        </w:rPr>
        <w:t>.</w:t>
      </w:r>
    </w:p>
    <w:p w:rsidR="00B6465B" w:rsidRDefault="00B6465B" w:rsidP="00B6465B">
      <w:pPr>
        <w:ind w:firstLine="708"/>
        <w:jc w:val="both"/>
        <w:rPr>
          <w:rStyle w:val="20"/>
          <w:color w:val="000000"/>
          <w:lang w:eastAsia="uk-UA"/>
        </w:rPr>
      </w:pPr>
      <w:r>
        <w:rPr>
          <w:szCs w:val="28"/>
        </w:rPr>
        <w:t>В</w:t>
      </w:r>
      <w:r w:rsidRPr="00E7289A">
        <w:rPr>
          <w:szCs w:val="28"/>
        </w:rPr>
        <w:t>ідповідно до розподілу путівок управлінням молоді</w:t>
      </w:r>
      <w:r>
        <w:rPr>
          <w:szCs w:val="28"/>
        </w:rPr>
        <w:t xml:space="preserve"> </w:t>
      </w:r>
      <w:r w:rsidRPr="00E7289A">
        <w:rPr>
          <w:szCs w:val="28"/>
        </w:rPr>
        <w:t xml:space="preserve">та спорту облдержадміністрації </w:t>
      </w:r>
      <w:r>
        <w:rPr>
          <w:rStyle w:val="20"/>
          <w:color w:val="000000"/>
          <w:lang w:eastAsia="uk-UA"/>
        </w:rPr>
        <w:t xml:space="preserve">було оздоровлено 275 дітей пільгових категорій м. Чернівців. З них: </w:t>
      </w:r>
    </w:p>
    <w:p w:rsidR="00B6465B" w:rsidRDefault="00B6465B" w:rsidP="00B6465B">
      <w:pPr>
        <w:ind w:firstLine="720"/>
        <w:jc w:val="both"/>
        <w:rPr>
          <w:rStyle w:val="20"/>
          <w:color w:val="000000"/>
          <w:lang w:eastAsia="uk-UA"/>
        </w:rPr>
      </w:pPr>
      <w:r>
        <w:rPr>
          <w:rStyle w:val="20"/>
          <w:color w:val="000000"/>
          <w:lang w:eastAsia="uk-UA"/>
        </w:rPr>
        <w:t xml:space="preserve">- </w:t>
      </w:r>
      <w:r w:rsidRPr="00C50763">
        <w:rPr>
          <w:rStyle w:val="20"/>
          <w:color w:val="000000"/>
          <w:lang w:eastAsia="uk-UA"/>
        </w:rPr>
        <w:t>діти</w:t>
      </w:r>
      <w:r>
        <w:rPr>
          <w:rStyle w:val="20"/>
          <w:color w:val="000000"/>
          <w:lang w:eastAsia="uk-UA"/>
        </w:rPr>
        <w:t xml:space="preserve"> </w:t>
      </w:r>
      <w:r w:rsidRPr="00C50763">
        <w:rPr>
          <w:rStyle w:val="20"/>
          <w:color w:val="000000"/>
          <w:lang w:eastAsia="uk-UA"/>
        </w:rPr>
        <w:t>осіб, визнаних учасниками бойових дій відповідно до пункту 19 частини першої статті 6 Закону України «Про статус ветеранів війни, гарантії їх соціального захисту»</w:t>
      </w:r>
      <w:r>
        <w:rPr>
          <w:rStyle w:val="20"/>
          <w:color w:val="000000"/>
          <w:lang w:eastAsia="uk-UA"/>
        </w:rPr>
        <w:t xml:space="preserve"> - 13:</w:t>
      </w:r>
    </w:p>
    <w:p w:rsidR="00B6465B" w:rsidRDefault="00B6465B" w:rsidP="00B6465B">
      <w:pPr>
        <w:ind w:firstLine="720"/>
        <w:jc w:val="both"/>
        <w:rPr>
          <w:rStyle w:val="20"/>
          <w:color w:val="000000"/>
          <w:lang w:eastAsia="uk-UA"/>
        </w:rPr>
      </w:pPr>
      <w:r>
        <w:rPr>
          <w:rStyle w:val="20"/>
          <w:color w:val="000000"/>
          <w:lang w:eastAsia="uk-UA"/>
        </w:rPr>
        <w:t xml:space="preserve">- </w:t>
      </w:r>
      <w:r w:rsidRPr="00C50763">
        <w:rPr>
          <w:rStyle w:val="20"/>
          <w:color w:val="000000"/>
          <w:lang w:eastAsia="uk-UA"/>
        </w:rPr>
        <w:t>діти, зареєстровані як внутрішньо переміщені особи</w:t>
      </w:r>
      <w:r>
        <w:rPr>
          <w:rStyle w:val="20"/>
          <w:color w:val="000000"/>
          <w:lang w:eastAsia="uk-UA"/>
        </w:rPr>
        <w:t xml:space="preserve"> –5;</w:t>
      </w:r>
    </w:p>
    <w:p w:rsidR="00B6465B" w:rsidRDefault="00B6465B" w:rsidP="00B6465B">
      <w:pPr>
        <w:ind w:firstLine="720"/>
        <w:jc w:val="both"/>
        <w:rPr>
          <w:rStyle w:val="20"/>
          <w:color w:val="000000"/>
          <w:lang w:eastAsia="uk-UA"/>
        </w:rPr>
      </w:pPr>
      <w:r>
        <w:rPr>
          <w:rStyle w:val="20"/>
          <w:color w:val="000000"/>
          <w:lang w:eastAsia="uk-UA"/>
        </w:rPr>
        <w:t xml:space="preserve">- </w:t>
      </w:r>
      <w:r w:rsidRPr="00C50763">
        <w:rPr>
          <w:rStyle w:val="20"/>
          <w:color w:val="000000"/>
          <w:lang w:eastAsia="uk-UA"/>
        </w:rPr>
        <w:t>діти-інваліди</w:t>
      </w:r>
      <w:r>
        <w:rPr>
          <w:rStyle w:val="20"/>
          <w:color w:val="000000"/>
          <w:lang w:eastAsia="uk-UA"/>
        </w:rPr>
        <w:t xml:space="preserve"> – 1;</w:t>
      </w:r>
    </w:p>
    <w:p w:rsidR="00B6465B" w:rsidRDefault="00B6465B" w:rsidP="00B6465B">
      <w:pPr>
        <w:ind w:firstLine="720"/>
        <w:jc w:val="both"/>
        <w:rPr>
          <w:rStyle w:val="20"/>
          <w:color w:val="000000"/>
          <w:lang w:eastAsia="uk-UA"/>
        </w:rPr>
      </w:pPr>
      <w:r>
        <w:rPr>
          <w:rStyle w:val="20"/>
          <w:color w:val="000000"/>
          <w:lang w:eastAsia="uk-UA"/>
        </w:rPr>
        <w:t>-</w:t>
      </w:r>
      <w:r w:rsidRPr="00B20596">
        <w:rPr>
          <w:rStyle w:val="20"/>
          <w:color w:val="000000"/>
          <w:lang w:eastAsia="uk-UA"/>
        </w:rPr>
        <w:t xml:space="preserve"> </w:t>
      </w:r>
      <w:r w:rsidRPr="00C50763">
        <w:rPr>
          <w:rStyle w:val="20"/>
          <w:color w:val="000000"/>
          <w:lang w:eastAsia="uk-UA"/>
        </w:rPr>
        <w:t>діти, потерпілі від наслідків Чорнобильської катастрофи</w:t>
      </w:r>
      <w:r>
        <w:rPr>
          <w:rStyle w:val="20"/>
          <w:color w:val="000000"/>
          <w:lang w:eastAsia="uk-UA"/>
        </w:rPr>
        <w:t xml:space="preserve"> – 3;</w:t>
      </w:r>
    </w:p>
    <w:p w:rsidR="00B6465B" w:rsidRDefault="00B6465B" w:rsidP="00B6465B">
      <w:pPr>
        <w:ind w:firstLine="720"/>
        <w:jc w:val="both"/>
        <w:rPr>
          <w:rStyle w:val="20"/>
          <w:color w:val="000000"/>
          <w:lang w:eastAsia="uk-UA"/>
        </w:rPr>
      </w:pPr>
      <w:r>
        <w:rPr>
          <w:rStyle w:val="20"/>
          <w:color w:val="000000"/>
          <w:lang w:eastAsia="uk-UA"/>
        </w:rPr>
        <w:t xml:space="preserve">- </w:t>
      </w:r>
      <w:r w:rsidRPr="00C50763">
        <w:rPr>
          <w:rStyle w:val="20"/>
          <w:color w:val="000000"/>
          <w:lang w:eastAsia="uk-UA"/>
        </w:rPr>
        <w:t>діти, які перебувають на диспансерному обліку</w:t>
      </w:r>
      <w:r>
        <w:rPr>
          <w:rStyle w:val="20"/>
          <w:color w:val="000000"/>
          <w:lang w:eastAsia="uk-UA"/>
        </w:rPr>
        <w:t xml:space="preserve"> – 68;</w:t>
      </w:r>
    </w:p>
    <w:p w:rsidR="00B6465B" w:rsidRDefault="00B6465B" w:rsidP="00B6465B">
      <w:pPr>
        <w:ind w:firstLine="720"/>
        <w:jc w:val="both"/>
        <w:rPr>
          <w:rStyle w:val="20"/>
          <w:color w:val="000000"/>
          <w:lang w:eastAsia="uk-UA"/>
        </w:rPr>
      </w:pPr>
      <w:r>
        <w:rPr>
          <w:rStyle w:val="20"/>
          <w:color w:val="000000"/>
          <w:lang w:eastAsia="uk-UA"/>
        </w:rPr>
        <w:t xml:space="preserve">- </w:t>
      </w:r>
      <w:r w:rsidRPr="00C50763">
        <w:rPr>
          <w:rStyle w:val="20"/>
          <w:color w:val="000000"/>
          <w:lang w:eastAsia="uk-UA"/>
        </w:rPr>
        <w:t>талановиті та обдаровані діти - переможці міжнародних, всеукраїнських, обласних, міських, районних олімпіад, конкурсів, фестивалів, змагань, спартакіад</w:t>
      </w:r>
      <w:r>
        <w:rPr>
          <w:rStyle w:val="20"/>
          <w:color w:val="000000"/>
          <w:lang w:eastAsia="uk-UA"/>
        </w:rPr>
        <w:t xml:space="preserve"> – 41;</w:t>
      </w:r>
    </w:p>
    <w:p w:rsidR="00B6465B" w:rsidRDefault="00B6465B" w:rsidP="00B6465B">
      <w:pPr>
        <w:ind w:firstLine="720"/>
        <w:jc w:val="both"/>
        <w:rPr>
          <w:rStyle w:val="20"/>
          <w:color w:val="000000"/>
          <w:lang w:eastAsia="uk-UA"/>
        </w:rPr>
      </w:pPr>
      <w:r>
        <w:rPr>
          <w:rStyle w:val="20"/>
          <w:color w:val="000000"/>
          <w:lang w:eastAsia="uk-UA"/>
        </w:rPr>
        <w:t xml:space="preserve">- </w:t>
      </w:r>
      <w:r w:rsidRPr="00C50763">
        <w:rPr>
          <w:rStyle w:val="20"/>
          <w:color w:val="000000"/>
          <w:lang w:eastAsia="uk-UA"/>
        </w:rPr>
        <w:t>відмінники навчання</w:t>
      </w:r>
      <w:r>
        <w:rPr>
          <w:rStyle w:val="20"/>
          <w:color w:val="000000"/>
          <w:lang w:eastAsia="uk-UA"/>
        </w:rPr>
        <w:t xml:space="preserve"> – 19;</w:t>
      </w:r>
    </w:p>
    <w:p w:rsidR="00B6465B" w:rsidRDefault="00B6465B" w:rsidP="00B6465B">
      <w:pPr>
        <w:ind w:firstLine="720"/>
        <w:jc w:val="both"/>
        <w:rPr>
          <w:rStyle w:val="20"/>
          <w:color w:val="000000"/>
          <w:lang w:eastAsia="uk-UA"/>
        </w:rPr>
      </w:pPr>
      <w:r>
        <w:rPr>
          <w:rStyle w:val="20"/>
          <w:color w:val="000000"/>
          <w:lang w:eastAsia="uk-UA"/>
        </w:rPr>
        <w:t xml:space="preserve">- </w:t>
      </w:r>
      <w:r w:rsidRPr="00C50763">
        <w:rPr>
          <w:rStyle w:val="20"/>
          <w:color w:val="000000"/>
          <w:lang w:eastAsia="uk-UA"/>
        </w:rPr>
        <w:t>діти з багатодітних</w:t>
      </w:r>
      <w:r>
        <w:rPr>
          <w:rStyle w:val="20"/>
          <w:color w:val="000000"/>
          <w:lang w:eastAsia="uk-UA"/>
        </w:rPr>
        <w:t xml:space="preserve"> сімей – 113;</w:t>
      </w:r>
    </w:p>
    <w:p w:rsidR="00B6465B" w:rsidRDefault="00B6465B" w:rsidP="00B6465B">
      <w:pPr>
        <w:ind w:firstLine="720"/>
        <w:jc w:val="both"/>
        <w:rPr>
          <w:rStyle w:val="20"/>
          <w:color w:val="000000"/>
          <w:lang w:eastAsia="uk-UA"/>
        </w:rPr>
      </w:pPr>
      <w:r>
        <w:rPr>
          <w:rStyle w:val="20"/>
          <w:color w:val="000000"/>
          <w:lang w:eastAsia="uk-UA"/>
        </w:rPr>
        <w:t>- діти з малозабезпечених сімей – 12;</w:t>
      </w:r>
    </w:p>
    <w:p w:rsidR="00B6465B" w:rsidRDefault="00B6465B" w:rsidP="00B6465B">
      <w:pPr>
        <w:ind w:firstLine="567"/>
        <w:jc w:val="both"/>
        <w:rPr>
          <w:szCs w:val="28"/>
        </w:rPr>
      </w:pPr>
      <w:r>
        <w:rPr>
          <w:szCs w:val="28"/>
        </w:rPr>
        <w:t>В</w:t>
      </w:r>
      <w:r w:rsidRPr="00373189">
        <w:rPr>
          <w:szCs w:val="28"/>
        </w:rPr>
        <w:t xml:space="preserve"> ДП УДЦ «Молода гвардія» та  ДПУ «МДЦ «Артек» було оздоровлено </w:t>
      </w:r>
      <w:r>
        <w:rPr>
          <w:szCs w:val="28"/>
        </w:rPr>
        <w:t>55</w:t>
      </w:r>
      <w:r w:rsidRPr="00373189">
        <w:rPr>
          <w:szCs w:val="28"/>
        </w:rPr>
        <w:t xml:space="preserve"> дити</w:t>
      </w:r>
      <w:r>
        <w:rPr>
          <w:szCs w:val="28"/>
        </w:rPr>
        <w:t>ну пільгових категорій, з яких 9</w:t>
      </w:r>
      <w:r w:rsidRPr="00373189">
        <w:rPr>
          <w:szCs w:val="28"/>
        </w:rPr>
        <w:t xml:space="preserve"> дітей-сиріт та позбавлених батьківського піклування, </w:t>
      </w:r>
      <w:r>
        <w:rPr>
          <w:szCs w:val="28"/>
        </w:rPr>
        <w:t>5</w:t>
      </w:r>
      <w:r w:rsidRPr="00373189">
        <w:rPr>
          <w:szCs w:val="28"/>
        </w:rPr>
        <w:t xml:space="preserve"> дитини-інваліда, </w:t>
      </w:r>
      <w:r>
        <w:rPr>
          <w:szCs w:val="28"/>
        </w:rPr>
        <w:t xml:space="preserve">  </w:t>
      </w:r>
      <w:r w:rsidRPr="00373189">
        <w:rPr>
          <w:szCs w:val="28"/>
        </w:rPr>
        <w:t xml:space="preserve">6 талановитих та обдарованих, 4 дитини, які перебувають на диспансерному обліку,  </w:t>
      </w:r>
      <w:r>
        <w:rPr>
          <w:szCs w:val="28"/>
        </w:rPr>
        <w:t>5 дітей учасників бойових дій, 21</w:t>
      </w:r>
      <w:r w:rsidRPr="00373189">
        <w:rPr>
          <w:szCs w:val="28"/>
        </w:rPr>
        <w:t xml:space="preserve"> дітей з багатодітних сімей, 2 відмінника навчання, 3 дитини з малозабезпечених сімей.</w:t>
      </w:r>
    </w:p>
    <w:p w:rsidR="00B6465B" w:rsidRDefault="00B6465B" w:rsidP="00B6465B">
      <w:pPr>
        <w:ind w:firstLine="708"/>
        <w:jc w:val="both"/>
        <w:rPr>
          <w:szCs w:val="28"/>
        </w:rPr>
      </w:pPr>
      <w:r>
        <w:rPr>
          <w:szCs w:val="28"/>
        </w:rPr>
        <w:t>Крім того, 12 дітей та 2 супроводжуючих із зони АТО (с. Крива Лука Лиманського району Донецької області) з охоплено відпочинком в пансіонаті з оздоровлення та відпочинку «Черемош» (м. Вижниця Вижницького району).</w:t>
      </w:r>
    </w:p>
    <w:p w:rsidR="00B6465B" w:rsidRDefault="00B6465B" w:rsidP="00B6465B">
      <w:pPr>
        <w:ind w:firstLine="708"/>
        <w:jc w:val="both"/>
        <w:rPr>
          <w:rStyle w:val="textexposedshow"/>
          <w:szCs w:val="28"/>
          <w:shd w:val="clear" w:color="auto" w:fill="FFFFFF"/>
        </w:rPr>
      </w:pPr>
      <w:r>
        <w:rPr>
          <w:rStyle w:val="textexposedshow"/>
          <w:szCs w:val="28"/>
        </w:rPr>
        <w:t xml:space="preserve">Продовжував </w:t>
      </w:r>
      <w:r w:rsidRPr="00373189">
        <w:rPr>
          <w:rStyle w:val="textexposedshow"/>
          <w:szCs w:val="28"/>
        </w:rPr>
        <w:t>функціонува</w:t>
      </w:r>
      <w:r>
        <w:rPr>
          <w:rStyle w:val="textexposedshow"/>
          <w:szCs w:val="28"/>
        </w:rPr>
        <w:t>ти</w:t>
      </w:r>
      <w:r w:rsidRPr="00373189">
        <w:rPr>
          <w:rStyle w:val="textexposedshow"/>
          <w:szCs w:val="28"/>
        </w:rPr>
        <w:t xml:space="preserve"> міський табір для дітей та молоді «Ойкос» (зона стаціонарної рекреації НПП «Вижницький» ур. Стебник смт. Берегомет Вижницького району).</w:t>
      </w:r>
      <w:r>
        <w:rPr>
          <w:rStyle w:val="textexposedshow"/>
          <w:szCs w:val="28"/>
        </w:rPr>
        <w:t xml:space="preserve"> За літній період 2017 року в таборі відпочило понад 400 молодих людей.</w:t>
      </w:r>
      <w:r w:rsidRPr="00A92461">
        <w:rPr>
          <w:rStyle w:val="textexposedshow"/>
          <w:szCs w:val="28"/>
          <w:shd w:val="clear" w:color="auto" w:fill="FFFFFF"/>
        </w:rPr>
        <w:t xml:space="preserve"> </w:t>
      </w:r>
      <w:r>
        <w:rPr>
          <w:rStyle w:val="textexposedshow"/>
          <w:szCs w:val="28"/>
          <w:shd w:val="clear" w:color="auto" w:fill="FFFFFF"/>
        </w:rPr>
        <w:t xml:space="preserve">Організовано 8 змін, зокрема, </w:t>
      </w:r>
    </w:p>
    <w:p w:rsidR="00B6465B" w:rsidRDefault="00B6465B" w:rsidP="00B6465B">
      <w:pPr>
        <w:ind w:firstLine="708"/>
        <w:jc w:val="both"/>
        <w:rPr>
          <w:rStyle w:val="apple-converted-space"/>
        </w:rPr>
      </w:pPr>
      <w:r>
        <w:rPr>
          <w:szCs w:val="28"/>
        </w:rPr>
        <w:t xml:space="preserve">- для </w:t>
      </w:r>
      <w:r w:rsidRPr="00AD3B10">
        <w:rPr>
          <w:szCs w:val="28"/>
        </w:rPr>
        <w:t>ді</w:t>
      </w:r>
      <w:r>
        <w:rPr>
          <w:szCs w:val="28"/>
        </w:rPr>
        <w:t>тей-</w:t>
      </w:r>
      <w:r w:rsidRPr="00AD3B10">
        <w:rPr>
          <w:szCs w:val="28"/>
        </w:rPr>
        <w:t>інвалід</w:t>
      </w:r>
      <w:r>
        <w:rPr>
          <w:szCs w:val="28"/>
        </w:rPr>
        <w:t>ів</w:t>
      </w:r>
      <w:r w:rsidRPr="00AD3B10">
        <w:rPr>
          <w:szCs w:val="28"/>
        </w:rPr>
        <w:t>, учасник</w:t>
      </w:r>
      <w:r>
        <w:rPr>
          <w:szCs w:val="28"/>
        </w:rPr>
        <w:t>ів</w:t>
      </w:r>
      <w:r w:rsidRPr="00AD3B10">
        <w:rPr>
          <w:szCs w:val="28"/>
        </w:rPr>
        <w:t xml:space="preserve"> міського клубу </w:t>
      </w:r>
      <w:r w:rsidRPr="00AD3B10">
        <w:rPr>
          <w:rStyle w:val="apple-converted-space"/>
        </w:rPr>
        <w:t>«Паросток» для батьків, що виховують дітей та молодь з особливими потребами</w:t>
      </w:r>
      <w:r>
        <w:rPr>
          <w:rStyle w:val="apple-converted-space"/>
        </w:rPr>
        <w:t xml:space="preserve"> та дітей з наркозалежних сімей;</w:t>
      </w:r>
    </w:p>
    <w:p w:rsidR="00B6465B" w:rsidRDefault="00B6465B" w:rsidP="00B6465B">
      <w:pPr>
        <w:ind w:firstLine="708"/>
        <w:jc w:val="both"/>
        <w:rPr>
          <w:szCs w:val="28"/>
        </w:rPr>
      </w:pPr>
      <w:r>
        <w:rPr>
          <w:rStyle w:val="apple-converted-space"/>
        </w:rPr>
        <w:t xml:space="preserve">- </w:t>
      </w:r>
      <w:r>
        <w:rPr>
          <w:szCs w:val="28"/>
        </w:rPr>
        <w:t>для дітей-членів молодіжних громадських організацій;</w:t>
      </w:r>
    </w:p>
    <w:p w:rsidR="00B6465B" w:rsidRDefault="00B6465B" w:rsidP="00B6465B">
      <w:pPr>
        <w:ind w:firstLine="708"/>
        <w:jc w:val="both"/>
        <w:rPr>
          <w:szCs w:val="28"/>
        </w:rPr>
      </w:pPr>
      <w:r>
        <w:rPr>
          <w:szCs w:val="28"/>
        </w:rPr>
        <w:t>- Всеукраїнська студентська зміна;</w:t>
      </w:r>
    </w:p>
    <w:p w:rsidR="00B6465B" w:rsidRDefault="00B6465B" w:rsidP="00B6465B">
      <w:pPr>
        <w:ind w:firstLine="708"/>
        <w:jc w:val="both"/>
        <w:rPr>
          <w:szCs w:val="28"/>
        </w:rPr>
      </w:pPr>
      <w:r>
        <w:rPr>
          <w:szCs w:val="28"/>
        </w:rPr>
        <w:t>- для дітей з багатодітних сімей;</w:t>
      </w:r>
    </w:p>
    <w:p w:rsidR="00B6465B" w:rsidRDefault="00B6465B" w:rsidP="00B6465B">
      <w:pPr>
        <w:ind w:firstLine="708"/>
        <w:jc w:val="both"/>
        <w:rPr>
          <w:szCs w:val="28"/>
        </w:rPr>
      </w:pPr>
      <w:r>
        <w:rPr>
          <w:szCs w:val="28"/>
        </w:rPr>
        <w:t>- для переможців міських конкурсів, талановитих та обдарованих дітей;</w:t>
      </w:r>
    </w:p>
    <w:p w:rsidR="00B6465B" w:rsidRDefault="00B6465B" w:rsidP="00B6465B">
      <w:pPr>
        <w:ind w:firstLine="708"/>
        <w:jc w:val="both"/>
        <w:rPr>
          <w:szCs w:val="28"/>
        </w:rPr>
      </w:pPr>
      <w:r>
        <w:rPr>
          <w:szCs w:val="28"/>
        </w:rPr>
        <w:t>- для дітей, які опинились в складних життєвих обставинах;</w:t>
      </w:r>
    </w:p>
    <w:p w:rsidR="00B6465B" w:rsidRDefault="00B6465B" w:rsidP="00B6465B">
      <w:pPr>
        <w:ind w:firstLine="708"/>
        <w:jc w:val="both"/>
        <w:rPr>
          <w:szCs w:val="28"/>
        </w:rPr>
      </w:pPr>
      <w:r>
        <w:rPr>
          <w:szCs w:val="28"/>
        </w:rPr>
        <w:lastRenderedPageBreak/>
        <w:t>- для дітей із зони АТО (Луганська область);</w:t>
      </w:r>
    </w:p>
    <w:p w:rsidR="00B6465B" w:rsidRDefault="00B6465B" w:rsidP="00B6465B">
      <w:pPr>
        <w:ind w:firstLine="708"/>
        <w:jc w:val="both"/>
        <w:rPr>
          <w:szCs w:val="28"/>
        </w:rPr>
      </w:pPr>
      <w:r>
        <w:rPr>
          <w:szCs w:val="28"/>
        </w:rPr>
        <w:t>- для дітей, учасників спортивних секцій.</w:t>
      </w:r>
    </w:p>
    <w:p w:rsidR="00B6465B" w:rsidRPr="00EB7743" w:rsidRDefault="00B6465B" w:rsidP="00B6465B">
      <w:pPr>
        <w:ind w:firstLine="708"/>
        <w:jc w:val="both"/>
        <w:rPr>
          <w:szCs w:val="28"/>
        </w:rPr>
      </w:pPr>
      <w:r w:rsidRPr="00132661">
        <w:rPr>
          <w:szCs w:val="28"/>
        </w:rPr>
        <w:t>На</w:t>
      </w:r>
      <w:r>
        <w:rPr>
          <w:szCs w:val="28"/>
        </w:rPr>
        <w:t xml:space="preserve"> </w:t>
      </w:r>
      <w:r w:rsidRPr="00132661">
        <w:rPr>
          <w:szCs w:val="28"/>
        </w:rPr>
        <w:t>придбання матеріалів та монта</w:t>
      </w:r>
      <w:r>
        <w:rPr>
          <w:szCs w:val="28"/>
        </w:rPr>
        <w:t xml:space="preserve">ж санвузла </w:t>
      </w:r>
      <w:r>
        <w:rPr>
          <w:szCs w:val="28"/>
        </w:rPr>
        <w:br/>
        <w:t>у таборі «</w:t>
      </w:r>
      <w:r w:rsidRPr="00132661">
        <w:rPr>
          <w:szCs w:val="28"/>
        </w:rPr>
        <w:t>Ойкос</w:t>
      </w:r>
      <w:r>
        <w:rPr>
          <w:szCs w:val="28"/>
        </w:rPr>
        <w:t>»</w:t>
      </w:r>
      <w:r w:rsidRPr="00132661">
        <w:rPr>
          <w:szCs w:val="28"/>
        </w:rPr>
        <w:t xml:space="preserve"> </w:t>
      </w:r>
      <w:r>
        <w:rPr>
          <w:szCs w:val="28"/>
        </w:rPr>
        <w:t xml:space="preserve">з міського бюджету </w:t>
      </w:r>
      <w:r w:rsidRPr="00132661">
        <w:rPr>
          <w:szCs w:val="28"/>
        </w:rPr>
        <w:t>було виділено 343,0 тис. грн.</w:t>
      </w:r>
    </w:p>
    <w:p w:rsidR="00B6465B" w:rsidRPr="002E396D" w:rsidRDefault="00B6465B" w:rsidP="00B6465B">
      <w:pPr>
        <w:ind w:firstLine="708"/>
        <w:jc w:val="both"/>
        <w:rPr>
          <w:szCs w:val="28"/>
        </w:rPr>
      </w:pPr>
      <w:r w:rsidRPr="002E396D">
        <w:rPr>
          <w:szCs w:val="28"/>
        </w:rPr>
        <w:t xml:space="preserve">На виконання Закону України "Про попередження насильства в сім'ї» відпрацьовано механізм взаємодії відділу у справах сім'ї і молоді відповідними структурними підрозділами, робота яких спрямована на </w:t>
      </w:r>
      <w:r w:rsidRPr="00B169F5">
        <w:rPr>
          <w:szCs w:val="28"/>
        </w:rPr>
        <w:t xml:space="preserve">запобігання насильству в сім'ї. </w:t>
      </w:r>
      <w:r>
        <w:rPr>
          <w:szCs w:val="28"/>
        </w:rPr>
        <w:t xml:space="preserve"> </w:t>
      </w:r>
      <w:r w:rsidRPr="002E396D">
        <w:rPr>
          <w:szCs w:val="28"/>
        </w:rPr>
        <w:t xml:space="preserve">З метою попередження вчинення насильства в сім’ї, профілактики негативних явищ в дитячому та молодіжному середовищі та протидії торгівлі людьми проведено цикл заходів в рамках Всеукраїнської акції «16 днів проти насильства».  </w:t>
      </w:r>
    </w:p>
    <w:p w:rsidR="00B6465B" w:rsidRDefault="00B6465B" w:rsidP="00B6465B">
      <w:pPr>
        <w:ind w:firstLine="708"/>
        <w:jc w:val="both"/>
        <w:rPr>
          <w:color w:val="000000"/>
          <w:szCs w:val="28"/>
          <w:shd w:val="clear" w:color="auto" w:fill="FFFFFF"/>
        </w:rPr>
      </w:pPr>
      <w:r>
        <w:rPr>
          <w:color w:val="000000"/>
          <w:szCs w:val="28"/>
          <w:shd w:val="clear" w:color="auto" w:fill="FFFFFF"/>
        </w:rPr>
        <w:t>Проведено міський конкурс малюнків «Світ без насильства» серед учнів та студентів професійно – технічних навчальних закладів та закладів </w:t>
      </w:r>
      <w:r>
        <w:rPr>
          <w:color w:val="000000"/>
          <w:szCs w:val="28"/>
          <w:shd w:val="clear" w:color="auto" w:fill="FFFFFF"/>
          <w:lang w:val="en-US"/>
        </w:rPr>
        <w:t>II</w:t>
      </w:r>
      <w:r>
        <w:rPr>
          <w:color w:val="000000"/>
          <w:szCs w:val="28"/>
          <w:shd w:val="clear" w:color="auto" w:fill="FFFFFF"/>
        </w:rPr>
        <w:t>-</w:t>
      </w:r>
      <w:r>
        <w:rPr>
          <w:color w:val="000000"/>
          <w:szCs w:val="28"/>
          <w:shd w:val="clear" w:color="auto" w:fill="FFFFFF"/>
          <w:lang w:val="en-US"/>
        </w:rPr>
        <w:t>III</w:t>
      </w:r>
      <w:r>
        <w:rPr>
          <w:color w:val="000000"/>
          <w:szCs w:val="28"/>
          <w:shd w:val="clear" w:color="auto" w:fill="FFFFFF"/>
        </w:rPr>
        <w:t xml:space="preserve"> рівнів акредитації міста Чернівців.  відбулась виставка  робіт конкурсу «Світ без насильства». Кращі роботи відзначені грамотами та цінними призами. </w:t>
      </w:r>
    </w:p>
    <w:p w:rsidR="00B6465B" w:rsidRDefault="00B6465B" w:rsidP="00B6465B">
      <w:pPr>
        <w:ind w:firstLine="708"/>
        <w:jc w:val="both"/>
        <w:rPr>
          <w:szCs w:val="28"/>
        </w:rPr>
      </w:pPr>
      <w:r w:rsidRPr="002E396D">
        <w:rPr>
          <w:szCs w:val="28"/>
        </w:rPr>
        <w:t xml:space="preserve">На </w:t>
      </w:r>
      <w:r w:rsidRPr="002E396D">
        <w:rPr>
          <w:bCs/>
          <w:szCs w:val="28"/>
        </w:rPr>
        <w:t xml:space="preserve">виконання Програми забезпечення молоді житлом у місті Чернівцях на 2013 - 2017 роки </w:t>
      </w:r>
      <w:r w:rsidRPr="002E396D">
        <w:t xml:space="preserve">проведено комплекс заходів, спрямованих на створення сприятливих умов розвитку молодіжного житлового будівництва та забезпечення молоді житлом у місті Чернівцях. </w:t>
      </w:r>
      <w:r w:rsidRPr="002E396D">
        <w:rPr>
          <w:bCs/>
          <w:szCs w:val="28"/>
        </w:rPr>
        <w:t xml:space="preserve">За кошти міського бюджету </w:t>
      </w:r>
      <w:r w:rsidRPr="002E396D">
        <w:rPr>
          <w:szCs w:val="28"/>
        </w:rPr>
        <w:t>молодим сім’ям м.</w:t>
      </w:r>
      <w:r>
        <w:rPr>
          <w:szCs w:val="28"/>
        </w:rPr>
        <w:t xml:space="preserve"> </w:t>
      </w:r>
      <w:r w:rsidRPr="002E396D">
        <w:rPr>
          <w:szCs w:val="28"/>
        </w:rPr>
        <w:t>Чернівців надано 11 кредитів, у</w:t>
      </w:r>
      <w:r w:rsidRPr="007B001B">
        <w:rPr>
          <w:szCs w:val="28"/>
        </w:rPr>
        <w:t xml:space="preserve"> </w:t>
      </w:r>
      <w:r w:rsidRPr="007B001B">
        <w:rPr>
          <w:bCs/>
          <w:szCs w:val="28"/>
        </w:rPr>
        <w:t xml:space="preserve">списку молоді, яка перебуває на черзі для отримання пільгових довготермінових молодіжних кредитів на будівництво (реконструкцію) та придбання житла з міського бюджету перебуває </w:t>
      </w:r>
      <w:r>
        <w:rPr>
          <w:bCs/>
          <w:szCs w:val="28"/>
        </w:rPr>
        <w:t>9</w:t>
      </w:r>
      <w:r w:rsidRPr="007B001B">
        <w:rPr>
          <w:bCs/>
          <w:szCs w:val="28"/>
        </w:rPr>
        <w:t xml:space="preserve"> осіб.</w:t>
      </w:r>
      <w:r>
        <w:rPr>
          <w:bCs/>
          <w:szCs w:val="28"/>
        </w:rPr>
        <w:t xml:space="preserve"> </w:t>
      </w:r>
      <w:r w:rsidRPr="007B001B">
        <w:rPr>
          <w:szCs w:val="28"/>
        </w:rPr>
        <w:t>Для оперативного вирішення поточних питань та координації дій задіяних у виконанні Програми установ та організацій діє Координаційна рада з питань молодіжного житлового будівництва</w:t>
      </w:r>
      <w:r>
        <w:rPr>
          <w:szCs w:val="28"/>
        </w:rPr>
        <w:t xml:space="preserve"> при виконавчому комітеті міської ради.</w:t>
      </w:r>
    </w:p>
    <w:p w:rsidR="00B6465B" w:rsidRPr="00DE613C" w:rsidRDefault="00B6465B" w:rsidP="00B6465B">
      <w:pPr>
        <w:pStyle w:val="a8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 w:rsidRPr="00DE613C">
        <w:rPr>
          <w:sz w:val="28"/>
          <w:szCs w:val="28"/>
          <w:lang w:val="uk-UA"/>
        </w:rPr>
        <w:t xml:space="preserve">Задля популяризації сімейних цінностей, розкриття творчого потенціалу молодих сімей, відродження сімейних традицій та звичаїв сімейного проводяться цілий ряд загальноміських конкурсів та заходів. </w:t>
      </w:r>
    </w:p>
    <w:p w:rsidR="00B6465B" w:rsidRDefault="00B6465B" w:rsidP="00B6465B">
      <w:pPr>
        <w:ind w:firstLine="708"/>
        <w:jc w:val="both"/>
        <w:rPr>
          <w:szCs w:val="28"/>
        </w:rPr>
      </w:pPr>
      <w:r w:rsidRPr="001B77CA">
        <w:rPr>
          <w:szCs w:val="28"/>
        </w:rPr>
        <w:t>Зокрема впродовж 2002 -2017 років в конкурс</w:t>
      </w:r>
      <w:r>
        <w:rPr>
          <w:szCs w:val="28"/>
        </w:rPr>
        <w:t>ах</w:t>
      </w:r>
      <w:r w:rsidRPr="001B77CA">
        <w:rPr>
          <w:szCs w:val="28"/>
        </w:rPr>
        <w:t xml:space="preserve"> «Молода сім’я» взяло участь 1</w:t>
      </w:r>
      <w:r>
        <w:rPr>
          <w:szCs w:val="28"/>
        </w:rPr>
        <w:t>20 сімей м. Чернівців.</w:t>
      </w:r>
    </w:p>
    <w:p w:rsidR="00B6465B" w:rsidRDefault="00B6465B" w:rsidP="00B6465B">
      <w:pPr>
        <w:ind w:firstLine="708"/>
        <w:jc w:val="both"/>
        <w:rPr>
          <w:szCs w:val="28"/>
        </w:rPr>
      </w:pPr>
      <w:r>
        <w:rPr>
          <w:color w:val="000000"/>
          <w:szCs w:val="28"/>
          <w:shd w:val="clear" w:color="auto" w:fill="FFFFFF"/>
        </w:rPr>
        <w:t>З нагоди Новорічно-різдвяних свят з</w:t>
      </w:r>
      <w:r>
        <w:rPr>
          <w:szCs w:val="28"/>
        </w:rPr>
        <w:t xml:space="preserve">абезпечено роботу «Казкового будиночку», що працював на Соборній площі з 19 грудня 2016 року по                     20 січня 2017 року, за зазначений період роботи будиночок відвідало більше 20 тисяч дітей, всі відвідувачі отримали подарунки. </w:t>
      </w:r>
    </w:p>
    <w:p w:rsidR="00B6465B" w:rsidRPr="00DE613C" w:rsidRDefault="00B6465B" w:rsidP="00B6465B">
      <w:pPr>
        <w:pStyle w:val="30"/>
        <w:ind w:left="0" w:firstLine="720"/>
        <w:jc w:val="both"/>
        <w:rPr>
          <w:sz w:val="28"/>
          <w:szCs w:val="28"/>
        </w:rPr>
      </w:pPr>
      <w:r w:rsidRPr="00DE613C">
        <w:rPr>
          <w:sz w:val="28"/>
          <w:szCs w:val="28"/>
        </w:rPr>
        <w:t xml:space="preserve">Незважаючи на здійснені заходи </w:t>
      </w:r>
      <w:r>
        <w:rPr>
          <w:sz w:val="28"/>
          <w:szCs w:val="28"/>
        </w:rPr>
        <w:t xml:space="preserve">необхідно активно продовжувати </w:t>
      </w:r>
      <w:r w:rsidRPr="00DE613C">
        <w:rPr>
          <w:sz w:val="28"/>
          <w:szCs w:val="28"/>
        </w:rPr>
        <w:t>робот</w:t>
      </w:r>
      <w:r>
        <w:rPr>
          <w:sz w:val="28"/>
          <w:szCs w:val="28"/>
        </w:rPr>
        <w:t>у</w:t>
      </w:r>
      <w:r w:rsidRPr="00DE613C">
        <w:rPr>
          <w:sz w:val="28"/>
          <w:szCs w:val="28"/>
        </w:rPr>
        <w:t xml:space="preserve"> з популяризації сімейних форм виховання у м</w:t>
      </w:r>
      <w:r>
        <w:rPr>
          <w:sz w:val="28"/>
          <w:szCs w:val="28"/>
        </w:rPr>
        <w:t>і</w:t>
      </w:r>
      <w:r w:rsidRPr="00DE613C">
        <w:rPr>
          <w:sz w:val="28"/>
          <w:szCs w:val="28"/>
        </w:rPr>
        <w:t>сті Чернівцях.</w:t>
      </w:r>
    </w:p>
    <w:p w:rsidR="00B6465B" w:rsidRDefault="00B6465B" w:rsidP="00B6465B">
      <w:pPr>
        <w:pStyle w:val="30"/>
        <w:spacing w:after="0"/>
        <w:ind w:left="0"/>
        <w:jc w:val="both"/>
        <w:rPr>
          <w:b/>
          <w:sz w:val="28"/>
          <w:szCs w:val="28"/>
        </w:rPr>
      </w:pPr>
    </w:p>
    <w:p w:rsidR="00B6465B" w:rsidRDefault="00B6465B" w:rsidP="00B6465B">
      <w:pPr>
        <w:pStyle w:val="30"/>
        <w:spacing w:after="0"/>
        <w:ind w:left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Начальник відділу у справах </w:t>
      </w:r>
    </w:p>
    <w:p w:rsidR="00B6465B" w:rsidRPr="00B169F5" w:rsidRDefault="00B6465B" w:rsidP="00B6465B">
      <w:pPr>
        <w:pStyle w:val="3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right" w:pos="9355"/>
        </w:tabs>
        <w:spacing w:after="0"/>
        <w:ind w:left="0"/>
        <w:jc w:val="both"/>
        <w:rPr>
          <w:b/>
          <w:sz w:val="28"/>
          <w:szCs w:val="28"/>
        </w:rPr>
      </w:pPr>
      <w:r w:rsidRPr="00B169F5">
        <w:rPr>
          <w:b/>
          <w:sz w:val="28"/>
          <w:szCs w:val="28"/>
        </w:rPr>
        <w:t>сім`ї та молоді міської ради</w:t>
      </w:r>
      <w:r w:rsidRPr="00B169F5">
        <w:rPr>
          <w:b/>
          <w:sz w:val="28"/>
          <w:szCs w:val="28"/>
        </w:rPr>
        <w:tab/>
      </w:r>
      <w:r w:rsidRPr="00B169F5">
        <w:rPr>
          <w:b/>
          <w:sz w:val="28"/>
          <w:szCs w:val="28"/>
        </w:rPr>
        <w:tab/>
      </w:r>
      <w:r w:rsidRPr="00B169F5">
        <w:rPr>
          <w:b/>
          <w:sz w:val="28"/>
          <w:szCs w:val="28"/>
        </w:rPr>
        <w:tab/>
      </w:r>
      <w:r w:rsidRPr="00B169F5">
        <w:rPr>
          <w:b/>
          <w:sz w:val="28"/>
          <w:szCs w:val="28"/>
        </w:rPr>
        <w:tab/>
      </w:r>
      <w:r w:rsidRPr="00B169F5">
        <w:rPr>
          <w:b/>
          <w:sz w:val="28"/>
          <w:szCs w:val="28"/>
        </w:rPr>
        <w:tab/>
      </w:r>
      <w:r w:rsidRPr="00B169F5">
        <w:rPr>
          <w:b/>
          <w:sz w:val="28"/>
          <w:szCs w:val="28"/>
        </w:rPr>
        <w:tab/>
        <w:t>С.</w:t>
      </w:r>
      <w:r>
        <w:rPr>
          <w:b/>
          <w:sz w:val="28"/>
          <w:szCs w:val="28"/>
        </w:rPr>
        <w:t xml:space="preserve"> </w:t>
      </w:r>
      <w:r w:rsidRPr="00B169F5">
        <w:rPr>
          <w:b/>
          <w:sz w:val="28"/>
          <w:szCs w:val="28"/>
        </w:rPr>
        <w:t>Скригунець</w:t>
      </w:r>
    </w:p>
    <w:p w:rsidR="0068750B" w:rsidRDefault="0068750B" w:rsidP="00B6465B">
      <w:pPr>
        <w:pStyle w:val="Style3"/>
        <w:widowControl/>
        <w:spacing w:line="240" w:lineRule="auto"/>
        <w:ind w:firstLine="851"/>
        <w:jc w:val="left"/>
        <w:rPr>
          <w:b/>
          <w:sz w:val="28"/>
          <w:szCs w:val="28"/>
          <w:lang w:val="uk-UA"/>
        </w:rPr>
      </w:pPr>
    </w:p>
    <w:sectPr w:rsidR="0068750B" w:rsidSect="00B6465B">
      <w:headerReference w:type="even" r:id="rId8"/>
      <w:pgSz w:w="11906" w:h="16838"/>
      <w:pgMar w:top="1134" w:right="850" w:bottom="851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124E8" w:rsidRDefault="002124E8">
      <w:r>
        <w:separator/>
      </w:r>
    </w:p>
  </w:endnote>
  <w:endnote w:type="continuationSeparator" w:id="0">
    <w:p w:rsidR="002124E8" w:rsidRDefault="002124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Liberation Serif">
    <w:altName w:val="Arial Unicode MS"/>
    <w:charset w:val="80"/>
    <w:family w:val="roman"/>
    <w:pitch w:val="variable"/>
  </w:font>
  <w:font w:name="DejaVu Sans">
    <w:charset w:val="CC"/>
    <w:family w:val="swiss"/>
    <w:pitch w:val="variable"/>
    <w:sig w:usb0="E7001EFF" w:usb1="5200FDFF" w:usb2="00042021" w:usb3="00000000" w:csb0="000001BF" w:csb1="00000000"/>
  </w:font>
  <w:font w:name="Vrinda">
    <w:panose1 w:val="00000400000000000000"/>
    <w:charset w:val="01"/>
    <w:family w:val="roman"/>
    <w:pitch w:val="variable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MS Mincho">
    <w:altName w:val="Yu Gothic UI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124E8" w:rsidRDefault="002124E8">
      <w:r>
        <w:separator/>
      </w:r>
    </w:p>
  </w:footnote>
  <w:footnote w:type="continuationSeparator" w:id="0">
    <w:p w:rsidR="002124E8" w:rsidRDefault="002124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14603" w:rsidRDefault="00B14603" w:rsidP="003216EA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B14603" w:rsidRDefault="00B14603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506AEB"/>
    <w:multiLevelType w:val="multilevel"/>
    <w:tmpl w:val="169CC908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" w15:restartNumberingAfterBreak="0">
    <w:nsid w:val="072C553A"/>
    <w:multiLevelType w:val="multilevel"/>
    <w:tmpl w:val="169CC908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2" w15:restartNumberingAfterBreak="0">
    <w:nsid w:val="08FD706D"/>
    <w:multiLevelType w:val="hybridMultilevel"/>
    <w:tmpl w:val="EEDAE0EC"/>
    <w:lvl w:ilvl="0" w:tplc="7156923C">
      <w:start w:val="4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3" w15:restartNumberingAfterBreak="0">
    <w:nsid w:val="2002194B"/>
    <w:multiLevelType w:val="multilevel"/>
    <w:tmpl w:val="57222A46"/>
    <w:lvl w:ilvl="0">
      <w:start w:val="4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4" w15:restartNumberingAfterBreak="0">
    <w:nsid w:val="5AC21E99"/>
    <w:multiLevelType w:val="multilevel"/>
    <w:tmpl w:val="6DCA6D56"/>
    <w:lvl w:ilvl="0">
      <w:start w:val="3"/>
      <w:numFmt w:val="decimal"/>
      <w:lvlText w:val="%1."/>
      <w:lvlJc w:val="left"/>
      <w:pPr>
        <w:tabs>
          <w:tab w:val="num" w:pos="0"/>
        </w:tabs>
        <w:ind w:left="450" w:hanging="45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288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7824" w:hanging="2160"/>
      </w:pPr>
      <w:rPr>
        <w:rFonts w:hint="default"/>
      </w:rPr>
    </w:lvl>
  </w:abstractNum>
  <w:abstractNum w:abstractNumId="5" w15:restartNumberingAfterBreak="0">
    <w:nsid w:val="649C78CC"/>
    <w:multiLevelType w:val="hybridMultilevel"/>
    <w:tmpl w:val="74DCB5D0"/>
    <w:lvl w:ilvl="0" w:tplc="A27E3E9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7F9E20F2"/>
    <w:multiLevelType w:val="hybridMultilevel"/>
    <w:tmpl w:val="DB5E39F0"/>
    <w:lvl w:ilvl="0" w:tplc="05BC46C6">
      <w:start w:val="1"/>
      <w:numFmt w:val="decimal"/>
      <w:lvlText w:val="%1."/>
      <w:lvlJc w:val="left"/>
      <w:pPr>
        <w:ind w:left="1758" w:hanging="1050"/>
      </w:pPr>
      <w:rPr>
        <w:rFonts w:hint="default"/>
        <w:b/>
      </w:rPr>
    </w:lvl>
    <w:lvl w:ilvl="1" w:tplc="69D22EA0">
      <w:numFmt w:val="none"/>
      <w:lvlText w:val=""/>
      <w:lvlJc w:val="left"/>
      <w:pPr>
        <w:tabs>
          <w:tab w:val="num" w:pos="360"/>
        </w:tabs>
      </w:pPr>
    </w:lvl>
    <w:lvl w:ilvl="2" w:tplc="2A7C5280">
      <w:numFmt w:val="none"/>
      <w:lvlText w:val=""/>
      <w:lvlJc w:val="left"/>
      <w:pPr>
        <w:tabs>
          <w:tab w:val="num" w:pos="360"/>
        </w:tabs>
      </w:pPr>
    </w:lvl>
    <w:lvl w:ilvl="3" w:tplc="60FAB896">
      <w:numFmt w:val="none"/>
      <w:lvlText w:val=""/>
      <w:lvlJc w:val="left"/>
      <w:pPr>
        <w:tabs>
          <w:tab w:val="num" w:pos="360"/>
        </w:tabs>
      </w:pPr>
    </w:lvl>
    <w:lvl w:ilvl="4" w:tplc="C50606B4">
      <w:numFmt w:val="none"/>
      <w:lvlText w:val=""/>
      <w:lvlJc w:val="left"/>
      <w:pPr>
        <w:tabs>
          <w:tab w:val="num" w:pos="360"/>
        </w:tabs>
      </w:pPr>
    </w:lvl>
    <w:lvl w:ilvl="5" w:tplc="6930CE4E">
      <w:numFmt w:val="none"/>
      <w:lvlText w:val=""/>
      <w:lvlJc w:val="left"/>
      <w:pPr>
        <w:tabs>
          <w:tab w:val="num" w:pos="360"/>
        </w:tabs>
      </w:pPr>
    </w:lvl>
    <w:lvl w:ilvl="6" w:tplc="17FEAAF0">
      <w:numFmt w:val="none"/>
      <w:lvlText w:val=""/>
      <w:lvlJc w:val="left"/>
      <w:pPr>
        <w:tabs>
          <w:tab w:val="num" w:pos="360"/>
        </w:tabs>
      </w:pPr>
    </w:lvl>
    <w:lvl w:ilvl="7" w:tplc="426A55B4">
      <w:numFmt w:val="none"/>
      <w:lvlText w:val=""/>
      <w:lvlJc w:val="left"/>
      <w:pPr>
        <w:tabs>
          <w:tab w:val="num" w:pos="360"/>
        </w:tabs>
      </w:pPr>
    </w:lvl>
    <w:lvl w:ilvl="8" w:tplc="54A485D6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5"/>
  </w:num>
  <w:num w:numId="2">
    <w:abstractNumId w:val="6"/>
  </w:num>
  <w:num w:numId="3">
    <w:abstractNumId w:val="4"/>
  </w:num>
  <w:num w:numId="4">
    <w:abstractNumId w:val="0"/>
  </w:num>
  <w:num w:numId="5">
    <w:abstractNumId w:val="1"/>
  </w:num>
  <w:num w:numId="6">
    <w:abstractNumId w:val="2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1572"/>
    <w:rsid w:val="0001196A"/>
    <w:rsid w:val="000310E7"/>
    <w:rsid w:val="00032ECB"/>
    <w:rsid w:val="0004489D"/>
    <w:rsid w:val="000569F4"/>
    <w:rsid w:val="000664A3"/>
    <w:rsid w:val="000701A6"/>
    <w:rsid w:val="000721AD"/>
    <w:rsid w:val="00073F60"/>
    <w:rsid w:val="00090384"/>
    <w:rsid w:val="000A5479"/>
    <w:rsid w:val="000B4672"/>
    <w:rsid w:val="000C65F2"/>
    <w:rsid w:val="00136D40"/>
    <w:rsid w:val="00143211"/>
    <w:rsid w:val="001551BA"/>
    <w:rsid w:val="0016075D"/>
    <w:rsid w:val="0016132E"/>
    <w:rsid w:val="00162D6B"/>
    <w:rsid w:val="001664AC"/>
    <w:rsid w:val="00172C10"/>
    <w:rsid w:val="00183059"/>
    <w:rsid w:val="001A5E13"/>
    <w:rsid w:val="001A79D6"/>
    <w:rsid w:val="001B4D21"/>
    <w:rsid w:val="001D0C8E"/>
    <w:rsid w:val="001D2A06"/>
    <w:rsid w:val="001D35B9"/>
    <w:rsid w:val="001F0FC3"/>
    <w:rsid w:val="001F72FE"/>
    <w:rsid w:val="00205888"/>
    <w:rsid w:val="00211E48"/>
    <w:rsid w:val="002124E8"/>
    <w:rsid w:val="00235BD8"/>
    <w:rsid w:val="00241333"/>
    <w:rsid w:val="00253FCA"/>
    <w:rsid w:val="002646DC"/>
    <w:rsid w:val="002755F7"/>
    <w:rsid w:val="002A049E"/>
    <w:rsid w:val="002A55F1"/>
    <w:rsid w:val="002D75EE"/>
    <w:rsid w:val="0031243D"/>
    <w:rsid w:val="003216EA"/>
    <w:rsid w:val="003431B1"/>
    <w:rsid w:val="00354936"/>
    <w:rsid w:val="00354D86"/>
    <w:rsid w:val="003618A5"/>
    <w:rsid w:val="003714C5"/>
    <w:rsid w:val="003748EA"/>
    <w:rsid w:val="00391A2A"/>
    <w:rsid w:val="0039431A"/>
    <w:rsid w:val="00396A7C"/>
    <w:rsid w:val="003B5B55"/>
    <w:rsid w:val="003C010E"/>
    <w:rsid w:val="003C1CA3"/>
    <w:rsid w:val="003C58D8"/>
    <w:rsid w:val="003F7DD6"/>
    <w:rsid w:val="004076E5"/>
    <w:rsid w:val="004258BF"/>
    <w:rsid w:val="00454CBB"/>
    <w:rsid w:val="00455A68"/>
    <w:rsid w:val="004666DC"/>
    <w:rsid w:val="00471B76"/>
    <w:rsid w:val="0047297F"/>
    <w:rsid w:val="004757A6"/>
    <w:rsid w:val="004A1DEA"/>
    <w:rsid w:val="004A4A60"/>
    <w:rsid w:val="004B6B31"/>
    <w:rsid w:val="004C1EF2"/>
    <w:rsid w:val="004C686F"/>
    <w:rsid w:val="005026ED"/>
    <w:rsid w:val="00506456"/>
    <w:rsid w:val="00510E37"/>
    <w:rsid w:val="00527C5A"/>
    <w:rsid w:val="00550879"/>
    <w:rsid w:val="005516F5"/>
    <w:rsid w:val="00570207"/>
    <w:rsid w:val="00576E5D"/>
    <w:rsid w:val="00596F41"/>
    <w:rsid w:val="00597533"/>
    <w:rsid w:val="005B1B54"/>
    <w:rsid w:val="005B4CCD"/>
    <w:rsid w:val="005E4A15"/>
    <w:rsid w:val="006352CE"/>
    <w:rsid w:val="00637F72"/>
    <w:rsid w:val="00647860"/>
    <w:rsid w:val="0065078D"/>
    <w:rsid w:val="00651572"/>
    <w:rsid w:val="0068750B"/>
    <w:rsid w:val="00696E67"/>
    <w:rsid w:val="006D2031"/>
    <w:rsid w:val="006D6310"/>
    <w:rsid w:val="006D728D"/>
    <w:rsid w:val="006E7DE6"/>
    <w:rsid w:val="0070051F"/>
    <w:rsid w:val="00703E2C"/>
    <w:rsid w:val="007215C1"/>
    <w:rsid w:val="0073525E"/>
    <w:rsid w:val="0077416C"/>
    <w:rsid w:val="007861CC"/>
    <w:rsid w:val="007B1D1A"/>
    <w:rsid w:val="007B4E0D"/>
    <w:rsid w:val="007C2336"/>
    <w:rsid w:val="007E12C5"/>
    <w:rsid w:val="007E1792"/>
    <w:rsid w:val="007E57B6"/>
    <w:rsid w:val="007F7939"/>
    <w:rsid w:val="00801EFF"/>
    <w:rsid w:val="00802B15"/>
    <w:rsid w:val="00805153"/>
    <w:rsid w:val="00806B01"/>
    <w:rsid w:val="00824CEA"/>
    <w:rsid w:val="0082696F"/>
    <w:rsid w:val="00833A4E"/>
    <w:rsid w:val="00845E55"/>
    <w:rsid w:val="00882912"/>
    <w:rsid w:val="008837BF"/>
    <w:rsid w:val="00893EE6"/>
    <w:rsid w:val="008A42DA"/>
    <w:rsid w:val="008B0489"/>
    <w:rsid w:val="008C0DE0"/>
    <w:rsid w:val="008E4986"/>
    <w:rsid w:val="00907E3F"/>
    <w:rsid w:val="00941083"/>
    <w:rsid w:val="009600F4"/>
    <w:rsid w:val="009618F6"/>
    <w:rsid w:val="00973FBC"/>
    <w:rsid w:val="00976396"/>
    <w:rsid w:val="00980AD7"/>
    <w:rsid w:val="00980C77"/>
    <w:rsid w:val="009879A5"/>
    <w:rsid w:val="009975BB"/>
    <w:rsid w:val="009A3F55"/>
    <w:rsid w:val="009A71E3"/>
    <w:rsid w:val="009B32E8"/>
    <w:rsid w:val="009B5C47"/>
    <w:rsid w:val="009C600C"/>
    <w:rsid w:val="009E15C9"/>
    <w:rsid w:val="00A031BC"/>
    <w:rsid w:val="00A10CD5"/>
    <w:rsid w:val="00A31280"/>
    <w:rsid w:val="00A333E2"/>
    <w:rsid w:val="00A42908"/>
    <w:rsid w:val="00A479EC"/>
    <w:rsid w:val="00A752B2"/>
    <w:rsid w:val="00A8351D"/>
    <w:rsid w:val="00A92C0E"/>
    <w:rsid w:val="00AA5B55"/>
    <w:rsid w:val="00AB7C19"/>
    <w:rsid w:val="00AD29D0"/>
    <w:rsid w:val="00AE3F37"/>
    <w:rsid w:val="00AF144A"/>
    <w:rsid w:val="00AF5DD4"/>
    <w:rsid w:val="00B14603"/>
    <w:rsid w:val="00B332C3"/>
    <w:rsid w:val="00B373E2"/>
    <w:rsid w:val="00B42E46"/>
    <w:rsid w:val="00B436AF"/>
    <w:rsid w:val="00B57D09"/>
    <w:rsid w:val="00B6465B"/>
    <w:rsid w:val="00B762E1"/>
    <w:rsid w:val="00B80D60"/>
    <w:rsid w:val="00B85F40"/>
    <w:rsid w:val="00B85F7C"/>
    <w:rsid w:val="00B92A49"/>
    <w:rsid w:val="00BD4680"/>
    <w:rsid w:val="00BD50C6"/>
    <w:rsid w:val="00BE3D12"/>
    <w:rsid w:val="00BF6A82"/>
    <w:rsid w:val="00C05F97"/>
    <w:rsid w:val="00C20478"/>
    <w:rsid w:val="00C27818"/>
    <w:rsid w:val="00C35BC6"/>
    <w:rsid w:val="00C51740"/>
    <w:rsid w:val="00C561A3"/>
    <w:rsid w:val="00C5725F"/>
    <w:rsid w:val="00C9037D"/>
    <w:rsid w:val="00CA750E"/>
    <w:rsid w:val="00CB0F93"/>
    <w:rsid w:val="00CC5568"/>
    <w:rsid w:val="00CD642A"/>
    <w:rsid w:val="00CE4236"/>
    <w:rsid w:val="00CF63F0"/>
    <w:rsid w:val="00D32F4E"/>
    <w:rsid w:val="00D35538"/>
    <w:rsid w:val="00D5498B"/>
    <w:rsid w:val="00D91739"/>
    <w:rsid w:val="00D918E7"/>
    <w:rsid w:val="00DA0F7A"/>
    <w:rsid w:val="00DB2C7D"/>
    <w:rsid w:val="00DF0A5E"/>
    <w:rsid w:val="00E11361"/>
    <w:rsid w:val="00E459F7"/>
    <w:rsid w:val="00E533A4"/>
    <w:rsid w:val="00E673D7"/>
    <w:rsid w:val="00E731F3"/>
    <w:rsid w:val="00E761E3"/>
    <w:rsid w:val="00E8253E"/>
    <w:rsid w:val="00E85C78"/>
    <w:rsid w:val="00EA2BD0"/>
    <w:rsid w:val="00EE6639"/>
    <w:rsid w:val="00F32B65"/>
    <w:rsid w:val="00F374D1"/>
    <w:rsid w:val="00F531FF"/>
    <w:rsid w:val="00F72E53"/>
    <w:rsid w:val="00F833B2"/>
    <w:rsid w:val="00F95FCC"/>
    <w:rsid w:val="00FA06AD"/>
    <w:rsid w:val="00FA31D3"/>
    <w:rsid w:val="00FE0578"/>
    <w:rsid w:val="00FE1367"/>
    <w:rsid w:val="00FF6D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51E940B"/>
  <w15:chartTrackingRefBased/>
  <w15:docId w15:val="{D7AC23B4-C935-45BA-A251-5E85318D3B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51572"/>
    <w:rPr>
      <w:sz w:val="28"/>
      <w:szCs w:val="24"/>
      <w:lang w:val="uk-UA"/>
    </w:rPr>
  </w:style>
  <w:style w:type="paragraph" w:styleId="1">
    <w:name w:val="heading 1"/>
    <w:basedOn w:val="a"/>
    <w:next w:val="a"/>
    <w:link w:val="10"/>
    <w:qFormat/>
    <w:rsid w:val="00B6465B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qFormat/>
    <w:rsid w:val="00651572"/>
    <w:pPr>
      <w:keepNext/>
      <w:autoSpaceDE w:val="0"/>
      <w:autoSpaceDN w:val="0"/>
      <w:adjustRightInd w:val="0"/>
      <w:outlineLvl w:val="1"/>
    </w:pPr>
    <w:rPr>
      <w:rFonts w:cs="Courier New"/>
      <w:b/>
    </w:rPr>
  </w:style>
  <w:style w:type="paragraph" w:styleId="3">
    <w:name w:val="heading 3"/>
    <w:basedOn w:val="a"/>
    <w:next w:val="a"/>
    <w:qFormat/>
    <w:rsid w:val="00651572"/>
    <w:pPr>
      <w:keepNext/>
      <w:autoSpaceDE w:val="0"/>
      <w:autoSpaceDN w:val="0"/>
      <w:adjustRightInd w:val="0"/>
      <w:ind w:firstLine="4620"/>
      <w:outlineLvl w:val="2"/>
    </w:pPr>
    <w:rPr>
      <w:rFonts w:cs="Courier New"/>
      <w:b/>
    </w:rPr>
  </w:style>
  <w:style w:type="paragraph" w:styleId="5">
    <w:name w:val="heading 5"/>
    <w:basedOn w:val="a"/>
    <w:next w:val="a"/>
    <w:qFormat/>
    <w:rsid w:val="004666DC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alloon Text"/>
    <w:basedOn w:val="a"/>
    <w:semiHidden/>
    <w:rsid w:val="001F72FE"/>
    <w:rPr>
      <w:rFonts w:ascii="Tahoma" w:hAnsi="Tahoma"/>
      <w:sz w:val="16"/>
      <w:szCs w:val="16"/>
    </w:rPr>
  </w:style>
  <w:style w:type="paragraph" w:customStyle="1" w:styleId="a4">
    <w:name w:val="Знак Знак Знак"/>
    <w:basedOn w:val="a"/>
    <w:rsid w:val="004258BF"/>
    <w:rPr>
      <w:rFonts w:ascii="Verdana" w:hAnsi="Verdana" w:cs="Verdana"/>
      <w:sz w:val="20"/>
      <w:szCs w:val="20"/>
      <w:lang w:val="en-US" w:eastAsia="en-US"/>
    </w:rPr>
  </w:style>
  <w:style w:type="paragraph" w:customStyle="1" w:styleId="Normal">
    <w:name w:val="Normal"/>
    <w:rsid w:val="00703E2C"/>
    <w:pPr>
      <w:widowControl w:val="0"/>
      <w:suppressAutoHyphens/>
    </w:pPr>
    <w:rPr>
      <w:rFonts w:ascii="Liberation Serif" w:eastAsia="DejaVu Sans" w:hAnsi="Liberation Serif" w:cs="Vrinda"/>
      <w:sz w:val="24"/>
      <w:szCs w:val="24"/>
      <w:lang w:bidi="bn-BD"/>
    </w:rPr>
  </w:style>
  <w:style w:type="paragraph" w:styleId="a5">
    <w:name w:val="footnote text"/>
    <w:basedOn w:val="a"/>
    <w:semiHidden/>
    <w:rsid w:val="00B332C3"/>
    <w:rPr>
      <w:sz w:val="20"/>
      <w:szCs w:val="20"/>
      <w:lang w:val="ru-RU" w:eastAsia="en-US"/>
    </w:rPr>
  </w:style>
  <w:style w:type="paragraph" w:styleId="a6">
    <w:name w:val="header"/>
    <w:basedOn w:val="a"/>
    <w:rsid w:val="00AD29D0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AD29D0"/>
  </w:style>
  <w:style w:type="paragraph" w:styleId="a8">
    <w:name w:val="Normal (Web)"/>
    <w:basedOn w:val="a"/>
    <w:rsid w:val="00570207"/>
    <w:pPr>
      <w:spacing w:before="100" w:beforeAutospacing="1" w:after="100" w:afterAutospacing="1"/>
    </w:pPr>
    <w:rPr>
      <w:sz w:val="24"/>
      <w:lang w:val="ru-RU"/>
    </w:rPr>
  </w:style>
  <w:style w:type="character" w:customStyle="1" w:styleId="FontStyle12">
    <w:name w:val="Font Style12"/>
    <w:basedOn w:val="a0"/>
    <w:rsid w:val="004A1DEA"/>
    <w:rPr>
      <w:rFonts w:ascii="Times New Roman" w:hAnsi="Times New Roman" w:cs="Times New Roman" w:hint="default"/>
      <w:sz w:val="26"/>
      <w:szCs w:val="26"/>
    </w:rPr>
  </w:style>
  <w:style w:type="paragraph" w:styleId="30">
    <w:name w:val="Body Text Indent 3"/>
    <w:basedOn w:val="a"/>
    <w:rsid w:val="004666DC"/>
    <w:pPr>
      <w:spacing w:after="120"/>
      <w:ind w:left="283"/>
    </w:pPr>
    <w:rPr>
      <w:sz w:val="16"/>
      <w:szCs w:val="16"/>
      <w:lang w:eastAsia="uk-UA"/>
    </w:rPr>
  </w:style>
  <w:style w:type="paragraph" w:customStyle="1" w:styleId="Style3">
    <w:name w:val="Style3"/>
    <w:basedOn w:val="a"/>
    <w:rsid w:val="004666DC"/>
    <w:pPr>
      <w:widowControl w:val="0"/>
      <w:autoSpaceDE w:val="0"/>
      <w:autoSpaceDN w:val="0"/>
      <w:adjustRightInd w:val="0"/>
      <w:spacing w:line="325" w:lineRule="exact"/>
      <w:ind w:firstLine="710"/>
      <w:jc w:val="both"/>
    </w:pPr>
    <w:rPr>
      <w:sz w:val="24"/>
      <w:lang w:val="ru-RU"/>
    </w:rPr>
  </w:style>
  <w:style w:type="paragraph" w:styleId="a9">
    <w:name w:val="Body Text Indent"/>
    <w:basedOn w:val="a"/>
    <w:rsid w:val="00C561A3"/>
    <w:pPr>
      <w:spacing w:after="120"/>
      <w:ind w:left="283"/>
    </w:pPr>
  </w:style>
  <w:style w:type="paragraph" w:customStyle="1" w:styleId="aa">
    <w:name w:val="Стиль"/>
    <w:rsid w:val="00C561A3"/>
    <w:rPr>
      <w:lang w:val="uk-UA"/>
    </w:rPr>
  </w:style>
  <w:style w:type="paragraph" w:styleId="ab">
    <w:name w:val="Body Text"/>
    <w:basedOn w:val="a"/>
    <w:rsid w:val="00C561A3"/>
    <w:pPr>
      <w:spacing w:after="120"/>
    </w:pPr>
    <w:rPr>
      <w:sz w:val="24"/>
      <w:lang w:val="ru-RU"/>
    </w:rPr>
  </w:style>
  <w:style w:type="paragraph" w:customStyle="1" w:styleId="BodyTextIndent2">
    <w:name w:val="Body Text Indent 2"/>
    <w:basedOn w:val="a"/>
    <w:rsid w:val="008E4986"/>
    <w:pPr>
      <w:widowControl w:val="0"/>
      <w:suppressAutoHyphens/>
      <w:spacing w:line="360" w:lineRule="auto"/>
      <w:ind w:firstLine="720"/>
      <w:jc w:val="both"/>
    </w:pPr>
    <w:rPr>
      <w:rFonts w:eastAsia="Arial Unicode MS" w:cs="Tahoma"/>
      <w:kern w:val="1"/>
      <w:szCs w:val="20"/>
      <w:lang w:eastAsia="hi-IN" w:bidi="hi-IN"/>
    </w:rPr>
  </w:style>
  <w:style w:type="paragraph" w:styleId="ac">
    <w:name w:val="footer"/>
    <w:basedOn w:val="a"/>
    <w:rsid w:val="00E11361"/>
    <w:pPr>
      <w:tabs>
        <w:tab w:val="center" w:pos="4677"/>
        <w:tab w:val="right" w:pos="9355"/>
      </w:tabs>
    </w:pPr>
  </w:style>
  <w:style w:type="character" w:customStyle="1" w:styleId="apple-converted-space">
    <w:name w:val="apple-converted-space"/>
    <w:basedOn w:val="a0"/>
    <w:rsid w:val="00696E67"/>
  </w:style>
  <w:style w:type="character" w:customStyle="1" w:styleId="10">
    <w:name w:val="Заголовок 1 Знак"/>
    <w:basedOn w:val="a0"/>
    <w:link w:val="1"/>
    <w:rsid w:val="00B6465B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uk-UA"/>
    </w:rPr>
  </w:style>
  <w:style w:type="character" w:customStyle="1" w:styleId="textexposedshow">
    <w:name w:val="text_exposed_show"/>
    <w:basedOn w:val="a0"/>
    <w:rsid w:val="00B6465B"/>
  </w:style>
  <w:style w:type="character" w:customStyle="1" w:styleId="20">
    <w:name w:val="Основной текст (2)_"/>
    <w:basedOn w:val="a0"/>
    <w:link w:val="21"/>
    <w:locked/>
    <w:rsid w:val="00B6465B"/>
    <w:rPr>
      <w:sz w:val="28"/>
      <w:szCs w:val="28"/>
      <w:shd w:val="clear" w:color="auto" w:fill="FFFFFF"/>
    </w:rPr>
  </w:style>
  <w:style w:type="paragraph" w:customStyle="1" w:styleId="21">
    <w:name w:val="Основной текст (2)1"/>
    <w:basedOn w:val="a"/>
    <w:link w:val="20"/>
    <w:rsid w:val="00B6465B"/>
    <w:pPr>
      <w:widowControl w:val="0"/>
      <w:shd w:val="clear" w:color="auto" w:fill="FFFFFF"/>
      <w:spacing w:after="780" w:line="240" w:lineRule="atLeast"/>
    </w:pPr>
    <w:rPr>
      <w:szCs w:val="28"/>
      <w:shd w:val="clear" w:color="auto" w:fill="FFFFFF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2244</Words>
  <Characters>12795</Characters>
  <Application>Microsoft Office Word</Application>
  <DocSecurity>0</DocSecurity>
  <Lines>106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15009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1</dc:creator>
  <cp:keywords/>
  <dc:description/>
  <cp:lastModifiedBy>Kompvid2</cp:lastModifiedBy>
  <cp:revision>3</cp:revision>
  <cp:lastPrinted>2017-03-28T08:43:00Z</cp:lastPrinted>
  <dcterms:created xsi:type="dcterms:W3CDTF">2018-03-26T14:08:00Z</dcterms:created>
  <dcterms:modified xsi:type="dcterms:W3CDTF">2018-03-26T14:09:00Z</dcterms:modified>
</cp:coreProperties>
</file>