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4A038D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168"/>
      </w:tblGrid>
      <w:tr w:rsidR="00CF7F53" w:rsidTr="00BD276F"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950C0B">
              <w:rPr>
                <w:b/>
                <w:szCs w:val="28"/>
              </w:rPr>
              <w:t xml:space="preserve">Про </w:t>
            </w:r>
            <w:r w:rsidR="00BD276F">
              <w:rPr>
                <w:b/>
                <w:szCs w:val="28"/>
              </w:rPr>
              <w:t xml:space="preserve">передачу та </w:t>
            </w:r>
            <w:r w:rsidR="00AE6678">
              <w:rPr>
                <w:b/>
                <w:szCs w:val="28"/>
              </w:rPr>
              <w:t>зарахування</w:t>
            </w:r>
            <w:r>
              <w:rPr>
                <w:b/>
                <w:szCs w:val="28"/>
              </w:rPr>
              <w:t xml:space="preserve"> о</w:t>
            </w:r>
            <w:r w:rsidRPr="00950C0B">
              <w:rPr>
                <w:b/>
                <w:szCs w:val="28"/>
              </w:rPr>
              <w:t xml:space="preserve">сновних засобів </w:t>
            </w:r>
          </w:p>
        </w:tc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0D5D6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CD50CB" w:rsidRDefault="0010352F" w:rsidP="0010352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>
        <w:rPr>
          <w:szCs w:val="28"/>
        </w:rPr>
        <w:t>відділу у справах сім</w:t>
      </w:r>
      <w:r w:rsidRPr="0010352F">
        <w:rPr>
          <w:szCs w:val="28"/>
        </w:rPr>
        <w:t>’</w:t>
      </w:r>
      <w:r>
        <w:rPr>
          <w:szCs w:val="28"/>
        </w:rPr>
        <w:t>ї та молоді міської ради на баланс місько</w:t>
      </w:r>
      <w:r w:rsidR="00F46F84">
        <w:rPr>
          <w:szCs w:val="28"/>
        </w:rPr>
        <w:t>му</w:t>
      </w:r>
      <w:r>
        <w:rPr>
          <w:szCs w:val="28"/>
        </w:rPr>
        <w:t xml:space="preserve"> центру соціальних служб для сім</w:t>
      </w:r>
      <w:r w:rsidRPr="0010352F">
        <w:rPr>
          <w:szCs w:val="28"/>
        </w:rPr>
        <w:t>’</w:t>
      </w:r>
      <w:r>
        <w:rPr>
          <w:szCs w:val="28"/>
        </w:rPr>
        <w:t>ї, дітей та молоді окрему будівлю літ.А,</w:t>
      </w:r>
      <w:r w:rsidR="00D75CB8">
        <w:rPr>
          <w:szCs w:val="28"/>
        </w:rPr>
        <w:t xml:space="preserve"> </w:t>
      </w:r>
      <w:r>
        <w:rPr>
          <w:szCs w:val="28"/>
        </w:rPr>
        <w:t>загальною площею 328,9кв.м,</w:t>
      </w:r>
      <w:r w:rsidR="00A029A6">
        <w:rPr>
          <w:szCs w:val="28"/>
        </w:rPr>
        <w:t xml:space="preserve"> інвентарний номер 1</w:t>
      </w:r>
      <w:r w:rsidR="003332C1">
        <w:rPr>
          <w:szCs w:val="28"/>
        </w:rPr>
        <w:t>0</w:t>
      </w:r>
      <w:r w:rsidR="00A029A6">
        <w:rPr>
          <w:szCs w:val="28"/>
        </w:rPr>
        <w:t>130006,</w:t>
      </w:r>
      <w:r w:rsidR="00D75CB8">
        <w:rPr>
          <w:szCs w:val="28"/>
        </w:rPr>
        <w:t xml:space="preserve"> </w:t>
      </w:r>
      <w:r w:rsidRPr="00BD276F">
        <w:rPr>
          <w:sz w:val="27"/>
          <w:szCs w:val="27"/>
        </w:rPr>
        <w:t xml:space="preserve">первісною вартістю </w:t>
      </w:r>
      <w:r w:rsidR="00A029A6">
        <w:rPr>
          <w:sz w:val="27"/>
          <w:szCs w:val="27"/>
        </w:rPr>
        <w:t>893228</w:t>
      </w:r>
      <w:r w:rsidRPr="00BD276F">
        <w:rPr>
          <w:sz w:val="27"/>
          <w:szCs w:val="27"/>
        </w:rPr>
        <w:t>(</w:t>
      </w:r>
      <w:r w:rsidR="00BD276F">
        <w:rPr>
          <w:sz w:val="27"/>
          <w:szCs w:val="27"/>
        </w:rPr>
        <w:t>вісім</w:t>
      </w:r>
      <w:r w:rsidR="00A029A6">
        <w:rPr>
          <w:sz w:val="27"/>
          <w:szCs w:val="27"/>
        </w:rPr>
        <w:t>сот</w:t>
      </w:r>
      <w:r w:rsidR="00BD276F">
        <w:rPr>
          <w:sz w:val="27"/>
          <w:szCs w:val="27"/>
        </w:rPr>
        <w:t xml:space="preserve"> </w:t>
      </w:r>
      <w:r w:rsidR="00A029A6">
        <w:rPr>
          <w:sz w:val="27"/>
          <w:szCs w:val="27"/>
        </w:rPr>
        <w:t>дев</w:t>
      </w:r>
      <w:r w:rsidR="00BD276F" w:rsidRPr="00BD276F">
        <w:rPr>
          <w:sz w:val="27"/>
          <w:szCs w:val="27"/>
        </w:rPr>
        <w:t>’</w:t>
      </w:r>
      <w:r w:rsidR="00BD276F">
        <w:rPr>
          <w:sz w:val="27"/>
          <w:szCs w:val="27"/>
        </w:rPr>
        <w:t>я</w:t>
      </w:r>
      <w:r w:rsidR="00A029A6">
        <w:rPr>
          <w:sz w:val="27"/>
          <w:szCs w:val="27"/>
        </w:rPr>
        <w:t>носто три</w:t>
      </w:r>
      <w:r w:rsidRPr="00BD276F">
        <w:rPr>
          <w:sz w:val="27"/>
          <w:szCs w:val="27"/>
        </w:rPr>
        <w:t xml:space="preserve"> тисяч</w:t>
      </w:r>
      <w:r w:rsidR="00A029A6">
        <w:rPr>
          <w:sz w:val="27"/>
          <w:szCs w:val="27"/>
        </w:rPr>
        <w:t>і</w:t>
      </w:r>
      <w:r w:rsidRPr="00BD276F">
        <w:rPr>
          <w:sz w:val="27"/>
          <w:szCs w:val="27"/>
        </w:rPr>
        <w:t xml:space="preserve"> </w:t>
      </w:r>
      <w:r w:rsidR="00A029A6">
        <w:rPr>
          <w:sz w:val="27"/>
          <w:szCs w:val="27"/>
        </w:rPr>
        <w:t>двісті двадцять вісім</w:t>
      </w:r>
      <w:r w:rsidRPr="00BD276F">
        <w:rPr>
          <w:sz w:val="27"/>
          <w:szCs w:val="27"/>
        </w:rPr>
        <w:t xml:space="preserve">)грн., балансовою вартістю </w:t>
      </w:r>
      <w:r w:rsidR="00BD276F">
        <w:rPr>
          <w:sz w:val="27"/>
          <w:szCs w:val="27"/>
        </w:rPr>
        <w:t>5</w:t>
      </w:r>
      <w:r w:rsidR="00A029A6">
        <w:rPr>
          <w:sz w:val="27"/>
          <w:szCs w:val="27"/>
        </w:rPr>
        <w:t>68535</w:t>
      </w:r>
      <w:r w:rsidRPr="00BD276F">
        <w:rPr>
          <w:sz w:val="27"/>
          <w:szCs w:val="27"/>
        </w:rPr>
        <w:t>(</w:t>
      </w:r>
      <w:r w:rsidR="00BD276F">
        <w:rPr>
          <w:sz w:val="27"/>
          <w:szCs w:val="27"/>
        </w:rPr>
        <w:t>п</w:t>
      </w:r>
      <w:r w:rsidR="00BD276F" w:rsidRPr="00BD276F">
        <w:rPr>
          <w:sz w:val="27"/>
          <w:szCs w:val="27"/>
        </w:rPr>
        <w:t>’</w:t>
      </w:r>
      <w:r w:rsidR="00BD276F">
        <w:rPr>
          <w:sz w:val="27"/>
          <w:szCs w:val="27"/>
        </w:rPr>
        <w:t>ят</w:t>
      </w:r>
      <w:r w:rsidR="00A029A6">
        <w:rPr>
          <w:sz w:val="27"/>
          <w:szCs w:val="27"/>
        </w:rPr>
        <w:t>сот шістдесят вісім</w:t>
      </w:r>
      <w:r w:rsidRPr="00BD276F">
        <w:rPr>
          <w:sz w:val="27"/>
          <w:szCs w:val="27"/>
        </w:rPr>
        <w:t xml:space="preserve"> тисяч </w:t>
      </w:r>
      <w:r w:rsidR="00A029A6">
        <w:rPr>
          <w:sz w:val="27"/>
          <w:szCs w:val="27"/>
        </w:rPr>
        <w:t>п</w:t>
      </w:r>
      <w:r w:rsidR="00A029A6" w:rsidRPr="00A029A6">
        <w:rPr>
          <w:sz w:val="27"/>
          <w:szCs w:val="27"/>
        </w:rPr>
        <w:t>’</w:t>
      </w:r>
      <w:r w:rsidR="00A029A6">
        <w:rPr>
          <w:sz w:val="27"/>
          <w:szCs w:val="27"/>
        </w:rPr>
        <w:t>ятсот тридцять п</w:t>
      </w:r>
      <w:r w:rsidR="00A029A6" w:rsidRPr="00A029A6">
        <w:rPr>
          <w:sz w:val="27"/>
          <w:szCs w:val="27"/>
        </w:rPr>
        <w:t>’</w:t>
      </w:r>
      <w:r w:rsidR="00A029A6">
        <w:rPr>
          <w:sz w:val="27"/>
          <w:szCs w:val="27"/>
        </w:rPr>
        <w:t>ять</w:t>
      </w:r>
      <w:r w:rsidRPr="00BD276F">
        <w:rPr>
          <w:sz w:val="27"/>
          <w:szCs w:val="27"/>
        </w:rPr>
        <w:t>)грн.</w:t>
      </w:r>
      <w:r w:rsidR="00A029A6">
        <w:rPr>
          <w:sz w:val="27"/>
          <w:szCs w:val="27"/>
        </w:rPr>
        <w:t>32коп.</w:t>
      </w:r>
      <w:r w:rsidRPr="00BD276F">
        <w:rPr>
          <w:sz w:val="27"/>
          <w:szCs w:val="27"/>
        </w:rPr>
        <w:t xml:space="preserve">, сума зносу складає </w:t>
      </w:r>
      <w:r w:rsidR="00A029A6">
        <w:rPr>
          <w:sz w:val="27"/>
          <w:szCs w:val="27"/>
        </w:rPr>
        <w:t>324692</w:t>
      </w:r>
      <w:r w:rsidRPr="00BD276F">
        <w:rPr>
          <w:sz w:val="27"/>
          <w:szCs w:val="27"/>
        </w:rPr>
        <w:t>(</w:t>
      </w:r>
      <w:r w:rsidR="00A029A6">
        <w:rPr>
          <w:sz w:val="27"/>
          <w:szCs w:val="27"/>
        </w:rPr>
        <w:t>триста двадцять чотири</w:t>
      </w:r>
      <w:r w:rsidRPr="00BD276F">
        <w:rPr>
          <w:sz w:val="27"/>
          <w:szCs w:val="27"/>
        </w:rPr>
        <w:t xml:space="preserve"> тисяч</w:t>
      </w:r>
      <w:r w:rsidR="00A029A6">
        <w:rPr>
          <w:sz w:val="27"/>
          <w:szCs w:val="27"/>
        </w:rPr>
        <w:t>і</w:t>
      </w:r>
      <w:r w:rsidRPr="00BD276F">
        <w:rPr>
          <w:sz w:val="27"/>
          <w:szCs w:val="27"/>
        </w:rPr>
        <w:t xml:space="preserve"> </w:t>
      </w:r>
      <w:r w:rsidR="00A029A6">
        <w:rPr>
          <w:sz w:val="27"/>
          <w:szCs w:val="27"/>
        </w:rPr>
        <w:t>шістсотдев</w:t>
      </w:r>
      <w:r w:rsidR="00A029A6" w:rsidRPr="00A029A6">
        <w:rPr>
          <w:sz w:val="27"/>
          <w:szCs w:val="27"/>
        </w:rPr>
        <w:t>’</w:t>
      </w:r>
      <w:r w:rsidR="00A029A6">
        <w:rPr>
          <w:sz w:val="27"/>
          <w:szCs w:val="27"/>
        </w:rPr>
        <w:t xml:space="preserve">яносто </w:t>
      </w:r>
      <w:r w:rsidR="00BD276F">
        <w:rPr>
          <w:sz w:val="27"/>
          <w:szCs w:val="27"/>
        </w:rPr>
        <w:t>дві</w:t>
      </w:r>
      <w:r w:rsidRPr="00BD276F">
        <w:rPr>
          <w:sz w:val="27"/>
          <w:szCs w:val="27"/>
        </w:rPr>
        <w:t>)грн.</w:t>
      </w:r>
      <w:r w:rsidR="00A029A6">
        <w:rPr>
          <w:sz w:val="27"/>
          <w:szCs w:val="27"/>
        </w:rPr>
        <w:t>68коп.</w:t>
      </w:r>
    </w:p>
    <w:p w:rsidR="0010352F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Cs w:val="28"/>
        </w:rPr>
      </w:pP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 w:val="27"/>
          <w:szCs w:val="27"/>
        </w:rPr>
        <w:t>2</w:t>
      </w:r>
      <w:r w:rsidRPr="00CD50CB">
        <w:rPr>
          <w:b/>
          <w:sz w:val="27"/>
          <w:szCs w:val="27"/>
        </w:rPr>
        <w:t>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>
        <w:rPr>
          <w:szCs w:val="28"/>
        </w:rPr>
        <w:t>департаменту містобудівного комплексу та земельних відносин міської ради на баланс міському комунальному підприємству «Реклама», на праві господарського відання (для поповнення статутного капіталу) основні засоби, а саме:</w:t>
      </w: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 w:rsidRPr="00BD276F">
        <w:rPr>
          <w:b/>
          <w:szCs w:val="28"/>
        </w:rPr>
        <w:t>2.1.</w:t>
      </w:r>
      <w:r>
        <w:rPr>
          <w:szCs w:val="28"/>
        </w:rPr>
        <w:t xml:space="preserve"> Святкову арку (металокаркас), інвентарний номер 101800017, вартістю 98110(дев</w:t>
      </w:r>
      <w:r w:rsidRPr="00F46F84">
        <w:rPr>
          <w:szCs w:val="28"/>
        </w:rPr>
        <w:t xml:space="preserve">’яносто вісім тисяч сто </w:t>
      </w:r>
      <w:r>
        <w:rPr>
          <w:szCs w:val="28"/>
        </w:rPr>
        <w:t>десять</w:t>
      </w:r>
      <w:r w:rsidRPr="00F46F84">
        <w:rPr>
          <w:szCs w:val="28"/>
        </w:rPr>
        <w:t>)грн.</w:t>
      </w:r>
      <w:r>
        <w:rPr>
          <w:szCs w:val="28"/>
        </w:rPr>
        <w:t>99коп.;</w:t>
      </w: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 w:rsidRPr="00BD276F">
        <w:rPr>
          <w:b/>
          <w:szCs w:val="28"/>
        </w:rPr>
        <w:t>2.2.</w:t>
      </w:r>
      <w:r>
        <w:rPr>
          <w:szCs w:val="28"/>
        </w:rPr>
        <w:t xml:space="preserve"> Святкову арку (металокаркас), інвентарний номер 101800018, вартістю 98111(дев</w:t>
      </w:r>
      <w:r w:rsidRPr="00F46F84">
        <w:rPr>
          <w:szCs w:val="28"/>
        </w:rPr>
        <w:t>’яносто вісім тисяч сто одинадцять)грн.</w:t>
      </w:r>
      <w:r w:rsidR="006D64B1">
        <w:rPr>
          <w:szCs w:val="28"/>
        </w:rPr>
        <w:t xml:space="preserve">     </w:t>
      </w:r>
    </w:p>
    <w:p w:rsidR="00F46F84" w:rsidRDefault="00F46F84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Cs w:val="28"/>
        </w:rPr>
      </w:pPr>
    </w:p>
    <w:p w:rsidR="00AE6678" w:rsidRDefault="00AE6678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  <w:szCs w:val="28"/>
        </w:rPr>
        <w:tab/>
      </w:r>
      <w:r w:rsidR="00BD276F">
        <w:rPr>
          <w:b/>
          <w:szCs w:val="28"/>
        </w:rPr>
        <w:t>3</w:t>
      </w:r>
      <w:r>
        <w:rPr>
          <w:b/>
          <w:szCs w:val="28"/>
        </w:rPr>
        <w:t>.</w:t>
      </w:r>
      <w:r w:rsidRPr="004C2EBE">
        <w:rPr>
          <w:szCs w:val="28"/>
        </w:rPr>
        <w:t xml:space="preserve"> </w:t>
      </w:r>
      <w:r w:rsidRPr="00EF781E">
        <w:rPr>
          <w:szCs w:val="28"/>
        </w:rPr>
        <w:t xml:space="preserve">Зарахувати </w:t>
      </w:r>
      <w:r>
        <w:rPr>
          <w:szCs w:val="28"/>
        </w:rPr>
        <w:t>об</w:t>
      </w:r>
      <w:r w:rsidRPr="00AE6678">
        <w:rPr>
          <w:szCs w:val="28"/>
          <w:lang w:val="ru-RU"/>
        </w:rPr>
        <w:t>’</w:t>
      </w:r>
      <w:r>
        <w:rPr>
          <w:szCs w:val="28"/>
          <w:lang w:val="ru-RU"/>
        </w:rPr>
        <w:t>єкти нерухомого майна</w:t>
      </w:r>
      <w:r w:rsidRPr="00EF781E">
        <w:rPr>
          <w:szCs w:val="28"/>
        </w:rPr>
        <w:t xml:space="preserve"> на баланс</w:t>
      </w:r>
      <w:r>
        <w:rPr>
          <w:szCs w:val="28"/>
        </w:rPr>
        <w:t xml:space="preserve">: </w:t>
      </w:r>
    </w:p>
    <w:p w:rsidR="00AE6678" w:rsidRDefault="00AE6678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AB04DE">
        <w:rPr>
          <w:b/>
          <w:szCs w:val="28"/>
        </w:rPr>
        <w:t>.1.</w:t>
      </w:r>
      <w:r>
        <w:rPr>
          <w:szCs w:val="28"/>
        </w:rPr>
        <w:t xml:space="preserve"> Комунальному житловому ремонтно-експлуатаційному підприємству № 9:</w:t>
      </w:r>
    </w:p>
    <w:p w:rsidR="0081384E" w:rsidRDefault="00AE6678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81384E">
        <w:rPr>
          <w:b/>
          <w:szCs w:val="28"/>
        </w:rPr>
        <w:t>.1.1.</w:t>
      </w:r>
      <w:r>
        <w:rPr>
          <w:szCs w:val="28"/>
        </w:rPr>
        <w:t xml:space="preserve"> Нежитлове приміщення першого поверху, загальною площею 23,1кв.м за адресою вул. Кобилиці Лук</w:t>
      </w:r>
      <w:r w:rsidRPr="00AE6678">
        <w:rPr>
          <w:szCs w:val="28"/>
        </w:rPr>
        <w:t>’</w:t>
      </w:r>
      <w:r>
        <w:rPr>
          <w:szCs w:val="28"/>
        </w:rPr>
        <w:t>яна, 120</w:t>
      </w:r>
      <w:r w:rsidRPr="00EF781E">
        <w:rPr>
          <w:szCs w:val="28"/>
        </w:rPr>
        <w:t xml:space="preserve">, </w:t>
      </w:r>
      <w:r>
        <w:rPr>
          <w:szCs w:val="28"/>
        </w:rPr>
        <w:t xml:space="preserve">відновною вартістю </w:t>
      </w:r>
      <w:r w:rsidR="0081384E">
        <w:rPr>
          <w:szCs w:val="28"/>
        </w:rPr>
        <w:t>149362(сто сорок дев</w:t>
      </w:r>
      <w:r w:rsidR="0081384E" w:rsidRPr="0081384E">
        <w:rPr>
          <w:szCs w:val="28"/>
        </w:rPr>
        <w:t>’</w:t>
      </w:r>
      <w:r w:rsidR="0081384E">
        <w:rPr>
          <w:szCs w:val="28"/>
        </w:rPr>
        <w:t>ять тисяч триста шістдесят дві)грн., дійсною вартістю 104553(сто чотири тисячі п</w:t>
      </w:r>
      <w:r w:rsidR="0081384E" w:rsidRPr="0081384E">
        <w:rPr>
          <w:szCs w:val="28"/>
        </w:rPr>
        <w:t>’</w:t>
      </w:r>
      <w:r w:rsidR="0081384E">
        <w:rPr>
          <w:szCs w:val="28"/>
        </w:rPr>
        <w:t>ятсот п</w:t>
      </w:r>
      <w:r w:rsidR="0081384E" w:rsidRPr="0081384E">
        <w:rPr>
          <w:szCs w:val="28"/>
        </w:rPr>
        <w:t>’</w:t>
      </w:r>
      <w:r w:rsidR="0081384E">
        <w:rPr>
          <w:szCs w:val="28"/>
        </w:rPr>
        <w:t>ятдесят три)грн.;</w:t>
      </w:r>
    </w:p>
    <w:p w:rsidR="0081384E" w:rsidRDefault="0081384E" w:rsidP="0081384E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lastRenderedPageBreak/>
        <w:tab/>
      </w:r>
      <w:r w:rsidR="00BD276F">
        <w:rPr>
          <w:b/>
          <w:szCs w:val="28"/>
        </w:rPr>
        <w:t>3</w:t>
      </w:r>
      <w:r w:rsidRPr="0081384E">
        <w:rPr>
          <w:b/>
          <w:szCs w:val="28"/>
        </w:rPr>
        <w:t>.1.2.</w:t>
      </w:r>
      <w:r>
        <w:rPr>
          <w:szCs w:val="28"/>
        </w:rPr>
        <w:t xml:space="preserve"> Нежитлов</w:t>
      </w:r>
      <w:r w:rsidR="00D75CB8">
        <w:rPr>
          <w:szCs w:val="28"/>
        </w:rPr>
        <w:t>у</w:t>
      </w:r>
      <w:r>
        <w:rPr>
          <w:szCs w:val="28"/>
        </w:rPr>
        <w:t xml:space="preserve"> будівл</w:t>
      </w:r>
      <w:r w:rsidR="00D75CB8">
        <w:rPr>
          <w:szCs w:val="28"/>
        </w:rPr>
        <w:t>ю</w:t>
      </w:r>
      <w:r>
        <w:rPr>
          <w:szCs w:val="28"/>
        </w:rPr>
        <w:t xml:space="preserve"> літ.А, загальною площею 25,3кв.м за адресою вул. </w:t>
      </w:r>
      <w:r w:rsidR="0065663F">
        <w:rPr>
          <w:szCs w:val="28"/>
        </w:rPr>
        <w:t>Целана Пауля</w:t>
      </w:r>
      <w:r>
        <w:rPr>
          <w:szCs w:val="28"/>
        </w:rPr>
        <w:t>, 1</w:t>
      </w:r>
      <w:r w:rsidR="0065663F">
        <w:rPr>
          <w:szCs w:val="28"/>
        </w:rPr>
        <w:t>1</w:t>
      </w:r>
      <w:r w:rsidRPr="00EF781E">
        <w:rPr>
          <w:szCs w:val="28"/>
        </w:rPr>
        <w:t xml:space="preserve">, </w:t>
      </w:r>
      <w:r>
        <w:rPr>
          <w:szCs w:val="28"/>
        </w:rPr>
        <w:t>відновною вартістю 1</w:t>
      </w:r>
      <w:r w:rsidR="00F518AF">
        <w:rPr>
          <w:szCs w:val="28"/>
        </w:rPr>
        <w:t>97758</w:t>
      </w:r>
      <w:r>
        <w:rPr>
          <w:szCs w:val="28"/>
        </w:rPr>
        <w:t>(сто дев</w:t>
      </w:r>
      <w:r w:rsidRPr="0081384E">
        <w:rPr>
          <w:szCs w:val="28"/>
        </w:rPr>
        <w:t>’</w:t>
      </w:r>
      <w:r>
        <w:rPr>
          <w:szCs w:val="28"/>
        </w:rPr>
        <w:t>я</w:t>
      </w:r>
      <w:r w:rsidR="00F518AF">
        <w:rPr>
          <w:szCs w:val="28"/>
        </w:rPr>
        <w:t xml:space="preserve">носто сім </w:t>
      </w:r>
      <w:r>
        <w:rPr>
          <w:szCs w:val="28"/>
        </w:rPr>
        <w:t xml:space="preserve">тисяч </w:t>
      </w:r>
      <w:r w:rsidR="00F518AF">
        <w:rPr>
          <w:szCs w:val="28"/>
        </w:rPr>
        <w:t>сімсот п</w:t>
      </w:r>
      <w:r w:rsidR="00F518AF" w:rsidRPr="00F518AF">
        <w:rPr>
          <w:szCs w:val="28"/>
        </w:rPr>
        <w:t>’</w:t>
      </w:r>
      <w:r w:rsidR="00F518AF">
        <w:rPr>
          <w:szCs w:val="28"/>
        </w:rPr>
        <w:t>ятдесят вісім</w:t>
      </w:r>
      <w:r>
        <w:rPr>
          <w:szCs w:val="28"/>
        </w:rPr>
        <w:t>)грн., дійсною вартістю 1</w:t>
      </w:r>
      <w:r w:rsidR="00F518AF">
        <w:rPr>
          <w:szCs w:val="28"/>
        </w:rPr>
        <w:t>28543</w:t>
      </w:r>
      <w:r>
        <w:rPr>
          <w:szCs w:val="28"/>
        </w:rPr>
        <w:t xml:space="preserve">(сто </w:t>
      </w:r>
      <w:r w:rsidR="00F518AF">
        <w:rPr>
          <w:szCs w:val="28"/>
        </w:rPr>
        <w:t xml:space="preserve">двадцять вісім </w:t>
      </w:r>
      <w:r w:rsidR="00E37A43">
        <w:rPr>
          <w:szCs w:val="28"/>
        </w:rPr>
        <w:t xml:space="preserve">тисяч </w:t>
      </w:r>
      <w:r w:rsidR="00F518AF">
        <w:rPr>
          <w:szCs w:val="28"/>
        </w:rPr>
        <w:t>п</w:t>
      </w:r>
      <w:r w:rsidR="00F518AF" w:rsidRPr="00F518AF">
        <w:rPr>
          <w:szCs w:val="28"/>
        </w:rPr>
        <w:t>’</w:t>
      </w:r>
      <w:r w:rsidR="00F518AF">
        <w:rPr>
          <w:szCs w:val="28"/>
        </w:rPr>
        <w:t>ятсот сорок три</w:t>
      </w:r>
      <w:r>
        <w:rPr>
          <w:szCs w:val="28"/>
        </w:rPr>
        <w:t>)грн.</w:t>
      </w:r>
    </w:p>
    <w:p w:rsidR="00F518AF" w:rsidRDefault="00BD276F" w:rsidP="0024259D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24259D" w:rsidRPr="0024259D">
        <w:rPr>
          <w:b/>
          <w:szCs w:val="28"/>
        </w:rPr>
        <w:t>.</w:t>
      </w:r>
      <w:r w:rsidR="0024259D">
        <w:rPr>
          <w:b/>
          <w:szCs w:val="28"/>
        </w:rPr>
        <w:t>2</w:t>
      </w:r>
      <w:r w:rsidR="0024259D" w:rsidRPr="0024259D">
        <w:rPr>
          <w:b/>
          <w:szCs w:val="28"/>
        </w:rPr>
        <w:t>.</w:t>
      </w:r>
      <w:r w:rsidR="0024259D">
        <w:rPr>
          <w:szCs w:val="28"/>
        </w:rPr>
        <w:t xml:space="preserve"> </w:t>
      </w:r>
      <w:r w:rsidR="00F518AF">
        <w:rPr>
          <w:szCs w:val="28"/>
        </w:rPr>
        <w:t>Департаменту житлово-комунального господарства міської ради:</w:t>
      </w:r>
    </w:p>
    <w:p w:rsidR="00F518AF" w:rsidRDefault="00F518AF" w:rsidP="00F518AF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F518AF">
        <w:rPr>
          <w:b/>
          <w:szCs w:val="28"/>
        </w:rPr>
        <w:t>.2.1.</w:t>
      </w:r>
      <w:r>
        <w:rPr>
          <w:szCs w:val="28"/>
        </w:rPr>
        <w:t xml:space="preserve"> Нежитлові приміщення першого поверху, загальною площею 26,9кв.м за адресою вул. Каштанова, 20-А</w:t>
      </w:r>
      <w:r w:rsidRPr="00EF781E">
        <w:rPr>
          <w:szCs w:val="28"/>
        </w:rPr>
        <w:t xml:space="preserve">, </w:t>
      </w:r>
      <w:r>
        <w:rPr>
          <w:szCs w:val="28"/>
        </w:rPr>
        <w:t>відновною вартістю 125472(сто двадцять п</w:t>
      </w:r>
      <w:r w:rsidRPr="0081384E">
        <w:rPr>
          <w:szCs w:val="28"/>
        </w:rPr>
        <w:t>’</w:t>
      </w:r>
      <w:r>
        <w:rPr>
          <w:szCs w:val="28"/>
        </w:rPr>
        <w:t>ять тисяч чотириста сімдесят дві)грн., дійсною вартістю 90340(дев</w:t>
      </w:r>
      <w:r w:rsidRPr="00F518AF">
        <w:rPr>
          <w:szCs w:val="28"/>
        </w:rPr>
        <w:t>’</w:t>
      </w:r>
      <w:r>
        <w:rPr>
          <w:szCs w:val="28"/>
        </w:rPr>
        <w:t>яносто тисяч триста сорок)грн.;</w:t>
      </w:r>
    </w:p>
    <w:p w:rsidR="00F518AF" w:rsidRDefault="00F518AF" w:rsidP="00F518AF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F518AF">
        <w:rPr>
          <w:b/>
          <w:szCs w:val="28"/>
        </w:rPr>
        <w:t>.2.</w:t>
      </w:r>
      <w:r>
        <w:rPr>
          <w:b/>
          <w:szCs w:val="28"/>
        </w:rPr>
        <w:t>2</w:t>
      </w:r>
      <w:r w:rsidRPr="00F518AF">
        <w:rPr>
          <w:b/>
          <w:szCs w:val="28"/>
        </w:rPr>
        <w:t>.</w:t>
      </w:r>
      <w:r>
        <w:rPr>
          <w:szCs w:val="28"/>
        </w:rPr>
        <w:t xml:space="preserve"> Нежитлові приміщення першого поверху, загальною площею 166,5кв.м за адресою бульвар Героїв Крут, 9</w:t>
      </w:r>
      <w:r w:rsidRPr="00EF781E">
        <w:rPr>
          <w:szCs w:val="28"/>
        </w:rPr>
        <w:t xml:space="preserve">, </w:t>
      </w:r>
      <w:r>
        <w:rPr>
          <w:szCs w:val="28"/>
        </w:rPr>
        <w:t xml:space="preserve">відновною вартістю </w:t>
      </w:r>
      <w:r w:rsidR="00285056">
        <w:rPr>
          <w:szCs w:val="28"/>
        </w:rPr>
        <w:t>826597(вісімсот двадцять шість тисяч п</w:t>
      </w:r>
      <w:r w:rsidR="00285056" w:rsidRPr="00285056">
        <w:rPr>
          <w:szCs w:val="28"/>
        </w:rPr>
        <w:t>’</w:t>
      </w:r>
      <w:r w:rsidR="00285056">
        <w:rPr>
          <w:szCs w:val="28"/>
        </w:rPr>
        <w:t>ятсот</w:t>
      </w:r>
      <w:r>
        <w:rPr>
          <w:szCs w:val="28"/>
        </w:rPr>
        <w:t xml:space="preserve"> </w:t>
      </w:r>
      <w:r w:rsidR="00285056">
        <w:rPr>
          <w:szCs w:val="28"/>
        </w:rPr>
        <w:t>дев</w:t>
      </w:r>
      <w:r w:rsidRPr="0081384E">
        <w:rPr>
          <w:szCs w:val="28"/>
        </w:rPr>
        <w:t>’</w:t>
      </w:r>
      <w:r>
        <w:rPr>
          <w:szCs w:val="28"/>
        </w:rPr>
        <w:t>я</w:t>
      </w:r>
      <w:r w:rsidR="00285056">
        <w:rPr>
          <w:szCs w:val="28"/>
        </w:rPr>
        <w:t>носто сім</w:t>
      </w:r>
      <w:r>
        <w:rPr>
          <w:szCs w:val="28"/>
        </w:rPr>
        <w:t xml:space="preserve">)грн., дійсною вартістю </w:t>
      </w:r>
      <w:r w:rsidR="00285056">
        <w:rPr>
          <w:szCs w:val="28"/>
        </w:rPr>
        <w:t>603416</w:t>
      </w:r>
      <w:r>
        <w:rPr>
          <w:szCs w:val="28"/>
        </w:rPr>
        <w:t>(</w:t>
      </w:r>
      <w:r w:rsidR="00285056">
        <w:rPr>
          <w:szCs w:val="28"/>
        </w:rPr>
        <w:t>шістсот три</w:t>
      </w:r>
      <w:r>
        <w:rPr>
          <w:szCs w:val="28"/>
        </w:rPr>
        <w:t xml:space="preserve"> тисяч</w:t>
      </w:r>
      <w:r w:rsidR="00285056">
        <w:rPr>
          <w:szCs w:val="28"/>
        </w:rPr>
        <w:t>і</w:t>
      </w:r>
      <w:r>
        <w:rPr>
          <w:szCs w:val="28"/>
        </w:rPr>
        <w:t xml:space="preserve"> </w:t>
      </w:r>
      <w:r w:rsidR="00285056">
        <w:rPr>
          <w:szCs w:val="28"/>
        </w:rPr>
        <w:t>чотириста шістнадцять</w:t>
      </w:r>
      <w:r>
        <w:rPr>
          <w:szCs w:val="28"/>
        </w:rPr>
        <w:t>)грн.;</w:t>
      </w:r>
    </w:p>
    <w:p w:rsidR="00285056" w:rsidRDefault="00285056" w:rsidP="00285056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F518AF">
        <w:rPr>
          <w:b/>
          <w:szCs w:val="28"/>
        </w:rPr>
        <w:t>.2.</w:t>
      </w:r>
      <w:r>
        <w:rPr>
          <w:b/>
          <w:szCs w:val="28"/>
        </w:rPr>
        <w:t>3</w:t>
      </w:r>
      <w:r w:rsidRPr="00F518AF">
        <w:rPr>
          <w:b/>
          <w:szCs w:val="28"/>
        </w:rPr>
        <w:t>.</w:t>
      </w:r>
      <w:r>
        <w:rPr>
          <w:szCs w:val="28"/>
        </w:rPr>
        <w:t xml:space="preserve"> Нежитлов</w:t>
      </w:r>
      <w:r w:rsidR="00D75CB8">
        <w:rPr>
          <w:szCs w:val="28"/>
        </w:rPr>
        <w:t>у</w:t>
      </w:r>
      <w:r>
        <w:rPr>
          <w:szCs w:val="28"/>
        </w:rPr>
        <w:t xml:space="preserve"> будівл</w:t>
      </w:r>
      <w:r w:rsidR="00D75CB8">
        <w:rPr>
          <w:szCs w:val="28"/>
        </w:rPr>
        <w:t>ю</w:t>
      </w:r>
      <w:r>
        <w:rPr>
          <w:szCs w:val="28"/>
        </w:rPr>
        <w:t xml:space="preserve"> літ.А, загальною площею 120,3кв.м за адресою вул.Возз</w:t>
      </w:r>
      <w:r w:rsidRPr="00285056">
        <w:rPr>
          <w:szCs w:val="28"/>
          <w:lang w:val="ru-RU"/>
        </w:rPr>
        <w:t>’</w:t>
      </w:r>
      <w:r>
        <w:rPr>
          <w:szCs w:val="28"/>
          <w:lang w:val="ru-RU"/>
        </w:rPr>
        <w:t>єднання, 24</w:t>
      </w:r>
      <w:r w:rsidRPr="00EF781E">
        <w:rPr>
          <w:szCs w:val="28"/>
        </w:rPr>
        <w:t xml:space="preserve">, </w:t>
      </w:r>
      <w:r>
        <w:rPr>
          <w:szCs w:val="28"/>
        </w:rPr>
        <w:t>відновною вартістю 946574(дев</w:t>
      </w:r>
      <w:r w:rsidRPr="00285056">
        <w:rPr>
          <w:szCs w:val="28"/>
        </w:rPr>
        <w:t>’</w:t>
      </w:r>
      <w:r>
        <w:rPr>
          <w:szCs w:val="28"/>
        </w:rPr>
        <w:t>ятсот сорок шість тисяч п</w:t>
      </w:r>
      <w:r w:rsidRPr="00285056">
        <w:rPr>
          <w:szCs w:val="28"/>
        </w:rPr>
        <w:t>’</w:t>
      </w:r>
      <w:r>
        <w:rPr>
          <w:szCs w:val="28"/>
        </w:rPr>
        <w:t>ятсот сімдесят чотири)грн., дійсною вартістю 681533(шістсот вісімдесят одна тисяча п</w:t>
      </w:r>
      <w:r w:rsidRPr="00285056">
        <w:rPr>
          <w:szCs w:val="28"/>
        </w:rPr>
        <w:t>’</w:t>
      </w:r>
      <w:r>
        <w:rPr>
          <w:szCs w:val="28"/>
        </w:rPr>
        <w:t>ятсот сімдесят чотири)грн.;</w:t>
      </w:r>
    </w:p>
    <w:p w:rsidR="00285056" w:rsidRDefault="00285056" w:rsidP="00285056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BD276F">
        <w:rPr>
          <w:b/>
          <w:szCs w:val="28"/>
        </w:rPr>
        <w:t>3</w:t>
      </w:r>
      <w:r w:rsidRPr="00F518AF">
        <w:rPr>
          <w:b/>
          <w:szCs w:val="28"/>
        </w:rPr>
        <w:t>.2.</w:t>
      </w:r>
      <w:r>
        <w:rPr>
          <w:b/>
          <w:szCs w:val="28"/>
        </w:rPr>
        <w:t>4</w:t>
      </w:r>
      <w:r w:rsidRPr="00F518AF">
        <w:rPr>
          <w:b/>
          <w:szCs w:val="28"/>
        </w:rPr>
        <w:t>.</w:t>
      </w:r>
      <w:r>
        <w:rPr>
          <w:szCs w:val="28"/>
        </w:rPr>
        <w:t xml:space="preserve"> Гараж літ.Ж, загальною площею 17,3кв.м за адресою вул.Глухівська, 5</w:t>
      </w:r>
      <w:r w:rsidRPr="00EF781E">
        <w:rPr>
          <w:szCs w:val="28"/>
        </w:rPr>
        <w:t xml:space="preserve">, </w:t>
      </w:r>
      <w:r>
        <w:rPr>
          <w:szCs w:val="28"/>
        </w:rPr>
        <w:t xml:space="preserve">відновною вартістю </w:t>
      </w:r>
      <w:r w:rsidR="001D1260">
        <w:rPr>
          <w:szCs w:val="28"/>
        </w:rPr>
        <w:t>75252</w:t>
      </w:r>
      <w:r>
        <w:rPr>
          <w:szCs w:val="28"/>
        </w:rPr>
        <w:t>(сімд</w:t>
      </w:r>
      <w:r w:rsidR="001D1260">
        <w:rPr>
          <w:szCs w:val="28"/>
        </w:rPr>
        <w:t>есят</w:t>
      </w:r>
      <w:r>
        <w:rPr>
          <w:szCs w:val="28"/>
        </w:rPr>
        <w:t xml:space="preserve"> </w:t>
      </w:r>
      <w:r w:rsidR="001D1260">
        <w:rPr>
          <w:szCs w:val="28"/>
        </w:rPr>
        <w:t>п</w:t>
      </w:r>
      <w:r w:rsidR="001D1260" w:rsidRPr="001D1260">
        <w:rPr>
          <w:szCs w:val="28"/>
        </w:rPr>
        <w:t>’</w:t>
      </w:r>
      <w:r w:rsidR="001D1260">
        <w:rPr>
          <w:szCs w:val="28"/>
        </w:rPr>
        <w:t>ять</w:t>
      </w:r>
      <w:r>
        <w:rPr>
          <w:szCs w:val="28"/>
        </w:rPr>
        <w:t xml:space="preserve"> тисяч </w:t>
      </w:r>
      <w:r w:rsidR="001D1260">
        <w:rPr>
          <w:szCs w:val="28"/>
        </w:rPr>
        <w:t xml:space="preserve">двісті </w:t>
      </w:r>
      <w:r>
        <w:rPr>
          <w:szCs w:val="28"/>
        </w:rPr>
        <w:t>п</w:t>
      </w:r>
      <w:r w:rsidRPr="00285056">
        <w:rPr>
          <w:szCs w:val="28"/>
        </w:rPr>
        <w:t>’</w:t>
      </w:r>
      <w:r>
        <w:rPr>
          <w:szCs w:val="28"/>
        </w:rPr>
        <w:t>ят</w:t>
      </w:r>
      <w:r w:rsidR="001D1260">
        <w:rPr>
          <w:szCs w:val="28"/>
        </w:rPr>
        <w:t>десят дві</w:t>
      </w:r>
      <w:r>
        <w:rPr>
          <w:szCs w:val="28"/>
        </w:rPr>
        <w:t xml:space="preserve">)грн., дійсною вартістю </w:t>
      </w:r>
      <w:r w:rsidR="001D1260">
        <w:rPr>
          <w:szCs w:val="28"/>
        </w:rPr>
        <w:t>3</w:t>
      </w:r>
      <w:r>
        <w:rPr>
          <w:szCs w:val="28"/>
        </w:rPr>
        <w:t>6</w:t>
      </w:r>
      <w:r w:rsidR="001D1260">
        <w:rPr>
          <w:szCs w:val="28"/>
        </w:rPr>
        <w:t>873</w:t>
      </w:r>
      <w:r>
        <w:rPr>
          <w:szCs w:val="28"/>
        </w:rPr>
        <w:t>(</w:t>
      </w:r>
      <w:r w:rsidR="001D1260">
        <w:rPr>
          <w:szCs w:val="28"/>
        </w:rPr>
        <w:t xml:space="preserve">тридцять </w:t>
      </w:r>
      <w:r>
        <w:rPr>
          <w:szCs w:val="28"/>
        </w:rPr>
        <w:t>шіст</w:t>
      </w:r>
      <w:r w:rsidR="001D1260">
        <w:rPr>
          <w:szCs w:val="28"/>
        </w:rPr>
        <w:t>ь</w:t>
      </w:r>
      <w:r>
        <w:rPr>
          <w:szCs w:val="28"/>
        </w:rPr>
        <w:t xml:space="preserve"> тисяч </w:t>
      </w:r>
      <w:r w:rsidR="001D1260">
        <w:rPr>
          <w:szCs w:val="28"/>
        </w:rPr>
        <w:t>вісімсот сімдесят три</w:t>
      </w:r>
      <w:r>
        <w:rPr>
          <w:szCs w:val="28"/>
        </w:rPr>
        <w:t>)грн.</w:t>
      </w:r>
    </w:p>
    <w:p w:rsidR="00E705D7" w:rsidRPr="00C1355E" w:rsidRDefault="00E705D7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BD276F" w:rsidRDefault="00BD276F" w:rsidP="002E52A1">
      <w:pPr>
        <w:tabs>
          <w:tab w:val="left" w:pos="0"/>
        </w:tabs>
        <w:ind w:right="-2" w:firstLine="720"/>
        <w:jc w:val="both"/>
      </w:pPr>
      <w:r>
        <w:rPr>
          <w:b/>
        </w:rPr>
        <w:t>4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>
        <w:t>:</w:t>
      </w:r>
    </w:p>
    <w:p w:rsidR="00BD276F" w:rsidRDefault="00BD276F" w:rsidP="00BD276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4225F1">
        <w:rPr>
          <w:b/>
          <w:szCs w:val="28"/>
        </w:rPr>
        <w:t>.1.</w:t>
      </w:r>
      <w:r>
        <w:rPr>
          <w:szCs w:val="28"/>
        </w:rPr>
        <w:t xml:space="preserve"> В</w:t>
      </w:r>
      <w:r w:rsidRPr="00EF781E">
        <w:rPr>
          <w:szCs w:val="28"/>
        </w:rPr>
        <w:t>казаним в пункт</w:t>
      </w:r>
      <w:r>
        <w:rPr>
          <w:szCs w:val="28"/>
        </w:rPr>
        <w:t>ах</w:t>
      </w:r>
      <w:r w:rsidRPr="00EF781E">
        <w:rPr>
          <w:szCs w:val="28"/>
        </w:rPr>
        <w:t xml:space="preserve"> 1</w:t>
      </w:r>
      <w:r>
        <w:rPr>
          <w:szCs w:val="28"/>
        </w:rPr>
        <w:t xml:space="preserve">, 2 </w:t>
      </w:r>
      <w:r w:rsidRPr="00EF781E">
        <w:rPr>
          <w:szCs w:val="28"/>
        </w:rPr>
        <w:t>рішення, в м</w:t>
      </w:r>
      <w:r w:rsidRPr="00EF781E">
        <w:rPr>
          <w:szCs w:val="28"/>
        </w:rPr>
        <w:t>і</w:t>
      </w:r>
      <w:r w:rsidRPr="00EF781E">
        <w:rPr>
          <w:szCs w:val="28"/>
        </w:rPr>
        <w:t>сячний термін після прийняття рішення, оформити приймання-передавання основних засобів відповідними актами та внести зміни в дані бухгалтерс</w:t>
      </w:r>
      <w:r w:rsidRPr="00EF781E">
        <w:rPr>
          <w:szCs w:val="28"/>
        </w:rPr>
        <w:t>ь</w:t>
      </w:r>
      <w:r w:rsidRPr="00EF781E">
        <w:rPr>
          <w:szCs w:val="28"/>
        </w:rPr>
        <w:t>кого обліку, про що повідомити департамент економіки міської ради.</w:t>
      </w:r>
    </w:p>
    <w:p w:rsidR="00A1069A" w:rsidRDefault="00BD276F" w:rsidP="002E52A1">
      <w:pPr>
        <w:tabs>
          <w:tab w:val="left" w:pos="0"/>
        </w:tabs>
        <w:ind w:right="-2" w:firstLine="720"/>
        <w:jc w:val="both"/>
        <w:rPr>
          <w:b/>
          <w:sz w:val="20"/>
          <w:szCs w:val="20"/>
        </w:rPr>
      </w:pPr>
      <w:r>
        <w:rPr>
          <w:b/>
        </w:rPr>
        <w:t>4.2.</w:t>
      </w:r>
      <w:r w:rsidR="00E705D7">
        <w:t xml:space="preserve"> </w:t>
      </w:r>
      <w:r>
        <w:t>В</w:t>
      </w:r>
      <w:r w:rsidR="00071322" w:rsidRPr="00EF781E">
        <w:t xml:space="preserve">казаним </w:t>
      </w:r>
      <w:r w:rsidR="00C64A8A">
        <w:t>у</w:t>
      </w:r>
      <w:r w:rsidR="00071322" w:rsidRPr="00EF781E">
        <w:t xml:space="preserve"> пункт</w:t>
      </w:r>
      <w:r w:rsidR="00FC1B27">
        <w:t>і</w:t>
      </w:r>
      <w:r w:rsidR="00071322" w:rsidRPr="00EF781E">
        <w:t xml:space="preserve"> </w:t>
      </w:r>
      <w:r>
        <w:t>3</w:t>
      </w:r>
      <w:r w:rsidR="00071322">
        <w:t xml:space="preserve"> </w:t>
      </w:r>
      <w:r w:rsidR="00071322" w:rsidRPr="00EF781E">
        <w:t>рішення, в м</w:t>
      </w:r>
      <w:r w:rsidR="00071322" w:rsidRPr="00EF781E">
        <w:t>і</w:t>
      </w:r>
      <w:r w:rsidR="00071322" w:rsidRPr="00EF781E">
        <w:t xml:space="preserve">сячний термін після прийняття рішення, </w:t>
      </w:r>
      <w:r w:rsidR="002E52A1">
        <w:rPr>
          <w:szCs w:val="28"/>
        </w:rPr>
        <w:t>зарахувати на баланс нерухоме майно і внести зміни в дані бухгалтерського обліку, про що повідомити департамент економіки міської ради.</w:t>
      </w:r>
    </w:p>
    <w:p w:rsidR="000C34D6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BD276F">
        <w:rPr>
          <w:b/>
          <w:szCs w:val="28"/>
        </w:rPr>
        <w:t>5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BD276F">
        <w:rPr>
          <w:b/>
          <w:szCs w:val="28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BD276F">
        <w:rPr>
          <w:szCs w:val="28"/>
        </w:rPr>
        <w:t xml:space="preserve">заступника міського голови з питань діяльності виконавчих органів міської ради Паскаря О.Є.,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C34D6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BD276F">
        <w:rPr>
          <w:szCs w:val="28"/>
        </w:rPr>
        <w:t>ів</w:t>
      </w:r>
      <w:r w:rsidR="001C6E15" w:rsidRPr="00950C0B">
        <w:rPr>
          <w:szCs w:val="28"/>
        </w:rPr>
        <w:t xml:space="preserve"> департамент</w:t>
      </w:r>
      <w:r w:rsidR="00BD276F">
        <w:rPr>
          <w:szCs w:val="28"/>
        </w:rPr>
        <w:t>ів міської ради:</w:t>
      </w:r>
      <w:r w:rsidR="001C6E15" w:rsidRPr="00950C0B">
        <w:rPr>
          <w:szCs w:val="28"/>
        </w:rPr>
        <w:t xml:space="preserve"> </w:t>
      </w:r>
      <w:r w:rsidR="000C34D6" w:rsidRPr="00950C0B">
        <w:rPr>
          <w:szCs w:val="28"/>
        </w:rPr>
        <w:t>житлово-комунального господарства</w:t>
      </w:r>
      <w:r w:rsidR="00BD276F">
        <w:rPr>
          <w:szCs w:val="28"/>
        </w:rPr>
        <w:t>, містобудівного комплексу та земельних відносин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  <w:bookmarkStart w:id="0" w:name="_GoBack"/>
      <w:bookmarkEnd w:id="0"/>
    </w:p>
    <w:sectPr w:rsidR="00E705D7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512" w:rsidRDefault="00A61512">
      <w:r>
        <w:separator/>
      </w:r>
    </w:p>
  </w:endnote>
  <w:endnote w:type="continuationSeparator" w:id="0">
    <w:p w:rsidR="00A61512" w:rsidRDefault="00A6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512" w:rsidRDefault="00A61512">
      <w:r>
        <w:separator/>
      </w:r>
    </w:p>
  </w:footnote>
  <w:footnote w:type="continuationSeparator" w:id="0">
    <w:p w:rsidR="00A61512" w:rsidRDefault="00A61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2916" w:rsidRDefault="0047291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472916" w:rsidRPr="00A3056D" w:rsidRDefault="0047291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472916" w:rsidRDefault="0047291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A038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38D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29A6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12"/>
    <w:rsid w:val="00A61599"/>
    <w:rsid w:val="00A62A0D"/>
    <w:rsid w:val="00A62DBB"/>
    <w:rsid w:val="00A644A1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8F65E-1866-4E7C-98BD-A18EB30E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2018-01-16T08:44:00Z</cp:lastPrinted>
  <dcterms:created xsi:type="dcterms:W3CDTF">2018-01-16T15:30:00Z</dcterms:created>
  <dcterms:modified xsi:type="dcterms:W3CDTF">2018-01-16T15:30:00Z</dcterms:modified>
</cp:coreProperties>
</file>