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71C" w:rsidRPr="005B1091" w:rsidRDefault="00A4571C" w:rsidP="00A4571C">
      <w:pPr>
        <w:rPr>
          <w:bCs/>
          <w:color w:val="000000"/>
          <w:sz w:val="36"/>
          <w:szCs w:val="36"/>
        </w:rPr>
      </w:pPr>
      <w:r w:rsidRPr="005B1091">
        <w:rPr>
          <w:bCs/>
          <w:color w:val="000000"/>
          <w:sz w:val="36"/>
          <w:szCs w:val="36"/>
        </w:rPr>
        <w:t xml:space="preserve">                                               </w:t>
      </w:r>
      <w:r w:rsidR="00DF5A7C" w:rsidRPr="005B1091">
        <w:rPr>
          <w:bCs/>
          <w:noProof/>
          <w:color w:val="000000"/>
          <w:sz w:val="36"/>
          <w:szCs w:val="36"/>
          <w:lang w:val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1091">
        <w:rPr>
          <w:bCs/>
          <w:color w:val="000000"/>
          <w:sz w:val="36"/>
          <w:szCs w:val="36"/>
        </w:rPr>
        <w:t xml:space="preserve">             </w:t>
      </w:r>
    </w:p>
    <w:p w:rsidR="00A4571C" w:rsidRPr="005B1091" w:rsidRDefault="00A4571C" w:rsidP="00A4571C">
      <w:pPr>
        <w:pStyle w:val="3"/>
        <w:rPr>
          <w:color w:val="000000"/>
          <w:sz w:val="36"/>
          <w:szCs w:val="36"/>
        </w:rPr>
      </w:pPr>
      <w:r w:rsidRPr="005B1091">
        <w:rPr>
          <w:color w:val="000000"/>
          <w:sz w:val="36"/>
          <w:szCs w:val="36"/>
        </w:rPr>
        <w:t>У К Р А Ї Н А</w:t>
      </w:r>
    </w:p>
    <w:p w:rsidR="00A4571C" w:rsidRPr="005B1091" w:rsidRDefault="00A4571C" w:rsidP="00A4571C">
      <w:pPr>
        <w:pStyle w:val="2"/>
        <w:rPr>
          <w:b/>
          <w:iCs/>
          <w:color w:val="000000"/>
          <w:sz w:val="36"/>
          <w:szCs w:val="36"/>
        </w:rPr>
      </w:pPr>
      <w:r w:rsidRPr="005B1091">
        <w:rPr>
          <w:b/>
          <w:iCs/>
          <w:color w:val="000000"/>
          <w:sz w:val="36"/>
          <w:szCs w:val="36"/>
        </w:rPr>
        <w:t>Чернівецька  міська  рада</w:t>
      </w:r>
    </w:p>
    <w:p w:rsidR="00A4571C" w:rsidRPr="005B1091" w:rsidRDefault="00A4571C" w:rsidP="00A4571C">
      <w:pPr>
        <w:pStyle w:val="4"/>
        <w:rPr>
          <w:color w:val="000000"/>
          <w:sz w:val="36"/>
          <w:szCs w:val="36"/>
        </w:rPr>
      </w:pPr>
      <w:r w:rsidRPr="005B1091">
        <w:rPr>
          <w:color w:val="000000"/>
          <w:sz w:val="36"/>
          <w:szCs w:val="36"/>
        </w:rPr>
        <w:t>Виконавчий   комітет</w:t>
      </w:r>
    </w:p>
    <w:p w:rsidR="00A4571C" w:rsidRPr="005B1091" w:rsidRDefault="00A4571C" w:rsidP="00A4571C">
      <w:pPr>
        <w:pStyle w:val="1"/>
        <w:tabs>
          <w:tab w:val="left" w:pos="708"/>
        </w:tabs>
        <w:ind w:hanging="426"/>
        <w:rPr>
          <w:b/>
          <w:color w:val="000000"/>
          <w:sz w:val="32"/>
          <w:szCs w:val="32"/>
        </w:rPr>
      </w:pPr>
      <w:r w:rsidRPr="005B1091">
        <w:rPr>
          <w:color w:val="000000"/>
        </w:rPr>
        <w:t xml:space="preserve">    </w:t>
      </w:r>
      <w:r w:rsidRPr="005B1091">
        <w:rPr>
          <w:b/>
          <w:color w:val="000000"/>
          <w:sz w:val="32"/>
          <w:szCs w:val="32"/>
        </w:rPr>
        <w:t>Р  І  Ш  Е  Н  Н  Я</w:t>
      </w:r>
    </w:p>
    <w:p w:rsidR="00A4571C" w:rsidRPr="005B1091" w:rsidRDefault="00A4571C" w:rsidP="00A4571C">
      <w:pPr>
        <w:rPr>
          <w:b/>
          <w:color w:val="000000"/>
        </w:rPr>
      </w:pPr>
    </w:p>
    <w:p w:rsidR="00A4571C" w:rsidRPr="005B1091" w:rsidRDefault="00E86E07" w:rsidP="00A4571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 № ______</w:t>
      </w:r>
      <w:r w:rsidR="00A4571C" w:rsidRPr="005B1091">
        <w:rPr>
          <w:color w:val="000000"/>
          <w:sz w:val="28"/>
          <w:szCs w:val="28"/>
        </w:rPr>
        <w:tab/>
      </w:r>
      <w:r w:rsidR="00A4571C" w:rsidRPr="005B1091">
        <w:rPr>
          <w:color w:val="000000"/>
          <w:sz w:val="28"/>
          <w:szCs w:val="28"/>
        </w:rPr>
        <w:tab/>
      </w:r>
      <w:r w:rsidR="00A4571C" w:rsidRPr="005B1091">
        <w:rPr>
          <w:color w:val="000000"/>
          <w:sz w:val="28"/>
          <w:szCs w:val="28"/>
        </w:rPr>
        <w:tab/>
      </w:r>
      <w:r w:rsidR="00A4571C" w:rsidRPr="005B1091">
        <w:rPr>
          <w:color w:val="000000"/>
          <w:sz w:val="28"/>
          <w:szCs w:val="28"/>
        </w:rPr>
        <w:tab/>
        <w:t xml:space="preserve">                 </w:t>
      </w:r>
      <w:r w:rsidR="00A4571C" w:rsidRPr="005B1091">
        <w:rPr>
          <w:color w:val="000000"/>
          <w:sz w:val="28"/>
          <w:szCs w:val="28"/>
        </w:rPr>
        <w:tab/>
        <w:t xml:space="preserve">            м.</w:t>
      </w:r>
      <w:r w:rsidR="00E8415F">
        <w:rPr>
          <w:color w:val="000000"/>
          <w:sz w:val="28"/>
          <w:szCs w:val="28"/>
        </w:rPr>
        <w:t xml:space="preserve"> </w:t>
      </w:r>
      <w:r w:rsidR="00A4571C" w:rsidRPr="005B1091">
        <w:rPr>
          <w:color w:val="000000"/>
          <w:sz w:val="28"/>
          <w:szCs w:val="28"/>
        </w:rPr>
        <w:t>Чернівці</w:t>
      </w:r>
    </w:p>
    <w:p w:rsidR="00A4571C" w:rsidRPr="005B1091" w:rsidRDefault="00A4571C" w:rsidP="00A4571C">
      <w:pPr>
        <w:rPr>
          <w:color w:val="000000"/>
          <w:sz w:val="22"/>
          <w:szCs w:val="22"/>
        </w:rPr>
      </w:pPr>
    </w:p>
    <w:p w:rsidR="003E7B5C" w:rsidRDefault="00A4571C" w:rsidP="00E86E07">
      <w:pPr>
        <w:jc w:val="center"/>
        <w:rPr>
          <w:b/>
          <w:color w:val="000000"/>
          <w:sz w:val="28"/>
          <w:szCs w:val="28"/>
        </w:rPr>
      </w:pPr>
      <w:bookmarkStart w:id="0" w:name="_GoBack"/>
      <w:r w:rsidRPr="005B1091">
        <w:rPr>
          <w:b/>
          <w:color w:val="000000"/>
          <w:sz w:val="28"/>
          <w:szCs w:val="28"/>
        </w:rPr>
        <w:t xml:space="preserve">Про організацію </w:t>
      </w:r>
      <w:r w:rsidR="003E7B5C">
        <w:rPr>
          <w:b/>
          <w:color w:val="000000"/>
          <w:sz w:val="28"/>
          <w:szCs w:val="28"/>
        </w:rPr>
        <w:t>контролю за роботою</w:t>
      </w:r>
      <w:r w:rsidRPr="005B1091">
        <w:rPr>
          <w:b/>
          <w:color w:val="000000"/>
          <w:sz w:val="28"/>
          <w:szCs w:val="28"/>
        </w:rPr>
        <w:t xml:space="preserve"> </w:t>
      </w:r>
      <w:r w:rsidR="003E7B5C">
        <w:rPr>
          <w:b/>
          <w:color w:val="000000"/>
          <w:sz w:val="28"/>
          <w:szCs w:val="28"/>
        </w:rPr>
        <w:t>громадського транспорту</w:t>
      </w:r>
    </w:p>
    <w:p w:rsidR="00A4571C" w:rsidRDefault="00A4571C" w:rsidP="00E86E07">
      <w:pPr>
        <w:jc w:val="center"/>
        <w:rPr>
          <w:b/>
          <w:color w:val="000000"/>
          <w:spacing w:val="5"/>
          <w:sz w:val="28"/>
          <w:szCs w:val="28"/>
        </w:rPr>
      </w:pPr>
      <w:r w:rsidRPr="005B1091">
        <w:rPr>
          <w:b/>
          <w:color w:val="000000"/>
          <w:sz w:val="28"/>
          <w:szCs w:val="28"/>
        </w:rPr>
        <w:t xml:space="preserve">  в  м.</w:t>
      </w:r>
      <w:r w:rsidR="007628B7">
        <w:rPr>
          <w:b/>
          <w:color w:val="000000"/>
          <w:sz w:val="28"/>
          <w:szCs w:val="28"/>
        </w:rPr>
        <w:t xml:space="preserve"> </w:t>
      </w:r>
      <w:r w:rsidRPr="005B1091">
        <w:rPr>
          <w:b/>
          <w:color w:val="000000"/>
          <w:sz w:val="28"/>
          <w:szCs w:val="28"/>
        </w:rPr>
        <w:t>Чернівц</w:t>
      </w:r>
      <w:r w:rsidR="00E86E07">
        <w:rPr>
          <w:b/>
          <w:color w:val="000000"/>
          <w:sz w:val="28"/>
          <w:szCs w:val="28"/>
        </w:rPr>
        <w:t>ях</w:t>
      </w:r>
      <w:r w:rsidRPr="005B1091">
        <w:rPr>
          <w:b/>
          <w:color w:val="000000"/>
          <w:spacing w:val="5"/>
          <w:sz w:val="28"/>
          <w:szCs w:val="28"/>
        </w:rPr>
        <w:t xml:space="preserve">  </w:t>
      </w:r>
    </w:p>
    <w:bookmarkEnd w:id="0"/>
    <w:p w:rsidR="00E86E07" w:rsidRPr="005B1091" w:rsidRDefault="00E86E07" w:rsidP="00E86E07">
      <w:pPr>
        <w:jc w:val="center"/>
        <w:rPr>
          <w:b/>
          <w:color w:val="000000"/>
          <w:sz w:val="28"/>
          <w:szCs w:val="28"/>
        </w:rPr>
      </w:pPr>
    </w:p>
    <w:p w:rsidR="00A4571C" w:rsidRPr="005B1091" w:rsidRDefault="00F04CF4" w:rsidP="00F04CF4">
      <w:pPr>
        <w:pStyle w:val="2"/>
        <w:numPr>
          <w:ilvl w:val="1"/>
          <w:numId w:val="0"/>
        </w:numPr>
        <w:tabs>
          <w:tab w:val="num" w:pos="0"/>
        </w:tabs>
        <w:suppressAutoHyphens/>
        <w:jc w:val="both"/>
        <w:rPr>
          <w:color w:val="000000"/>
          <w:szCs w:val="28"/>
        </w:rPr>
      </w:pPr>
      <w:r>
        <w:tab/>
      </w:r>
      <w:r w:rsidR="00A4571C" w:rsidRPr="005B1091">
        <w:t>Відповідно до стат</w:t>
      </w:r>
      <w:r w:rsidR="00A4571C">
        <w:t>ей</w:t>
      </w:r>
      <w:r w:rsidR="00A4571C" w:rsidRPr="005B1091">
        <w:t xml:space="preserve"> 30</w:t>
      </w:r>
      <w:r w:rsidR="00A4571C">
        <w:t>, 59</w:t>
      </w:r>
      <w:r>
        <w:t xml:space="preserve"> Закону України «Про місцеве </w:t>
      </w:r>
      <w:r w:rsidR="00A4571C" w:rsidRPr="005B1091">
        <w:t>самоврядува</w:t>
      </w:r>
      <w:r w:rsidR="003534B9">
        <w:t>ння в Україні», Законів</w:t>
      </w:r>
      <w:r w:rsidR="00A4571C" w:rsidRPr="005B1091">
        <w:t xml:space="preserve"> України «Про автомобільний транспорт»</w:t>
      </w:r>
      <w:r>
        <w:t>,</w:t>
      </w:r>
      <w:r w:rsidR="00EA2579">
        <w:t xml:space="preserve"> «Про міський електричний транспорт», </w:t>
      </w:r>
      <w:r w:rsidR="00A4571C" w:rsidRPr="005B1091">
        <w:rPr>
          <w:color w:val="000000"/>
          <w:szCs w:val="28"/>
        </w:rPr>
        <w:t xml:space="preserve">та з метою організації належного рівня </w:t>
      </w:r>
      <w:r>
        <w:rPr>
          <w:color w:val="000000"/>
          <w:szCs w:val="28"/>
        </w:rPr>
        <w:t xml:space="preserve"> т</w:t>
      </w:r>
      <w:r w:rsidR="00A4571C" w:rsidRPr="005B1091">
        <w:rPr>
          <w:color w:val="000000"/>
          <w:szCs w:val="28"/>
        </w:rPr>
        <w:t>ранспортного обслуговування населення перевізниками всіх форм власності на міських</w:t>
      </w:r>
      <w:r w:rsidR="00EA2579">
        <w:rPr>
          <w:color w:val="000000"/>
          <w:szCs w:val="28"/>
        </w:rPr>
        <w:t xml:space="preserve"> тролейбусних та</w:t>
      </w:r>
      <w:r w:rsidR="00A4571C" w:rsidRPr="005B1091">
        <w:rPr>
          <w:color w:val="000000"/>
          <w:szCs w:val="28"/>
        </w:rPr>
        <w:t xml:space="preserve"> автобусних маршрутах загального користування, виконавчий комітет Чернівецької міської ради</w:t>
      </w:r>
    </w:p>
    <w:p w:rsidR="00A4571C" w:rsidRPr="005B1091" w:rsidRDefault="00A4571C" w:rsidP="00A4571C">
      <w:pPr>
        <w:rPr>
          <w:color w:val="000000"/>
          <w:sz w:val="28"/>
          <w:szCs w:val="28"/>
        </w:rPr>
      </w:pPr>
    </w:p>
    <w:p w:rsidR="00A4571C" w:rsidRDefault="00A4571C" w:rsidP="00A4571C">
      <w:pPr>
        <w:jc w:val="center"/>
        <w:rPr>
          <w:b/>
          <w:color w:val="000000"/>
          <w:sz w:val="28"/>
          <w:szCs w:val="28"/>
        </w:rPr>
      </w:pPr>
      <w:r w:rsidRPr="005B1091">
        <w:rPr>
          <w:b/>
          <w:color w:val="000000"/>
          <w:sz w:val="28"/>
          <w:szCs w:val="28"/>
        </w:rPr>
        <w:t>В И Р І Ш И В:</w:t>
      </w:r>
    </w:p>
    <w:p w:rsidR="00D52923" w:rsidRPr="005B1091" w:rsidRDefault="00D52923" w:rsidP="00A4571C">
      <w:pPr>
        <w:jc w:val="center"/>
        <w:rPr>
          <w:b/>
          <w:color w:val="000000"/>
          <w:sz w:val="28"/>
          <w:szCs w:val="28"/>
        </w:rPr>
      </w:pPr>
    </w:p>
    <w:p w:rsidR="00D52923" w:rsidRPr="00B90EAE" w:rsidRDefault="00A4571C" w:rsidP="00D52923">
      <w:pPr>
        <w:pStyle w:val="a3"/>
        <w:ind w:right="77" w:firstLine="708"/>
        <w:rPr>
          <w:color w:val="000000"/>
          <w:szCs w:val="28"/>
        </w:rPr>
      </w:pPr>
      <w:r w:rsidRPr="005B1091">
        <w:rPr>
          <w:b/>
          <w:color w:val="000000"/>
          <w:szCs w:val="28"/>
        </w:rPr>
        <w:t>1.</w:t>
      </w:r>
      <w:r w:rsidRPr="005B1091">
        <w:rPr>
          <w:color w:val="000000"/>
          <w:szCs w:val="28"/>
        </w:rPr>
        <w:t xml:space="preserve"> Виконавчий комітет Чернівецької міської ради, як замовник транспортних послуг з перевезення пасажирів на </w:t>
      </w:r>
      <w:r w:rsidR="00724474">
        <w:rPr>
          <w:color w:val="000000"/>
          <w:szCs w:val="28"/>
        </w:rPr>
        <w:t xml:space="preserve">тролейбусних та </w:t>
      </w:r>
      <w:r w:rsidRPr="005B1091">
        <w:rPr>
          <w:color w:val="000000"/>
          <w:szCs w:val="28"/>
        </w:rPr>
        <w:t>автобусних маршрутах загального користування в м.</w:t>
      </w:r>
      <w:r w:rsidR="00EA0CEE">
        <w:rPr>
          <w:color w:val="000000"/>
          <w:szCs w:val="28"/>
        </w:rPr>
        <w:t xml:space="preserve"> </w:t>
      </w:r>
      <w:r w:rsidRPr="005B1091">
        <w:rPr>
          <w:color w:val="000000"/>
          <w:szCs w:val="28"/>
        </w:rPr>
        <w:t>Чернівц</w:t>
      </w:r>
      <w:r w:rsidR="00F04CF4">
        <w:rPr>
          <w:color w:val="000000"/>
          <w:szCs w:val="28"/>
        </w:rPr>
        <w:t>ях</w:t>
      </w:r>
      <w:r w:rsidRPr="005B1091">
        <w:rPr>
          <w:color w:val="000000"/>
          <w:szCs w:val="28"/>
        </w:rPr>
        <w:t xml:space="preserve">, доручає </w:t>
      </w:r>
      <w:r w:rsidR="00F04CF4">
        <w:rPr>
          <w:color w:val="000000"/>
          <w:szCs w:val="28"/>
        </w:rPr>
        <w:t>комунальному підприємству «Муніципальний інфоцентр»</w:t>
      </w:r>
      <w:r w:rsidR="00D52923">
        <w:rPr>
          <w:color w:val="000000"/>
          <w:szCs w:val="28"/>
        </w:rPr>
        <w:t xml:space="preserve"> </w:t>
      </w:r>
      <w:r w:rsidRPr="005B1091">
        <w:rPr>
          <w:color w:val="000000"/>
          <w:szCs w:val="28"/>
        </w:rPr>
        <w:t>виконання функцій</w:t>
      </w:r>
      <w:r w:rsidR="00D52923">
        <w:rPr>
          <w:color w:val="000000"/>
          <w:szCs w:val="28"/>
        </w:rPr>
        <w:t xml:space="preserve"> основного </w:t>
      </w:r>
      <w:r w:rsidR="00D52923" w:rsidRPr="00B90EAE">
        <w:rPr>
          <w:color w:val="000000"/>
          <w:szCs w:val="28"/>
        </w:rPr>
        <w:t>адміністратора системи моніторингу громадського транспорту в м.Чернівцях.</w:t>
      </w:r>
    </w:p>
    <w:p w:rsidR="00A4571C" w:rsidRPr="005B1091" w:rsidRDefault="00A4571C" w:rsidP="00D52923">
      <w:pPr>
        <w:pStyle w:val="a3"/>
        <w:ind w:right="77" w:firstLine="708"/>
        <w:rPr>
          <w:color w:val="000000"/>
          <w:szCs w:val="28"/>
        </w:rPr>
      </w:pPr>
      <w:r w:rsidRPr="005B1091">
        <w:rPr>
          <w:color w:val="000000"/>
          <w:szCs w:val="28"/>
        </w:rPr>
        <w:t xml:space="preserve"> </w:t>
      </w:r>
    </w:p>
    <w:p w:rsidR="00D52923" w:rsidRPr="00B90EAE" w:rsidRDefault="00D52923" w:rsidP="00A4571C">
      <w:pPr>
        <w:ind w:firstLine="708"/>
        <w:jc w:val="both"/>
        <w:rPr>
          <w:color w:val="000000"/>
          <w:sz w:val="28"/>
          <w:szCs w:val="28"/>
        </w:rPr>
      </w:pPr>
      <w:r w:rsidRPr="001B24EB">
        <w:rPr>
          <w:b/>
          <w:color w:val="000000"/>
          <w:sz w:val="28"/>
          <w:szCs w:val="28"/>
        </w:rPr>
        <w:t>2.</w:t>
      </w:r>
      <w:r w:rsidRPr="00B90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Pr="00D52923">
        <w:rPr>
          <w:color w:val="000000"/>
          <w:sz w:val="28"/>
          <w:szCs w:val="28"/>
        </w:rPr>
        <w:t>омунальному підприємству «Муніципальний інфоцентр»</w:t>
      </w:r>
      <w:r w:rsidR="00A4571C" w:rsidRPr="00B90EAE">
        <w:rPr>
          <w:color w:val="000000"/>
          <w:sz w:val="28"/>
          <w:szCs w:val="28"/>
        </w:rPr>
        <w:t xml:space="preserve"> </w:t>
      </w:r>
      <w:r w:rsidRPr="00B90EAE">
        <w:rPr>
          <w:color w:val="000000"/>
          <w:sz w:val="28"/>
          <w:szCs w:val="28"/>
        </w:rPr>
        <w:t xml:space="preserve">               </w:t>
      </w:r>
      <w:r w:rsidRPr="00D52923">
        <w:rPr>
          <w:color w:val="000000"/>
          <w:sz w:val="28"/>
          <w:szCs w:val="28"/>
        </w:rPr>
        <w:t>(Паращук І.В.)</w:t>
      </w:r>
      <w:r>
        <w:rPr>
          <w:color w:val="000000"/>
          <w:sz w:val="28"/>
          <w:szCs w:val="28"/>
        </w:rPr>
        <w:t xml:space="preserve"> спільно з </w:t>
      </w:r>
      <w:r w:rsidR="00B90EAE">
        <w:rPr>
          <w:color w:val="000000"/>
          <w:sz w:val="28"/>
          <w:szCs w:val="28"/>
        </w:rPr>
        <w:t>департаментом</w:t>
      </w:r>
      <w:r w:rsidR="00B90EAE" w:rsidRPr="00B90EAE">
        <w:rPr>
          <w:color w:val="000000"/>
          <w:sz w:val="28"/>
          <w:szCs w:val="28"/>
        </w:rPr>
        <w:t xml:space="preserve"> житлово-комунального господарства міської ради</w:t>
      </w:r>
      <w:r w:rsidR="00B90EAE">
        <w:rPr>
          <w:color w:val="000000"/>
          <w:sz w:val="28"/>
          <w:szCs w:val="28"/>
        </w:rPr>
        <w:t xml:space="preserve"> (Кушнірик Я.Д.) </w:t>
      </w:r>
      <w:r w:rsidR="00D9104A">
        <w:rPr>
          <w:color w:val="000000"/>
          <w:sz w:val="28"/>
          <w:szCs w:val="28"/>
        </w:rPr>
        <w:t>на наступне засідання виконавчого комітету міської ради</w:t>
      </w:r>
      <w:r w:rsidR="00BE4A37">
        <w:rPr>
          <w:color w:val="000000"/>
          <w:sz w:val="28"/>
          <w:szCs w:val="28"/>
        </w:rPr>
        <w:t xml:space="preserve"> в</w:t>
      </w:r>
      <w:r w:rsidR="0047630F">
        <w:rPr>
          <w:color w:val="000000"/>
          <w:sz w:val="28"/>
          <w:szCs w:val="28"/>
        </w:rPr>
        <w:t>нести пропозиції щодо</w:t>
      </w:r>
      <w:r w:rsidR="00CC586F">
        <w:rPr>
          <w:color w:val="000000"/>
          <w:sz w:val="28"/>
          <w:szCs w:val="28"/>
        </w:rPr>
        <w:t xml:space="preserve"> </w:t>
      </w:r>
      <w:r w:rsidR="00FB40F2">
        <w:rPr>
          <w:color w:val="000000"/>
          <w:sz w:val="28"/>
          <w:szCs w:val="28"/>
        </w:rPr>
        <w:t>виділення коштів для</w:t>
      </w:r>
      <w:r w:rsidR="00CC586F">
        <w:rPr>
          <w:color w:val="000000"/>
          <w:sz w:val="28"/>
          <w:szCs w:val="28"/>
        </w:rPr>
        <w:t xml:space="preserve"> </w:t>
      </w:r>
      <w:r w:rsidR="00FB40F2">
        <w:rPr>
          <w:color w:val="000000"/>
          <w:sz w:val="28"/>
          <w:szCs w:val="28"/>
        </w:rPr>
        <w:t xml:space="preserve">створення сучасної </w:t>
      </w:r>
      <w:r w:rsidR="00CC586F" w:rsidRPr="00FB40F2">
        <w:rPr>
          <w:color w:val="000000"/>
          <w:sz w:val="28"/>
          <w:szCs w:val="28"/>
        </w:rPr>
        <w:t>системи моніторингу громадського тра</w:t>
      </w:r>
      <w:r w:rsidR="00FB40F2">
        <w:rPr>
          <w:color w:val="000000"/>
          <w:sz w:val="28"/>
          <w:szCs w:val="28"/>
        </w:rPr>
        <w:t>нспорту</w:t>
      </w:r>
      <w:r w:rsidR="00BE4A37">
        <w:rPr>
          <w:color w:val="000000"/>
          <w:sz w:val="28"/>
          <w:szCs w:val="28"/>
        </w:rPr>
        <w:t xml:space="preserve"> та</w:t>
      </w:r>
      <w:r w:rsidR="00BE4A37" w:rsidRPr="00BE4A37">
        <w:rPr>
          <w:color w:val="000000"/>
          <w:sz w:val="28"/>
          <w:szCs w:val="28"/>
        </w:rPr>
        <w:t xml:space="preserve"> </w:t>
      </w:r>
      <w:r w:rsidR="00BE4A37">
        <w:rPr>
          <w:color w:val="000000"/>
          <w:sz w:val="28"/>
          <w:szCs w:val="28"/>
        </w:rPr>
        <w:t>безперервного контролю</w:t>
      </w:r>
      <w:r w:rsidR="00BE4A37" w:rsidRPr="00FB40F2">
        <w:rPr>
          <w:color w:val="000000"/>
          <w:sz w:val="28"/>
          <w:szCs w:val="28"/>
        </w:rPr>
        <w:t xml:space="preserve"> за дотриманням схем та розкладів руху </w:t>
      </w:r>
      <w:r w:rsidR="00BE4A37">
        <w:rPr>
          <w:color w:val="000000"/>
          <w:sz w:val="28"/>
          <w:szCs w:val="28"/>
        </w:rPr>
        <w:t xml:space="preserve">транспортних засобів </w:t>
      </w:r>
      <w:r w:rsidR="00BE4A37" w:rsidRPr="00FB40F2">
        <w:rPr>
          <w:color w:val="000000"/>
          <w:sz w:val="28"/>
          <w:szCs w:val="28"/>
        </w:rPr>
        <w:t>з вико</w:t>
      </w:r>
      <w:r w:rsidR="00BE4A37">
        <w:rPr>
          <w:color w:val="000000"/>
          <w:sz w:val="28"/>
          <w:szCs w:val="28"/>
        </w:rPr>
        <w:t>ристанням даних  GPS-моніторингу.</w:t>
      </w:r>
    </w:p>
    <w:p w:rsidR="00A4571C" w:rsidRPr="0020423F" w:rsidRDefault="00A4571C" w:rsidP="00A4571C">
      <w:pPr>
        <w:shd w:val="clear" w:color="auto" w:fill="FFFFFF"/>
        <w:tabs>
          <w:tab w:val="left" w:pos="806"/>
        </w:tabs>
        <w:jc w:val="both"/>
        <w:rPr>
          <w:color w:val="000000"/>
          <w:spacing w:val="-1"/>
          <w:sz w:val="28"/>
          <w:szCs w:val="28"/>
        </w:rPr>
      </w:pPr>
    </w:p>
    <w:p w:rsidR="00A4571C" w:rsidRDefault="00A4571C" w:rsidP="00A4571C">
      <w:pPr>
        <w:shd w:val="clear" w:color="auto" w:fill="FFFFFF"/>
        <w:tabs>
          <w:tab w:val="left" w:pos="806"/>
        </w:tabs>
        <w:ind w:firstLine="499"/>
        <w:jc w:val="both"/>
        <w:rPr>
          <w:color w:val="000000"/>
          <w:spacing w:val="-1"/>
          <w:sz w:val="28"/>
          <w:szCs w:val="28"/>
        </w:rPr>
      </w:pPr>
      <w:r w:rsidRPr="0020423F">
        <w:rPr>
          <w:b/>
          <w:color w:val="000000"/>
          <w:spacing w:val="-1"/>
          <w:sz w:val="28"/>
          <w:szCs w:val="28"/>
        </w:rPr>
        <w:tab/>
      </w:r>
      <w:r w:rsidR="003E7B5C">
        <w:rPr>
          <w:b/>
          <w:color w:val="000000"/>
          <w:spacing w:val="-1"/>
          <w:sz w:val="28"/>
          <w:szCs w:val="28"/>
        </w:rPr>
        <w:t>3</w:t>
      </w:r>
      <w:r w:rsidRPr="0020423F">
        <w:rPr>
          <w:b/>
          <w:color w:val="000000"/>
          <w:spacing w:val="-1"/>
          <w:sz w:val="28"/>
          <w:szCs w:val="28"/>
        </w:rPr>
        <w:t>.</w:t>
      </w:r>
      <w:r w:rsidRPr="0020423F">
        <w:rPr>
          <w:color w:val="000000"/>
          <w:spacing w:val="-1"/>
          <w:sz w:val="28"/>
          <w:szCs w:val="28"/>
        </w:rPr>
        <w:t xml:space="preserve"> Рішення</w:t>
      </w:r>
      <w:r w:rsidR="00875496">
        <w:rPr>
          <w:color w:val="000000"/>
          <w:spacing w:val="-1"/>
          <w:sz w:val="28"/>
          <w:szCs w:val="28"/>
        </w:rPr>
        <w:t xml:space="preserve"> </w:t>
      </w:r>
      <w:r w:rsidRPr="0020423F">
        <w:rPr>
          <w:color w:val="000000"/>
          <w:spacing w:val="-1"/>
          <w:sz w:val="28"/>
          <w:szCs w:val="28"/>
        </w:rPr>
        <w:t xml:space="preserve"> набирає чинності з дня його оприлюдненн</w:t>
      </w:r>
      <w:r>
        <w:rPr>
          <w:color w:val="000000"/>
          <w:spacing w:val="-1"/>
          <w:sz w:val="28"/>
          <w:szCs w:val="28"/>
        </w:rPr>
        <w:t>я</w:t>
      </w:r>
      <w:r w:rsidRPr="0020423F">
        <w:rPr>
          <w:color w:val="000000"/>
          <w:spacing w:val="-1"/>
          <w:sz w:val="28"/>
          <w:szCs w:val="28"/>
        </w:rPr>
        <w:t xml:space="preserve"> на офіційному веб-порталі </w:t>
      </w:r>
      <w:r>
        <w:rPr>
          <w:color w:val="000000"/>
          <w:spacing w:val="-1"/>
          <w:sz w:val="28"/>
          <w:szCs w:val="28"/>
        </w:rPr>
        <w:t>Чернівецької міської ради</w:t>
      </w:r>
      <w:r w:rsidRPr="0020423F">
        <w:rPr>
          <w:color w:val="000000"/>
          <w:spacing w:val="-1"/>
          <w:sz w:val="28"/>
          <w:szCs w:val="28"/>
        </w:rPr>
        <w:t>.</w:t>
      </w:r>
    </w:p>
    <w:p w:rsidR="00A4571C" w:rsidRPr="0020423F" w:rsidRDefault="00A4571C" w:rsidP="00A4571C">
      <w:pPr>
        <w:shd w:val="clear" w:color="auto" w:fill="FFFFFF"/>
        <w:tabs>
          <w:tab w:val="left" w:pos="806"/>
        </w:tabs>
        <w:ind w:firstLine="499"/>
        <w:jc w:val="both"/>
        <w:rPr>
          <w:color w:val="000000"/>
          <w:spacing w:val="-1"/>
          <w:sz w:val="28"/>
          <w:szCs w:val="28"/>
        </w:rPr>
      </w:pPr>
    </w:p>
    <w:p w:rsidR="003E7B5C" w:rsidRDefault="003E7B5C" w:rsidP="00A4571C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4</w:t>
      </w:r>
      <w:r w:rsidR="00A4571C" w:rsidRPr="0020423F">
        <w:rPr>
          <w:b/>
          <w:sz w:val="28"/>
          <w:szCs w:val="28"/>
        </w:rPr>
        <w:t>.</w:t>
      </w:r>
      <w:r w:rsidR="00A4571C" w:rsidRPr="0020423F">
        <w:rPr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</w:rPr>
        <w:t xml:space="preserve"> Середюка В.Б.</w:t>
      </w:r>
    </w:p>
    <w:p w:rsidR="00724474" w:rsidRDefault="00724474" w:rsidP="00A4571C">
      <w:pPr>
        <w:pStyle w:val="a3"/>
        <w:rPr>
          <w:b/>
          <w:color w:val="000000"/>
          <w:spacing w:val="-1"/>
          <w:szCs w:val="28"/>
        </w:rPr>
      </w:pPr>
    </w:p>
    <w:p w:rsidR="00875496" w:rsidRDefault="00A4571C" w:rsidP="00DF5A7C">
      <w:pPr>
        <w:pStyle w:val="a3"/>
        <w:rPr>
          <w:b/>
          <w:bCs/>
          <w:szCs w:val="28"/>
        </w:rPr>
      </w:pPr>
      <w:r w:rsidRPr="005B1091">
        <w:rPr>
          <w:b/>
          <w:color w:val="000000"/>
          <w:spacing w:val="-1"/>
          <w:szCs w:val="28"/>
        </w:rPr>
        <w:t>Чернівецький міський голова</w:t>
      </w:r>
      <w:r w:rsidRPr="005B1091">
        <w:rPr>
          <w:b/>
          <w:color w:val="000000"/>
          <w:spacing w:val="-1"/>
          <w:szCs w:val="28"/>
        </w:rPr>
        <w:tab/>
      </w:r>
      <w:r w:rsidRPr="005B1091">
        <w:rPr>
          <w:b/>
          <w:color w:val="000000"/>
          <w:spacing w:val="-1"/>
          <w:szCs w:val="28"/>
        </w:rPr>
        <w:tab/>
      </w:r>
      <w:r w:rsidRPr="005B1091">
        <w:rPr>
          <w:b/>
          <w:color w:val="000000"/>
          <w:spacing w:val="-1"/>
          <w:szCs w:val="28"/>
        </w:rPr>
        <w:tab/>
      </w:r>
      <w:r w:rsidRPr="005B1091">
        <w:rPr>
          <w:b/>
          <w:color w:val="000000"/>
          <w:spacing w:val="-1"/>
          <w:szCs w:val="28"/>
        </w:rPr>
        <w:tab/>
      </w:r>
      <w:r w:rsidRPr="005B1091">
        <w:rPr>
          <w:b/>
          <w:color w:val="000000"/>
          <w:spacing w:val="-1"/>
          <w:szCs w:val="28"/>
        </w:rPr>
        <w:tab/>
        <w:t>О.Каспрук</w:t>
      </w:r>
    </w:p>
    <w:p w:rsidR="00875496" w:rsidRDefault="00875496" w:rsidP="0091786B">
      <w:pPr>
        <w:pStyle w:val="7"/>
        <w:numPr>
          <w:ilvl w:val="6"/>
          <w:numId w:val="0"/>
        </w:numPr>
        <w:tabs>
          <w:tab w:val="num" w:pos="0"/>
        </w:tabs>
        <w:spacing w:before="0" w:after="0"/>
        <w:ind w:left="6236"/>
        <w:rPr>
          <w:b/>
          <w:bCs/>
          <w:sz w:val="28"/>
          <w:szCs w:val="28"/>
        </w:rPr>
      </w:pPr>
    </w:p>
    <w:p w:rsidR="00875496" w:rsidRDefault="00875496" w:rsidP="0091786B">
      <w:pPr>
        <w:pStyle w:val="7"/>
        <w:numPr>
          <w:ilvl w:val="6"/>
          <w:numId w:val="0"/>
        </w:numPr>
        <w:tabs>
          <w:tab w:val="num" w:pos="0"/>
        </w:tabs>
        <w:spacing w:before="0" w:after="0"/>
        <w:ind w:left="6236"/>
        <w:rPr>
          <w:b/>
          <w:bCs/>
          <w:sz w:val="28"/>
          <w:szCs w:val="28"/>
        </w:rPr>
      </w:pPr>
    </w:p>
    <w:p w:rsidR="00875496" w:rsidRDefault="00875496" w:rsidP="0091786B">
      <w:pPr>
        <w:pStyle w:val="7"/>
        <w:numPr>
          <w:ilvl w:val="6"/>
          <w:numId w:val="0"/>
        </w:numPr>
        <w:tabs>
          <w:tab w:val="num" w:pos="0"/>
        </w:tabs>
        <w:spacing w:before="0" w:after="0"/>
        <w:ind w:left="6236"/>
        <w:rPr>
          <w:b/>
          <w:bCs/>
          <w:sz w:val="28"/>
          <w:szCs w:val="28"/>
        </w:rPr>
      </w:pPr>
    </w:p>
    <w:sectPr w:rsidR="00875496" w:rsidSect="003E7B5C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-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2" w15:restartNumberingAfterBreak="0">
    <w:nsid w:val="25D47C40"/>
    <w:multiLevelType w:val="hybridMultilevel"/>
    <w:tmpl w:val="DFF66B8E"/>
    <w:lvl w:ilvl="0" w:tplc="BFDE2A9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71C"/>
    <w:rsid w:val="000830CC"/>
    <w:rsid w:val="001B24EB"/>
    <w:rsid w:val="00270D8D"/>
    <w:rsid w:val="002D1F01"/>
    <w:rsid w:val="002F086E"/>
    <w:rsid w:val="00306480"/>
    <w:rsid w:val="0030751D"/>
    <w:rsid w:val="003534B9"/>
    <w:rsid w:val="003C14A9"/>
    <w:rsid w:val="003E7B5C"/>
    <w:rsid w:val="00447B12"/>
    <w:rsid w:val="0047630F"/>
    <w:rsid w:val="005078FB"/>
    <w:rsid w:val="00547017"/>
    <w:rsid w:val="005B53E5"/>
    <w:rsid w:val="00601B36"/>
    <w:rsid w:val="00724474"/>
    <w:rsid w:val="00726BDC"/>
    <w:rsid w:val="007339C9"/>
    <w:rsid w:val="007628B7"/>
    <w:rsid w:val="00875496"/>
    <w:rsid w:val="0091786B"/>
    <w:rsid w:val="00A129AE"/>
    <w:rsid w:val="00A426E2"/>
    <w:rsid w:val="00A4571C"/>
    <w:rsid w:val="00A90E23"/>
    <w:rsid w:val="00B90EAE"/>
    <w:rsid w:val="00B942B6"/>
    <w:rsid w:val="00BE4A37"/>
    <w:rsid w:val="00C576CB"/>
    <w:rsid w:val="00C85844"/>
    <w:rsid w:val="00C90B94"/>
    <w:rsid w:val="00CA2956"/>
    <w:rsid w:val="00CC586F"/>
    <w:rsid w:val="00CD7C81"/>
    <w:rsid w:val="00D40154"/>
    <w:rsid w:val="00D52923"/>
    <w:rsid w:val="00D9104A"/>
    <w:rsid w:val="00DA53B0"/>
    <w:rsid w:val="00DE13ED"/>
    <w:rsid w:val="00DF5A7C"/>
    <w:rsid w:val="00E63302"/>
    <w:rsid w:val="00E81B3B"/>
    <w:rsid w:val="00E8415F"/>
    <w:rsid w:val="00E86E07"/>
    <w:rsid w:val="00E97BD1"/>
    <w:rsid w:val="00EA090A"/>
    <w:rsid w:val="00EA0CEE"/>
    <w:rsid w:val="00EA2579"/>
    <w:rsid w:val="00EF05DE"/>
    <w:rsid w:val="00F04CF4"/>
    <w:rsid w:val="00F445E9"/>
    <w:rsid w:val="00F60AB6"/>
    <w:rsid w:val="00FB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6ACA0-9B5F-4484-8CBF-990AB6E5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71C"/>
    <w:rPr>
      <w:lang w:val="uk-UA"/>
    </w:rPr>
  </w:style>
  <w:style w:type="paragraph" w:styleId="1">
    <w:name w:val="heading 1"/>
    <w:basedOn w:val="a"/>
    <w:next w:val="a"/>
    <w:qFormat/>
    <w:rsid w:val="00A4571C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A4571C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A4571C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A4571C"/>
    <w:pPr>
      <w:keepNext/>
      <w:jc w:val="center"/>
      <w:outlineLvl w:val="3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4571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1786B"/>
    <w:pPr>
      <w:suppressAutoHyphens/>
      <w:spacing w:before="240" w:after="60"/>
      <w:outlineLvl w:val="6"/>
    </w:pPr>
    <w:rPr>
      <w:sz w:val="24"/>
      <w:szCs w:val="24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4571C"/>
    <w:pPr>
      <w:ind w:right="-950"/>
      <w:jc w:val="both"/>
    </w:pPr>
    <w:rPr>
      <w:sz w:val="28"/>
    </w:rPr>
  </w:style>
  <w:style w:type="paragraph" w:styleId="HTML">
    <w:name w:val="HTML Preformatted"/>
    <w:basedOn w:val="a"/>
    <w:rsid w:val="009178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1"/>
      <w:szCs w:val="21"/>
      <w:lang w:val="ru-RU" w:eastAsia="zh-CN"/>
    </w:rPr>
  </w:style>
  <w:style w:type="paragraph" w:styleId="a4">
    <w:name w:val="Body Text Indent"/>
    <w:basedOn w:val="a"/>
    <w:link w:val="a5"/>
    <w:rsid w:val="00306480"/>
    <w:pPr>
      <w:suppressAutoHyphens/>
      <w:spacing w:after="120"/>
      <w:ind w:left="283"/>
    </w:pPr>
    <w:rPr>
      <w:lang w:eastAsia="zh-CN"/>
    </w:rPr>
  </w:style>
  <w:style w:type="character" w:customStyle="1" w:styleId="a5">
    <w:name w:val="Основной текст с отступом Знак"/>
    <w:basedOn w:val="a0"/>
    <w:link w:val="a4"/>
    <w:rsid w:val="00306480"/>
    <w:rPr>
      <w:lang w:val="uk-UA" w:eastAsia="zh-CN" w:bidi="ar-SA"/>
    </w:rPr>
  </w:style>
  <w:style w:type="paragraph" w:customStyle="1" w:styleId="21">
    <w:name w:val="Основной текст с отступом 21"/>
    <w:basedOn w:val="a"/>
    <w:rsid w:val="00EA090A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a6">
    <w:name w:val="Вміст таблиці"/>
    <w:basedOn w:val="a"/>
    <w:rsid w:val="00EA090A"/>
    <w:pPr>
      <w:suppressLineNumbers/>
      <w:suppressAutoHyphens/>
    </w:pPr>
    <w:rPr>
      <w:lang w:eastAsia="zh-CN"/>
    </w:rPr>
  </w:style>
  <w:style w:type="paragraph" w:styleId="a7">
    <w:name w:val="Normal (Web)"/>
    <w:basedOn w:val="a"/>
    <w:rsid w:val="00FB40F2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8">
    <w:name w:val="Strong"/>
    <w:basedOn w:val="a0"/>
    <w:qFormat/>
    <w:rsid w:val="00FB40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8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</vt:lpstr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USER</dc:creator>
  <cp:keywords/>
  <cp:lastModifiedBy>Kompvid2</cp:lastModifiedBy>
  <cp:revision>2</cp:revision>
  <cp:lastPrinted>2017-06-21T07:14:00Z</cp:lastPrinted>
  <dcterms:created xsi:type="dcterms:W3CDTF">2017-12-22T10:12:00Z</dcterms:created>
  <dcterms:modified xsi:type="dcterms:W3CDTF">2017-12-22T10:12:00Z</dcterms:modified>
</cp:coreProperties>
</file>