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166A7B" w:rsidRDefault="00644F1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0128B5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16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A53A6A">
        <w:rPr>
          <w:b/>
          <w:bCs/>
          <w:sz w:val="28"/>
          <w:szCs w:val="28"/>
          <w:u w:val="single"/>
          <w:lang w:val="uk-UA"/>
        </w:rPr>
        <w:t>01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A53A6A">
        <w:rPr>
          <w:b/>
          <w:bCs/>
          <w:sz w:val="28"/>
          <w:szCs w:val="28"/>
          <w:u w:val="single"/>
          <w:lang w:val="uk-UA"/>
        </w:rPr>
        <w:t>8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3E7D45">
        <w:rPr>
          <w:b/>
          <w:bCs/>
          <w:sz w:val="28"/>
          <w:szCs w:val="28"/>
          <w:u w:val="single"/>
          <w:lang w:val="uk-UA"/>
        </w:rPr>
        <w:t>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944E37" w:rsidRDefault="00A53A6A" w:rsidP="00A53A6A">
            <w:pPr>
              <w:ind w:firstLine="7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затвердження Переліку місць та схеми розміщення пересувних тимчасових споруд з торгівлі кавою та кавовими напоями в м. Чернівцях та визнання такими що втратили чинність окремих рішень виконавчого комітету міської ради з цього питання</w:t>
            </w:r>
          </w:p>
        </w:tc>
      </w:tr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53A6A" w:rsidRDefault="00A53A6A" w:rsidP="00E47B50">
      <w:pPr>
        <w:numPr>
          <w:ilvl w:val="0"/>
          <w:numId w:val="3"/>
        </w:numPr>
        <w:tabs>
          <w:tab w:val="clear" w:pos="1947"/>
          <w:tab w:val="num" w:pos="709"/>
        </w:tabs>
        <w:spacing w:after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E16CA7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ерелік місць та схему розміщення </w:t>
      </w:r>
      <w:r w:rsidRPr="00A53A6A">
        <w:rPr>
          <w:sz w:val="28"/>
          <w:szCs w:val="28"/>
          <w:lang w:val="uk-UA"/>
        </w:rPr>
        <w:t>пересувних тимчасових споруд з торгівлі кавою та кавовими напоями в м. Чернівцях</w:t>
      </w:r>
      <w:r>
        <w:rPr>
          <w:sz w:val="28"/>
          <w:szCs w:val="28"/>
          <w:lang w:val="uk-UA"/>
        </w:rPr>
        <w:t xml:space="preserve"> (додаються).</w:t>
      </w:r>
    </w:p>
    <w:p w:rsidR="00822760" w:rsidRDefault="00A53A6A" w:rsidP="00E47B50">
      <w:pPr>
        <w:numPr>
          <w:ilvl w:val="0"/>
          <w:numId w:val="3"/>
        </w:numPr>
        <w:tabs>
          <w:tab w:val="clear" w:pos="1947"/>
          <w:tab w:val="num" w:pos="709"/>
        </w:tabs>
        <w:spacing w:after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такими що втратили чинність:</w:t>
      </w:r>
    </w:p>
    <w:p w:rsidR="00A53A6A" w:rsidRDefault="00A53A6A" w:rsidP="00E47B50">
      <w:pPr>
        <w:tabs>
          <w:tab w:val="num" w:pos="709"/>
        </w:tabs>
        <w:spacing w:after="240"/>
        <w:ind w:firstLine="709"/>
        <w:jc w:val="both"/>
        <w:rPr>
          <w:sz w:val="28"/>
          <w:szCs w:val="28"/>
          <w:lang w:val="uk-UA"/>
        </w:rPr>
      </w:pPr>
      <w:r w:rsidRPr="00265E23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265E23">
        <w:rPr>
          <w:sz w:val="28"/>
          <w:szCs w:val="28"/>
          <w:lang w:val="uk-UA"/>
        </w:rPr>
        <w:t xml:space="preserve"> </w:t>
      </w:r>
      <w:r w:rsidR="00E16CA7">
        <w:rPr>
          <w:sz w:val="28"/>
          <w:szCs w:val="28"/>
          <w:lang w:val="uk-UA"/>
        </w:rPr>
        <w:t>Рішення виконавчого комітету міської ради від 26.01.2016 р. №43/2 Про затвердження Переліку місць та схеми розміщення кавомобілів в м. Чернівцях.</w:t>
      </w:r>
    </w:p>
    <w:p w:rsidR="001D3DE7" w:rsidRDefault="00265E23" w:rsidP="00E47B50">
      <w:pPr>
        <w:tabs>
          <w:tab w:val="num" w:pos="709"/>
        </w:tabs>
        <w:spacing w:after="240"/>
        <w:ind w:firstLine="709"/>
        <w:jc w:val="both"/>
        <w:rPr>
          <w:sz w:val="28"/>
          <w:szCs w:val="28"/>
          <w:lang w:val="uk-UA"/>
        </w:rPr>
      </w:pPr>
      <w:r w:rsidRPr="00265E23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 Рішення виконавчого комітету міської ради від 13.09.2016 р. №552/17 </w:t>
      </w:r>
      <w:r w:rsidRPr="00265E23">
        <w:rPr>
          <w:sz w:val="28"/>
          <w:szCs w:val="28"/>
          <w:lang w:val="uk-UA"/>
        </w:rPr>
        <w:t>Про внесення змін до рішення виконавчого комітету міської ради</w:t>
      </w:r>
      <w:r>
        <w:rPr>
          <w:sz w:val="28"/>
          <w:szCs w:val="28"/>
          <w:lang w:val="uk-UA"/>
        </w:rPr>
        <w:t xml:space="preserve"> </w:t>
      </w:r>
      <w:r w:rsidRPr="00265E23">
        <w:rPr>
          <w:sz w:val="28"/>
          <w:szCs w:val="28"/>
          <w:lang w:val="uk-UA"/>
        </w:rPr>
        <w:t>від 26.01.2016 року № 43/2 «Про затвердження Переліку місць та схеми розміщення кавомобілів в м. Чернівцях»</w:t>
      </w:r>
      <w:r>
        <w:rPr>
          <w:sz w:val="28"/>
          <w:szCs w:val="28"/>
          <w:lang w:val="uk-UA"/>
        </w:rPr>
        <w:t>.</w:t>
      </w:r>
    </w:p>
    <w:p w:rsidR="001D3DE7" w:rsidRPr="00474F4F" w:rsidRDefault="00265E23" w:rsidP="00E47B50">
      <w:pPr>
        <w:spacing w:after="24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6D23D0" w:rsidRPr="00A35A2D">
        <w:rPr>
          <w:b/>
          <w:color w:val="000000"/>
          <w:sz w:val="28"/>
          <w:szCs w:val="28"/>
          <w:lang w:val="uk-UA"/>
        </w:rPr>
        <w:t>.</w:t>
      </w:r>
      <w:r w:rsidR="006D23D0" w:rsidRPr="00A35A2D">
        <w:rPr>
          <w:color w:val="000000"/>
          <w:sz w:val="28"/>
          <w:szCs w:val="28"/>
          <w:lang w:val="uk-UA"/>
        </w:rPr>
        <w:t xml:space="preserve"> </w:t>
      </w:r>
      <w:r w:rsidR="006D23D0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D23D0" w:rsidRPr="00E43665" w:rsidRDefault="00265E23" w:rsidP="00E47B50">
      <w:pPr>
        <w:spacing w:after="240"/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A9156A">
        <w:rPr>
          <w:b/>
          <w:color w:val="000000"/>
          <w:sz w:val="28"/>
          <w:szCs w:val="28"/>
          <w:lang w:val="uk-UA"/>
        </w:rPr>
        <w:t xml:space="preserve">. </w:t>
      </w:r>
      <w:r w:rsidR="006D23D0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</w:t>
      </w:r>
      <w:r w:rsidR="006D23D0">
        <w:rPr>
          <w:sz w:val="28"/>
          <w:szCs w:val="28"/>
          <w:lang w:val="uk-UA"/>
        </w:rPr>
        <w:t>рганів міської ради.</w:t>
      </w:r>
    </w:p>
    <w:p w:rsidR="006D23D0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23D0" w:rsidRPr="001333E2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DB61B8" w:rsidRDefault="00B0042B" w:rsidP="00822760">
      <w:pPr>
        <w:ind w:left="1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70EC0" w:rsidRPr="00DB61B8" w:rsidRDefault="00DB61B8" w:rsidP="00DB61B8">
      <w:pPr>
        <w:ind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5EF7" w:rsidRDefault="00C05EF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1D3DE7" w:rsidSect="00944E37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8A0" w:rsidRDefault="009728A0" w:rsidP="00582C93">
      <w:r>
        <w:separator/>
      </w:r>
    </w:p>
  </w:endnote>
  <w:endnote w:type="continuationSeparator" w:id="0">
    <w:p w:rsidR="009728A0" w:rsidRDefault="009728A0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8A0" w:rsidRDefault="009728A0" w:rsidP="00582C93">
      <w:r>
        <w:separator/>
      </w:r>
    </w:p>
  </w:footnote>
  <w:footnote w:type="continuationSeparator" w:id="0">
    <w:p w:rsidR="009728A0" w:rsidRDefault="009728A0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F19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D3DE7"/>
    <w:rsid w:val="001E51C6"/>
    <w:rsid w:val="001F238A"/>
    <w:rsid w:val="00200E7A"/>
    <w:rsid w:val="00244ED8"/>
    <w:rsid w:val="002460A8"/>
    <w:rsid w:val="00265E23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E7D45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01882"/>
    <w:rsid w:val="00582C93"/>
    <w:rsid w:val="0059324E"/>
    <w:rsid w:val="005A49F9"/>
    <w:rsid w:val="005A5C7A"/>
    <w:rsid w:val="00610F69"/>
    <w:rsid w:val="00627E84"/>
    <w:rsid w:val="00630C99"/>
    <w:rsid w:val="00635522"/>
    <w:rsid w:val="00644F19"/>
    <w:rsid w:val="00646326"/>
    <w:rsid w:val="00654B7A"/>
    <w:rsid w:val="00663FE1"/>
    <w:rsid w:val="0066533F"/>
    <w:rsid w:val="00670C00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2760"/>
    <w:rsid w:val="00853109"/>
    <w:rsid w:val="0085677C"/>
    <w:rsid w:val="00881416"/>
    <w:rsid w:val="008825D5"/>
    <w:rsid w:val="008B077A"/>
    <w:rsid w:val="008B0E3F"/>
    <w:rsid w:val="008F0D10"/>
    <w:rsid w:val="008F434E"/>
    <w:rsid w:val="008F77E8"/>
    <w:rsid w:val="00905725"/>
    <w:rsid w:val="00944E37"/>
    <w:rsid w:val="009728A0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4DA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56C87"/>
    <w:rsid w:val="00B66951"/>
    <w:rsid w:val="00B86643"/>
    <w:rsid w:val="00BC6F11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56711"/>
    <w:rsid w:val="00D7300B"/>
    <w:rsid w:val="00DA2FCF"/>
    <w:rsid w:val="00DA4F63"/>
    <w:rsid w:val="00DB61B8"/>
    <w:rsid w:val="00DD452A"/>
    <w:rsid w:val="00E052BC"/>
    <w:rsid w:val="00E16CA7"/>
    <w:rsid w:val="00E47B50"/>
    <w:rsid w:val="00E743DF"/>
    <w:rsid w:val="00E76646"/>
    <w:rsid w:val="00EC4E51"/>
    <w:rsid w:val="00EE5ACF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097EE-7CE8-497E-8637-437531BD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2017-12-11T14:00:00Z</cp:lastPrinted>
  <dcterms:created xsi:type="dcterms:W3CDTF">2017-12-14T09:32:00Z</dcterms:created>
  <dcterms:modified xsi:type="dcterms:W3CDTF">2017-12-14T09:32:00Z</dcterms:modified>
</cp:coreProperties>
</file>