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A474EF" w:rsidRPr="00AC484E" w:rsidRDefault="00A474EF" w:rsidP="00A474EF">
      <w:pPr>
        <w:rPr>
          <w:sz w:val="28"/>
          <w:szCs w:val="28"/>
        </w:rPr>
      </w:pPr>
    </w:p>
    <w:p w:rsidR="00A474EF" w:rsidRPr="001A2F5F" w:rsidRDefault="00575089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_________</w:t>
      </w:r>
      <w:r w:rsidR="00A474EF" w:rsidRPr="000B5AE3">
        <w:rPr>
          <w:sz w:val="28"/>
          <w:szCs w:val="28"/>
          <w:u w:val="single"/>
          <w:lang w:val="uk-UA"/>
        </w:rPr>
        <w:t>201</w:t>
      </w:r>
      <w:r w:rsidR="00E87ABC">
        <w:rPr>
          <w:sz w:val="28"/>
          <w:szCs w:val="28"/>
          <w:u w:val="single"/>
          <w:lang w:val="uk-UA"/>
        </w:rPr>
        <w:t>7</w:t>
      </w:r>
      <w:r w:rsidR="00A474EF" w:rsidRPr="00B158FA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</w:t>
      </w:r>
      <w:r w:rsidR="00A474EF" w:rsidRPr="00676EC2">
        <w:rPr>
          <w:sz w:val="28"/>
          <w:szCs w:val="28"/>
          <w:u w:val="single"/>
          <w:lang w:val="uk-UA"/>
        </w:rPr>
        <w:t>№</w:t>
      </w:r>
      <w:r w:rsidR="00C61A36">
        <w:rPr>
          <w:sz w:val="28"/>
          <w:szCs w:val="28"/>
          <w:u w:val="single"/>
          <w:lang w:val="uk-UA"/>
        </w:rPr>
        <w:t xml:space="preserve">          </w:t>
      </w:r>
      <w:r w:rsidR="00676EC2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                          </w:t>
      </w:r>
      <w:r w:rsidR="00A474EF" w:rsidRPr="001A2F5F">
        <w:rPr>
          <w:sz w:val="28"/>
          <w:szCs w:val="28"/>
        </w:rPr>
        <w:t xml:space="preserve">         </w:t>
      </w:r>
      <w:r w:rsidR="00A474EF" w:rsidRPr="001A2F5F">
        <w:rPr>
          <w:sz w:val="28"/>
          <w:szCs w:val="28"/>
          <w:lang w:val="uk-UA"/>
        </w:rPr>
        <w:t xml:space="preserve">      </w:t>
      </w:r>
      <w:r w:rsidR="00A474EF" w:rsidRPr="001A2F5F">
        <w:rPr>
          <w:sz w:val="28"/>
          <w:szCs w:val="28"/>
        </w:rPr>
        <w:t xml:space="preserve">                       </w:t>
      </w:r>
      <w:r w:rsidR="0086119E">
        <w:rPr>
          <w:sz w:val="28"/>
          <w:szCs w:val="28"/>
          <w:lang w:val="uk-UA"/>
        </w:rPr>
        <w:t xml:space="preserve">     </w:t>
      </w:r>
      <w:r w:rsidR="00A474EF" w:rsidRPr="001A2F5F">
        <w:rPr>
          <w:sz w:val="28"/>
          <w:szCs w:val="28"/>
          <w:lang w:val="uk-UA"/>
        </w:rPr>
        <w:t xml:space="preserve">     м. Чернівці</w:t>
      </w:r>
    </w:p>
    <w:p w:rsidR="00A474EF" w:rsidRPr="00B83DDD" w:rsidRDefault="00A474EF" w:rsidP="00A474EF">
      <w:pPr>
        <w:rPr>
          <w:sz w:val="36"/>
          <w:szCs w:val="36"/>
          <w:lang w:val="uk-UA"/>
        </w:rPr>
      </w:pPr>
    </w:p>
    <w:p w:rsidR="008844A7" w:rsidRDefault="00631203" w:rsidP="008844A7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звернень суб’єктів господарювання щодо продовження терміну дії та встановлення режиму роботи</w:t>
      </w:r>
    </w:p>
    <w:p w:rsidR="00A474EF" w:rsidRPr="00AC484E" w:rsidRDefault="004652B9" w:rsidP="00A474EF">
      <w:pPr>
        <w:ind w:firstLine="540"/>
        <w:jc w:val="center"/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A474EF" w:rsidRDefault="00A474EF" w:rsidP="00A474EF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 w:rsidR="000B5AE3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 w:rsidR="000B5AE3"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</w:t>
      </w:r>
      <w:r w:rsidR="001074B3">
        <w:rPr>
          <w:lang w:val="uk-UA"/>
        </w:rPr>
        <w:t xml:space="preserve">              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 w:rsidR="000B5AE3">
        <w:rPr>
          <w:lang w:val="uk-UA"/>
        </w:rPr>
        <w:t xml:space="preserve"> </w:t>
      </w:r>
      <w:r>
        <w:rPr>
          <w:lang w:val="uk-UA"/>
        </w:rPr>
        <w:t>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C35C88"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 w:rsidR="00D13DC5">
        <w:rPr>
          <w:szCs w:val="28"/>
          <w:lang w:val="uk-UA"/>
        </w:rPr>
        <w:t>19</w:t>
      </w:r>
      <w:r w:rsidRPr="001A2F5F">
        <w:rPr>
          <w:szCs w:val="28"/>
          <w:lang w:val="uk-UA"/>
        </w:rPr>
        <w:t>.</w:t>
      </w:r>
      <w:r w:rsidR="00D13DC5">
        <w:rPr>
          <w:szCs w:val="28"/>
          <w:lang w:val="uk-UA"/>
        </w:rPr>
        <w:t>1</w:t>
      </w:r>
      <w:r>
        <w:rPr>
          <w:szCs w:val="28"/>
          <w:lang w:val="uk-UA"/>
        </w:rPr>
        <w:t>0</w:t>
      </w:r>
      <w:r w:rsidRPr="001A2F5F">
        <w:rPr>
          <w:szCs w:val="28"/>
          <w:lang w:val="uk-UA"/>
        </w:rPr>
        <w:t>.201</w:t>
      </w:r>
      <w:r w:rsidR="00E87ABC">
        <w:rPr>
          <w:szCs w:val="28"/>
          <w:lang w:val="uk-UA"/>
        </w:rPr>
        <w:t>7</w:t>
      </w:r>
      <w:r w:rsidR="000B5AE3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A474EF" w:rsidRPr="008C00BF" w:rsidRDefault="00A474EF" w:rsidP="00A474EF">
      <w:pPr>
        <w:pStyle w:val="a5"/>
        <w:rPr>
          <w:szCs w:val="28"/>
          <w:lang w:val="uk-UA"/>
        </w:rPr>
      </w:pPr>
    </w:p>
    <w:p w:rsidR="00A474EF" w:rsidRPr="001A2F5F" w:rsidRDefault="00A474EF" w:rsidP="00A474EF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A474EF" w:rsidRPr="008C00BF" w:rsidRDefault="00A474EF" w:rsidP="00A474EF">
      <w:pPr>
        <w:pStyle w:val="a5"/>
        <w:jc w:val="center"/>
        <w:rPr>
          <w:b/>
          <w:bCs/>
          <w:szCs w:val="28"/>
          <w:lang w:val="uk-UA"/>
        </w:rPr>
      </w:pPr>
    </w:p>
    <w:p w:rsidR="00575089" w:rsidRDefault="00C61A36" w:rsidP="00575089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82604F">
        <w:rPr>
          <w:b/>
          <w:sz w:val="28"/>
          <w:szCs w:val="28"/>
          <w:lang w:val="uk-UA"/>
        </w:rPr>
        <w:t xml:space="preserve">. </w:t>
      </w:r>
      <w:r w:rsidR="00575089">
        <w:rPr>
          <w:b/>
          <w:sz w:val="28"/>
          <w:szCs w:val="28"/>
          <w:lang w:val="uk-UA"/>
        </w:rPr>
        <w:t xml:space="preserve">Продовжити </w:t>
      </w:r>
      <w:r w:rsidR="00575089" w:rsidRPr="00863C94">
        <w:rPr>
          <w:b/>
          <w:sz w:val="28"/>
          <w:szCs w:val="28"/>
          <w:lang w:val="uk-UA"/>
        </w:rPr>
        <w:t xml:space="preserve">до </w:t>
      </w:r>
      <w:r w:rsidR="00FE0904">
        <w:rPr>
          <w:b/>
          <w:sz w:val="28"/>
          <w:szCs w:val="28"/>
          <w:lang w:val="uk-UA"/>
        </w:rPr>
        <w:t>26</w:t>
      </w:r>
      <w:r w:rsidR="00575089" w:rsidRPr="00863C94">
        <w:rPr>
          <w:b/>
          <w:sz w:val="28"/>
          <w:szCs w:val="28"/>
          <w:lang w:val="uk-UA"/>
        </w:rPr>
        <w:t>.</w:t>
      </w:r>
      <w:r w:rsidR="00575089">
        <w:rPr>
          <w:b/>
          <w:sz w:val="28"/>
          <w:szCs w:val="28"/>
          <w:lang w:val="uk-UA"/>
        </w:rPr>
        <w:t>1</w:t>
      </w:r>
      <w:r w:rsidR="00FE0904">
        <w:rPr>
          <w:b/>
          <w:sz w:val="28"/>
          <w:szCs w:val="28"/>
          <w:lang w:val="uk-UA"/>
        </w:rPr>
        <w:t>2</w:t>
      </w:r>
      <w:r w:rsidR="00575089" w:rsidRPr="00863C94">
        <w:rPr>
          <w:b/>
          <w:sz w:val="28"/>
          <w:szCs w:val="28"/>
          <w:lang w:val="uk-UA"/>
        </w:rPr>
        <w:t>.201</w:t>
      </w:r>
      <w:r w:rsidR="00575089">
        <w:rPr>
          <w:b/>
          <w:sz w:val="28"/>
          <w:szCs w:val="28"/>
          <w:lang w:val="uk-UA"/>
        </w:rPr>
        <w:t>8</w:t>
      </w:r>
      <w:r w:rsidR="00575089" w:rsidRPr="00863C94">
        <w:rPr>
          <w:b/>
          <w:sz w:val="28"/>
          <w:szCs w:val="28"/>
          <w:lang w:val="uk-UA"/>
        </w:rPr>
        <w:t xml:space="preserve"> р</w:t>
      </w:r>
      <w:r w:rsidR="00575089" w:rsidRPr="00EC646D">
        <w:rPr>
          <w:sz w:val="28"/>
          <w:szCs w:val="28"/>
          <w:lang w:val="uk-UA"/>
        </w:rPr>
        <w:t>.</w:t>
      </w:r>
      <w:r w:rsidR="00575089">
        <w:rPr>
          <w:sz w:val="28"/>
          <w:szCs w:val="28"/>
          <w:lang w:val="uk-UA"/>
        </w:rPr>
        <w:t xml:space="preserve"> </w:t>
      </w:r>
      <w:r w:rsidR="00575089" w:rsidRPr="00212955">
        <w:rPr>
          <w:sz w:val="28"/>
          <w:szCs w:val="28"/>
          <w:lang w:val="uk-UA"/>
        </w:rPr>
        <w:t>термін дії</w:t>
      </w:r>
      <w:r w:rsidR="00575089">
        <w:rPr>
          <w:b/>
          <w:sz w:val="28"/>
          <w:szCs w:val="28"/>
          <w:lang w:val="uk-UA"/>
        </w:rPr>
        <w:t xml:space="preserve"> </w:t>
      </w:r>
      <w:r w:rsidR="00575089" w:rsidRPr="00EC646D">
        <w:rPr>
          <w:sz w:val="28"/>
          <w:szCs w:val="28"/>
          <w:lang w:val="uk-UA"/>
        </w:rPr>
        <w:t>нічн</w:t>
      </w:r>
      <w:r w:rsidR="00575089">
        <w:rPr>
          <w:sz w:val="28"/>
          <w:szCs w:val="28"/>
          <w:lang w:val="uk-UA"/>
        </w:rPr>
        <w:t>ого</w:t>
      </w:r>
      <w:r w:rsidR="00575089" w:rsidRPr="00EC646D">
        <w:rPr>
          <w:sz w:val="28"/>
          <w:szCs w:val="28"/>
          <w:lang w:val="uk-UA"/>
        </w:rPr>
        <w:t xml:space="preserve"> режим</w:t>
      </w:r>
      <w:r w:rsidR="00575089">
        <w:rPr>
          <w:sz w:val="28"/>
          <w:szCs w:val="28"/>
          <w:lang w:val="uk-UA"/>
        </w:rPr>
        <w:t>у</w:t>
      </w:r>
      <w:r w:rsidR="00575089" w:rsidRPr="00EC646D">
        <w:rPr>
          <w:sz w:val="28"/>
          <w:szCs w:val="28"/>
          <w:lang w:val="uk-UA"/>
        </w:rPr>
        <w:t xml:space="preserve"> роботи </w:t>
      </w:r>
      <w:r w:rsidR="00575089">
        <w:rPr>
          <w:sz w:val="28"/>
          <w:szCs w:val="28"/>
          <w:lang w:val="uk-UA"/>
        </w:rPr>
        <w:t xml:space="preserve">                      </w:t>
      </w:r>
      <w:r w:rsidR="00575089" w:rsidRPr="00EC646D">
        <w:rPr>
          <w:sz w:val="28"/>
          <w:szCs w:val="28"/>
          <w:lang w:val="uk-UA"/>
        </w:rPr>
        <w:t xml:space="preserve">з </w:t>
      </w:r>
      <w:r w:rsidR="00575089">
        <w:rPr>
          <w:sz w:val="28"/>
          <w:szCs w:val="28"/>
          <w:lang w:val="uk-UA"/>
        </w:rPr>
        <w:t>1</w:t>
      </w:r>
      <w:r w:rsidR="00575089" w:rsidRPr="00EC646D">
        <w:rPr>
          <w:sz w:val="28"/>
          <w:szCs w:val="28"/>
          <w:lang w:val="uk-UA"/>
        </w:rPr>
        <w:t>0:00 год. до</w:t>
      </w:r>
      <w:r w:rsidR="00575089">
        <w:rPr>
          <w:sz w:val="28"/>
          <w:szCs w:val="28"/>
          <w:lang w:val="uk-UA"/>
        </w:rPr>
        <w:t xml:space="preserve"> </w:t>
      </w:r>
      <w:r w:rsidR="00575089" w:rsidRPr="00EC646D">
        <w:rPr>
          <w:sz w:val="28"/>
          <w:szCs w:val="28"/>
          <w:lang w:val="uk-UA"/>
        </w:rPr>
        <w:t>0</w:t>
      </w:r>
      <w:r w:rsidR="00575089">
        <w:rPr>
          <w:sz w:val="28"/>
          <w:szCs w:val="28"/>
          <w:lang w:val="uk-UA"/>
        </w:rPr>
        <w:t>4</w:t>
      </w:r>
      <w:r w:rsidR="00575089" w:rsidRPr="00EC646D">
        <w:rPr>
          <w:sz w:val="28"/>
          <w:szCs w:val="28"/>
          <w:lang w:val="uk-UA"/>
        </w:rPr>
        <w:t>:00 год.</w:t>
      </w:r>
      <w:r w:rsidR="00575089" w:rsidRPr="00F03330">
        <w:rPr>
          <w:b/>
          <w:sz w:val="28"/>
          <w:szCs w:val="28"/>
          <w:lang w:val="uk-UA"/>
        </w:rPr>
        <w:t xml:space="preserve"> </w:t>
      </w:r>
      <w:r w:rsidR="00575089" w:rsidRPr="004652B9">
        <w:rPr>
          <w:sz w:val="28"/>
          <w:szCs w:val="28"/>
          <w:lang w:val="uk-UA"/>
        </w:rPr>
        <w:t>ресторану</w:t>
      </w:r>
      <w:r w:rsidR="00575089" w:rsidRPr="00EC646D">
        <w:rPr>
          <w:sz w:val="28"/>
          <w:szCs w:val="28"/>
          <w:lang w:val="uk-UA"/>
        </w:rPr>
        <w:t xml:space="preserve"> на вул.</w:t>
      </w:r>
      <w:r w:rsidR="00575089">
        <w:rPr>
          <w:sz w:val="28"/>
          <w:szCs w:val="28"/>
          <w:lang w:val="uk-UA"/>
        </w:rPr>
        <w:t xml:space="preserve"> Ярослава Мудрого, 64-Б</w:t>
      </w:r>
      <w:r w:rsidR="00575089" w:rsidRPr="00EC646D">
        <w:rPr>
          <w:sz w:val="28"/>
          <w:szCs w:val="28"/>
          <w:lang w:val="uk-UA"/>
        </w:rPr>
        <w:t xml:space="preserve"> (</w:t>
      </w:r>
      <w:r w:rsidR="00575089" w:rsidRPr="00D47EF5">
        <w:rPr>
          <w:sz w:val="28"/>
          <w:szCs w:val="28"/>
          <w:lang w:val="uk-UA"/>
        </w:rPr>
        <w:t>підприєм</w:t>
      </w:r>
      <w:r w:rsidR="00575089">
        <w:rPr>
          <w:sz w:val="28"/>
          <w:szCs w:val="28"/>
          <w:lang w:val="uk-UA"/>
        </w:rPr>
        <w:t>е</w:t>
      </w:r>
      <w:r w:rsidR="00575089" w:rsidRPr="00D47EF5">
        <w:rPr>
          <w:sz w:val="28"/>
          <w:szCs w:val="28"/>
          <w:lang w:val="uk-UA"/>
        </w:rPr>
        <w:t>ц</w:t>
      </w:r>
      <w:r w:rsidR="00575089">
        <w:rPr>
          <w:sz w:val="28"/>
          <w:szCs w:val="28"/>
          <w:lang w:val="uk-UA"/>
        </w:rPr>
        <w:t>ь</w:t>
      </w:r>
      <w:r w:rsidR="00575089" w:rsidRPr="00D47EF5">
        <w:rPr>
          <w:b/>
          <w:sz w:val="28"/>
          <w:szCs w:val="28"/>
          <w:lang w:val="uk-UA"/>
        </w:rPr>
        <w:t xml:space="preserve"> </w:t>
      </w:r>
      <w:proofErr w:type="spellStart"/>
      <w:r w:rsidR="00575089">
        <w:rPr>
          <w:b/>
          <w:sz w:val="28"/>
          <w:szCs w:val="28"/>
          <w:lang w:val="uk-UA"/>
        </w:rPr>
        <w:t>Якобчук</w:t>
      </w:r>
      <w:proofErr w:type="spellEnd"/>
      <w:r w:rsidR="00575089">
        <w:rPr>
          <w:b/>
          <w:sz w:val="28"/>
          <w:szCs w:val="28"/>
          <w:lang w:val="uk-UA"/>
        </w:rPr>
        <w:t xml:space="preserve"> Антоніна Віталіївна</w:t>
      </w:r>
      <w:r w:rsidR="00575089" w:rsidRPr="00EC646D">
        <w:rPr>
          <w:sz w:val="28"/>
          <w:szCs w:val="28"/>
          <w:lang w:val="uk-UA"/>
        </w:rPr>
        <w:t>)</w:t>
      </w:r>
      <w:r w:rsidR="00575089">
        <w:rPr>
          <w:sz w:val="28"/>
          <w:szCs w:val="28"/>
          <w:lang w:val="uk-UA"/>
        </w:rPr>
        <w:t xml:space="preserve">, встановлений пунктом 1 рішення виконавчого </w:t>
      </w:r>
      <w:r w:rsidR="00575089" w:rsidRPr="00212955">
        <w:rPr>
          <w:sz w:val="28"/>
          <w:szCs w:val="28"/>
          <w:lang w:val="uk-UA"/>
        </w:rPr>
        <w:t xml:space="preserve">комітету Чернівецької міської ради від </w:t>
      </w:r>
      <w:r w:rsidR="00575089">
        <w:rPr>
          <w:sz w:val="28"/>
          <w:szCs w:val="28"/>
          <w:lang w:val="uk-UA"/>
        </w:rPr>
        <w:t>21</w:t>
      </w:r>
      <w:r w:rsidR="00575089" w:rsidRPr="00212955">
        <w:rPr>
          <w:sz w:val="28"/>
          <w:szCs w:val="28"/>
          <w:lang w:val="uk-UA"/>
        </w:rPr>
        <w:t>.</w:t>
      </w:r>
      <w:r w:rsidR="00575089">
        <w:rPr>
          <w:sz w:val="28"/>
          <w:szCs w:val="28"/>
          <w:lang w:val="uk-UA"/>
        </w:rPr>
        <w:t>1</w:t>
      </w:r>
      <w:r w:rsidR="00575089" w:rsidRPr="00212955">
        <w:rPr>
          <w:sz w:val="28"/>
          <w:szCs w:val="28"/>
          <w:lang w:val="uk-UA"/>
        </w:rPr>
        <w:t>0.2</w:t>
      </w:r>
      <w:r w:rsidR="00575089">
        <w:rPr>
          <w:sz w:val="28"/>
          <w:szCs w:val="28"/>
          <w:lang w:val="uk-UA"/>
        </w:rPr>
        <w:t>0</w:t>
      </w:r>
      <w:r w:rsidR="00575089" w:rsidRPr="00212955">
        <w:rPr>
          <w:sz w:val="28"/>
          <w:szCs w:val="28"/>
          <w:lang w:val="uk-UA"/>
        </w:rPr>
        <w:t>1</w:t>
      </w:r>
      <w:r w:rsidR="00575089">
        <w:rPr>
          <w:sz w:val="28"/>
          <w:szCs w:val="28"/>
          <w:lang w:val="uk-UA"/>
        </w:rPr>
        <w:t>6</w:t>
      </w:r>
      <w:r w:rsidR="00EC114C">
        <w:rPr>
          <w:sz w:val="28"/>
          <w:szCs w:val="28"/>
          <w:lang w:val="uk-UA"/>
        </w:rPr>
        <w:t xml:space="preserve"> </w:t>
      </w:r>
      <w:r w:rsidR="00575089" w:rsidRPr="00212955">
        <w:rPr>
          <w:sz w:val="28"/>
          <w:szCs w:val="28"/>
          <w:lang w:val="uk-UA"/>
        </w:rPr>
        <w:t>р. №</w:t>
      </w:r>
      <w:r w:rsidR="00575089">
        <w:rPr>
          <w:sz w:val="28"/>
          <w:szCs w:val="28"/>
          <w:lang w:val="uk-UA"/>
        </w:rPr>
        <w:t>627</w:t>
      </w:r>
      <w:r w:rsidR="00575089" w:rsidRPr="00212955">
        <w:rPr>
          <w:sz w:val="28"/>
          <w:szCs w:val="28"/>
          <w:lang w:val="uk-UA"/>
        </w:rPr>
        <w:t>/1</w:t>
      </w:r>
      <w:r w:rsidR="00575089">
        <w:rPr>
          <w:sz w:val="28"/>
          <w:szCs w:val="28"/>
          <w:lang w:val="uk-UA"/>
        </w:rPr>
        <w:t>9 «</w:t>
      </w:r>
      <w:r w:rsidR="00575089" w:rsidRPr="00575089">
        <w:rPr>
          <w:sz w:val="28"/>
          <w:szCs w:val="28"/>
          <w:lang w:val="uk-UA"/>
        </w:rPr>
        <w:t>Про розгляд звернень суб’єктів господарювання щодо продовження терміну дії та встановлення режиму роботи</w:t>
      </w:r>
      <w:r w:rsidR="00575089">
        <w:rPr>
          <w:sz w:val="28"/>
          <w:szCs w:val="28"/>
          <w:lang w:val="uk-UA"/>
        </w:rPr>
        <w:t>»</w:t>
      </w:r>
      <w:r w:rsidR="00575089" w:rsidRPr="00212955">
        <w:rPr>
          <w:sz w:val="28"/>
          <w:szCs w:val="28"/>
          <w:lang w:val="uk-UA"/>
        </w:rPr>
        <w:t>.</w:t>
      </w:r>
    </w:p>
    <w:p w:rsidR="00AC484E" w:rsidRDefault="00AC484E" w:rsidP="00C61A36">
      <w:pPr>
        <w:ind w:firstLine="709"/>
        <w:jc w:val="both"/>
        <w:rPr>
          <w:b/>
          <w:sz w:val="28"/>
          <w:szCs w:val="28"/>
          <w:lang w:val="uk-UA"/>
        </w:rPr>
      </w:pPr>
    </w:p>
    <w:p w:rsidR="00F96FFC" w:rsidRDefault="00F96FFC" w:rsidP="00F96FFC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Встановити</w:t>
      </w:r>
      <w:r>
        <w:rPr>
          <w:sz w:val="28"/>
          <w:szCs w:val="28"/>
          <w:lang w:val="uk-UA"/>
        </w:rPr>
        <w:t xml:space="preserve"> за погодженням з</w:t>
      </w:r>
      <w:r>
        <w:rPr>
          <w:b/>
          <w:sz w:val="28"/>
          <w:szCs w:val="28"/>
          <w:lang w:val="uk-UA"/>
        </w:rPr>
        <w:t xml:space="preserve"> </w:t>
      </w:r>
      <w:r w:rsidRPr="00F96FFC">
        <w:rPr>
          <w:sz w:val="28"/>
          <w:szCs w:val="28"/>
          <w:lang w:val="uk-UA"/>
        </w:rPr>
        <w:t>власниками</w:t>
      </w:r>
      <w:r>
        <w:rPr>
          <w:b/>
          <w:sz w:val="28"/>
          <w:szCs w:val="28"/>
          <w:lang w:val="uk-UA"/>
        </w:rPr>
        <w:t xml:space="preserve"> до </w:t>
      </w:r>
      <w:r w:rsidR="0037636A">
        <w:rPr>
          <w:b/>
          <w:sz w:val="28"/>
          <w:szCs w:val="28"/>
          <w:lang w:val="uk-UA"/>
        </w:rPr>
        <w:t>2</w:t>
      </w:r>
      <w:r w:rsidR="00FE0904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.</w:t>
      </w:r>
      <w:r w:rsidR="0037636A">
        <w:rPr>
          <w:b/>
          <w:sz w:val="28"/>
          <w:szCs w:val="28"/>
          <w:lang w:val="uk-UA"/>
        </w:rPr>
        <w:t>1</w:t>
      </w:r>
      <w:r w:rsidR="00FE0904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.201</w:t>
      </w:r>
      <w:r w:rsidR="008D5F8F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р.:</w:t>
      </w:r>
    </w:p>
    <w:p w:rsidR="00F96FFC" w:rsidRDefault="00F96FFC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 </w:t>
      </w:r>
      <w:r w:rsidR="0037636A">
        <w:rPr>
          <w:sz w:val="28"/>
          <w:szCs w:val="28"/>
          <w:lang w:val="uk-UA"/>
        </w:rPr>
        <w:t>Кафе-бару</w:t>
      </w:r>
      <w:r>
        <w:rPr>
          <w:sz w:val="28"/>
          <w:szCs w:val="28"/>
          <w:lang w:val="uk-UA"/>
        </w:rPr>
        <w:t xml:space="preserve"> на </w:t>
      </w:r>
      <w:r w:rsidR="0037636A">
        <w:rPr>
          <w:sz w:val="28"/>
          <w:szCs w:val="28"/>
          <w:lang w:val="uk-UA"/>
        </w:rPr>
        <w:t>проспекті Незалежності</w:t>
      </w:r>
      <w:r w:rsidR="00604CE1">
        <w:rPr>
          <w:sz w:val="28"/>
          <w:szCs w:val="28"/>
          <w:lang w:val="uk-UA"/>
        </w:rPr>
        <w:t xml:space="preserve">, </w:t>
      </w:r>
      <w:r w:rsidR="0037636A">
        <w:rPr>
          <w:sz w:val="28"/>
          <w:szCs w:val="28"/>
          <w:lang w:val="uk-UA"/>
        </w:rPr>
        <w:t>86-Є</w:t>
      </w:r>
      <w:r>
        <w:rPr>
          <w:sz w:val="28"/>
          <w:szCs w:val="28"/>
          <w:lang w:val="uk-UA"/>
        </w:rPr>
        <w:t xml:space="preserve"> (</w:t>
      </w:r>
      <w:r w:rsidR="0037636A">
        <w:rPr>
          <w:b/>
          <w:sz w:val="28"/>
          <w:szCs w:val="28"/>
          <w:lang w:val="uk-UA"/>
        </w:rPr>
        <w:t xml:space="preserve">товариство з обмеженою відповідальністю </w:t>
      </w:r>
      <w:r w:rsidR="0037636A" w:rsidRPr="00711A36">
        <w:rPr>
          <w:b/>
          <w:sz w:val="28"/>
          <w:szCs w:val="28"/>
          <w:lang w:val="uk-UA"/>
        </w:rPr>
        <w:t>«</w:t>
      </w:r>
      <w:r w:rsidR="0037636A">
        <w:rPr>
          <w:b/>
          <w:sz w:val="28"/>
          <w:szCs w:val="28"/>
          <w:lang w:val="uk-UA"/>
        </w:rPr>
        <w:t xml:space="preserve">Пан </w:t>
      </w:r>
      <w:proofErr w:type="spellStart"/>
      <w:r w:rsidR="0037636A">
        <w:rPr>
          <w:b/>
          <w:sz w:val="28"/>
          <w:szCs w:val="28"/>
          <w:lang w:val="uk-UA"/>
        </w:rPr>
        <w:t>Жа</w:t>
      </w:r>
      <w:proofErr w:type="spellEnd"/>
      <w:r w:rsidR="0037636A">
        <w:rPr>
          <w:b/>
          <w:sz w:val="28"/>
          <w:szCs w:val="28"/>
          <w:lang w:val="uk-UA"/>
        </w:rPr>
        <w:t xml:space="preserve"> Пан</w:t>
      </w:r>
      <w:r w:rsidR="0037636A" w:rsidRPr="00711A36">
        <w:rPr>
          <w:b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) нічний режим роботи з </w:t>
      </w:r>
      <w:r w:rsidR="0037636A">
        <w:rPr>
          <w:sz w:val="28"/>
          <w:szCs w:val="28"/>
          <w:lang w:val="uk-UA"/>
        </w:rPr>
        <w:t xml:space="preserve">                 </w:t>
      </w:r>
      <w:r w:rsidR="005C2409">
        <w:rPr>
          <w:sz w:val="28"/>
          <w:szCs w:val="28"/>
          <w:lang w:val="uk-UA"/>
        </w:rPr>
        <w:t>1</w:t>
      </w:r>
      <w:r w:rsidR="0037636A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:00 год. до 0</w:t>
      </w:r>
      <w:r w:rsidR="0037636A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:00 год.</w:t>
      </w:r>
    </w:p>
    <w:p w:rsidR="00F96FFC" w:rsidRDefault="00F96FFC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2.2. </w:t>
      </w:r>
      <w:r w:rsidR="00604CE1">
        <w:rPr>
          <w:sz w:val="28"/>
          <w:szCs w:val="28"/>
          <w:lang w:val="uk-UA"/>
        </w:rPr>
        <w:t>Кафе</w:t>
      </w:r>
      <w:r w:rsidR="00C21CD5">
        <w:rPr>
          <w:sz w:val="28"/>
          <w:szCs w:val="28"/>
          <w:lang w:val="uk-UA"/>
        </w:rPr>
        <w:t>-бару</w:t>
      </w:r>
      <w:r>
        <w:rPr>
          <w:sz w:val="28"/>
          <w:szCs w:val="28"/>
          <w:lang w:val="uk-UA"/>
        </w:rPr>
        <w:t xml:space="preserve"> на вул. </w:t>
      </w:r>
      <w:r w:rsidR="00C21CD5">
        <w:rPr>
          <w:sz w:val="28"/>
          <w:szCs w:val="28"/>
          <w:lang w:val="uk-UA"/>
        </w:rPr>
        <w:t>Заньковецької Марії</w:t>
      </w:r>
      <w:r w:rsidR="00604CE1" w:rsidRPr="00604CE1">
        <w:rPr>
          <w:sz w:val="28"/>
          <w:szCs w:val="28"/>
          <w:lang w:val="uk-UA"/>
        </w:rPr>
        <w:t xml:space="preserve">, </w:t>
      </w:r>
      <w:r w:rsidR="00604CE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(підприємець </w:t>
      </w:r>
      <w:proofErr w:type="spellStart"/>
      <w:r w:rsidR="00C21CD5" w:rsidRPr="00C21CD5">
        <w:rPr>
          <w:b/>
          <w:sz w:val="28"/>
          <w:szCs w:val="28"/>
          <w:lang w:val="uk-UA"/>
        </w:rPr>
        <w:t>Зазубек</w:t>
      </w:r>
      <w:proofErr w:type="spellEnd"/>
      <w:r w:rsidR="00604CE1">
        <w:rPr>
          <w:b/>
          <w:sz w:val="28"/>
          <w:szCs w:val="28"/>
          <w:lang w:val="uk-UA"/>
        </w:rPr>
        <w:t xml:space="preserve"> </w:t>
      </w:r>
      <w:r w:rsidR="00C21CD5">
        <w:rPr>
          <w:b/>
          <w:sz w:val="28"/>
          <w:szCs w:val="28"/>
          <w:lang w:val="uk-UA"/>
        </w:rPr>
        <w:t>Анастасія Миколаївна</w:t>
      </w:r>
      <w:r>
        <w:rPr>
          <w:sz w:val="28"/>
          <w:szCs w:val="28"/>
          <w:lang w:val="uk-UA"/>
        </w:rPr>
        <w:t xml:space="preserve">) </w:t>
      </w:r>
      <w:r w:rsidR="00ED0075">
        <w:rPr>
          <w:sz w:val="28"/>
          <w:szCs w:val="28"/>
          <w:lang w:val="uk-UA"/>
        </w:rPr>
        <w:t xml:space="preserve">нічний режим роботи з </w:t>
      </w:r>
      <w:r w:rsidR="00604CE1">
        <w:rPr>
          <w:sz w:val="28"/>
          <w:szCs w:val="28"/>
          <w:lang w:val="uk-UA"/>
        </w:rPr>
        <w:t>08</w:t>
      </w:r>
      <w:r w:rsidR="00ED0075">
        <w:rPr>
          <w:sz w:val="28"/>
          <w:szCs w:val="28"/>
          <w:lang w:val="uk-UA"/>
        </w:rPr>
        <w:t>:00 год. до 0</w:t>
      </w:r>
      <w:r w:rsidR="00604CE1">
        <w:rPr>
          <w:sz w:val="28"/>
          <w:szCs w:val="28"/>
          <w:lang w:val="uk-UA"/>
        </w:rPr>
        <w:t>2</w:t>
      </w:r>
      <w:r w:rsidR="00ED0075">
        <w:rPr>
          <w:sz w:val="28"/>
          <w:szCs w:val="28"/>
          <w:lang w:val="uk-UA"/>
        </w:rPr>
        <w:t>:00 год.</w:t>
      </w:r>
    </w:p>
    <w:p w:rsidR="00ED0075" w:rsidRDefault="00ED0075" w:rsidP="00F96FFC">
      <w:pPr>
        <w:ind w:firstLine="709"/>
        <w:jc w:val="both"/>
        <w:rPr>
          <w:sz w:val="28"/>
          <w:szCs w:val="28"/>
          <w:lang w:val="uk-UA"/>
        </w:rPr>
      </w:pPr>
    </w:p>
    <w:p w:rsidR="006300AF" w:rsidRDefault="002037B4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A474EF" w:rsidRPr="007E4B89">
        <w:rPr>
          <w:szCs w:val="28"/>
          <w:lang w:val="uk-UA"/>
        </w:rPr>
        <w:t xml:space="preserve">. </w:t>
      </w:r>
      <w:r>
        <w:rPr>
          <w:szCs w:val="28"/>
          <w:lang w:val="uk-UA"/>
        </w:rPr>
        <w:t xml:space="preserve">Суб’єктам господарювання, зазначеним у пунктах 1 і 2 цього </w:t>
      </w:r>
      <w:r w:rsidR="00ED0075">
        <w:rPr>
          <w:szCs w:val="28"/>
          <w:lang w:val="uk-UA"/>
        </w:rPr>
        <w:t xml:space="preserve">           </w:t>
      </w:r>
      <w:r>
        <w:rPr>
          <w:szCs w:val="28"/>
          <w:lang w:val="uk-UA"/>
        </w:rPr>
        <w:t>рішення</w:t>
      </w:r>
      <w:r w:rsidR="006300AF">
        <w:rPr>
          <w:szCs w:val="28"/>
          <w:lang w:val="uk-UA"/>
        </w:rPr>
        <w:t>:</w:t>
      </w:r>
    </w:p>
    <w:p w:rsidR="006300AF" w:rsidRPr="00EC114C" w:rsidRDefault="002037B4" w:rsidP="006300A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6300AF" w:rsidRPr="00942AE7">
        <w:rPr>
          <w:b/>
          <w:szCs w:val="28"/>
          <w:lang w:val="uk-UA"/>
        </w:rPr>
        <w:t>.1.</w:t>
      </w:r>
      <w:r w:rsidR="006300AF">
        <w:rPr>
          <w:szCs w:val="28"/>
          <w:lang w:val="uk-UA"/>
        </w:rPr>
        <w:t xml:space="preserve"> </w:t>
      </w:r>
      <w:r w:rsidR="003B7170" w:rsidRPr="00EC114C">
        <w:rPr>
          <w:szCs w:val="28"/>
          <w:lang w:val="uk-UA"/>
        </w:rPr>
        <w:t>Розмістити б</w:t>
      </w:r>
      <w:r w:rsidR="006300AF" w:rsidRPr="00EC114C">
        <w:rPr>
          <w:szCs w:val="28"/>
          <w:lang w:val="uk-UA"/>
        </w:rPr>
        <w:t xml:space="preserve">іля входу до </w:t>
      </w:r>
      <w:proofErr w:type="spellStart"/>
      <w:r w:rsidR="006300AF" w:rsidRPr="00EC114C">
        <w:rPr>
          <w:szCs w:val="28"/>
          <w:lang w:val="uk-UA"/>
        </w:rPr>
        <w:t>об</w:t>
      </w:r>
      <w:r w:rsidR="00942AE7" w:rsidRPr="00EC114C">
        <w:rPr>
          <w:szCs w:val="28"/>
          <w:lang w:val="uk-UA"/>
        </w:rPr>
        <w:t>ʼ</w:t>
      </w:r>
      <w:r w:rsidR="006300AF" w:rsidRPr="00EC114C">
        <w:rPr>
          <w:szCs w:val="28"/>
          <w:lang w:val="uk-UA"/>
        </w:rPr>
        <w:t>єкт</w:t>
      </w:r>
      <w:r w:rsidRPr="00EC114C">
        <w:rPr>
          <w:szCs w:val="28"/>
          <w:lang w:val="uk-UA"/>
        </w:rPr>
        <w:t>ів</w:t>
      </w:r>
      <w:proofErr w:type="spellEnd"/>
      <w:r w:rsidRPr="00EC114C">
        <w:rPr>
          <w:szCs w:val="28"/>
          <w:lang w:val="uk-UA"/>
        </w:rPr>
        <w:t xml:space="preserve"> ресторанного господарства</w:t>
      </w:r>
      <w:r w:rsidR="006300AF" w:rsidRPr="00EC114C">
        <w:rPr>
          <w:szCs w:val="28"/>
          <w:lang w:val="uk-UA"/>
        </w:rPr>
        <w:t xml:space="preserve"> на видному місці інформаці</w:t>
      </w:r>
      <w:r w:rsidR="00942AE7" w:rsidRPr="00EC114C">
        <w:rPr>
          <w:szCs w:val="28"/>
          <w:lang w:val="uk-UA"/>
        </w:rPr>
        <w:t>ю</w:t>
      </w:r>
      <w:r w:rsidR="006300AF" w:rsidRPr="00EC114C">
        <w:rPr>
          <w:szCs w:val="28"/>
          <w:lang w:val="uk-UA"/>
        </w:rPr>
        <w:t xml:space="preserve"> про режим роботи</w:t>
      </w:r>
      <w:r w:rsidR="003B7170" w:rsidRPr="00EC114C">
        <w:rPr>
          <w:szCs w:val="28"/>
          <w:lang w:val="uk-UA"/>
        </w:rPr>
        <w:t xml:space="preserve"> заклад</w:t>
      </w:r>
      <w:r w:rsidRPr="00EC114C">
        <w:rPr>
          <w:szCs w:val="28"/>
          <w:lang w:val="uk-UA"/>
        </w:rPr>
        <w:t>у</w:t>
      </w:r>
      <w:r w:rsidR="003B7170" w:rsidRPr="00EC114C">
        <w:rPr>
          <w:szCs w:val="28"/>
          <w:lang w:val="uk-UA"/>
        </w:rPr>
        <w:t>.</w:t>
      </w:r>
    </w:p>
    <w:p w:rsidR="00AC484E" w:rsidRDefault="00AC484E" w:rsidP="00AC484E">
      <w:pPr>
        <w:pStyle w:val="a5"/>
        <w:tabs>
          <w:tab w:val="left" w:pos="720"/>
        </w:tabs>
        <w:ind w:firstLine="0"/>
        <w:jc w:val="center"/>
        <w:rPr>
          <w:szCs w:val="28"/>
          <w:lang w:val="uk-UA"/>
        </w:rPr>
      </w:pPr>
      <w:r w:rsidRPr="002037B4">
        <w:rPr>
          <w:szCs w:val="28"/>
          <w:lang w:val="uk-UA"/>
        </w:rPr>
        <w:lastRenderedPageBreak/>
        <w:t>2</w:t>
      </w:r>
    </w:p>
    <w:p w:rsidR="00236362" w:rsidRPr="002037B4" w:rsidRDefault="00236362" w:rsidP="00AC484E">
      <w:pPr>
        <w:pStyle w:val="a5"/>
        <w:tabs>
          <w:tab w:val="left" w:pos="720"/>
        </w:tabs>
        <w:ind w:firstLine="0"/>
        <w:jc w:val="center"/>
        <w:rPr>
          <w:szCs w:val="28"/>
          <w:lang w:val="uk-UA"/>
        </w:rPr>
      </w:pPr>
    </w:p>
    <w:p w:rsidR="00A474EF" w:rsidRDefault="002037B4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942AE7" w:rsidRPr="00942AE7">
        <w:rPr>
          <w:b/>
          <w:szCs w:val="28"/>
          <w:lang w:val="uk-UA"/>
        </w:rPr>
        <w:t>.2.</w:t>
      </w:r>
      <w:r w:rsidR="00942AE7">
        <w:rPr>
          <w:szCs w:val="28"/>
          <w:lang w:val="uk-UA"/>
        </w:rPr>
        <w:t xml:space="preserve"> З</w:t>
      </w:r>
      <w:r w:rsidR="00A474EF"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 w:rsidR="00942AE7">
        <w:rPr>
          <w:szCs w:val="28"/>
          <w:lang w:val="uk-UA"/>
        </w:rPr>
        <w:t xml:space="preserve"> </w:t>
      </w:r>
      <w:r w:rsidR="00942AE7">
        <w:rPr>
          <w:lang w:val="uk-UA"/>
        </w:rPr>
        <w:t>та недопущення стихійної торгівлі на прилеглій до об’єкту території</w:t>
      </w:r>
      <w:r w:rsidR="00A474EF" w:rsidRPr="007E4B89">
        <w:rPr>
          <w:szCs w:val="28"/>
          <w:lang w:val="uk-UA"/>
        </w:rPr>
        <w:t>.</w:t>
      </w:r>
    </w:p>
    <w:p w:rsidR="00C804C1" w:rsidRPr="00942AE7" w:rsidRDefault="00C804C1" w:rsidP="004B4252">
      <w:pPr>
        <w:pStyle w:val="a5"/>
        <w:tabs>
          <w:tab w:val="left" w:pos="720"/>
        </w:tabs>
        <w:ind w:firstLine="709"/>
        <w:jc w:val="center"/>
        <w:rPr>
          <w:sz w:val="22"/>
          <w:szCs w:val="22"/>
          <w:lang w:val="uk-UA"/>
        </w:rPr>
      </w:pPr>
    </w:p>
    <w:p w:rsidR="00A474EF" w:rsidRPr="003F320E" w:rsidRDefault="00A474EF" w:rsidP="00A474EF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2037B4">
        <w:rPr>
          <w:b/>
          <w:bCs/>
          <w:sz w:val="28"/>
          <w:szCs w:val="28"/>
          <w:lang w:val="uk-UA"/>
        </w:rPr>
        <w:t>4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A474EF" w:rsidRPr="00942AE7" w:rsidRDefault="00A474EF" w:rsidP="00A474EF">
      <w:pPr>
        <w:pStyle w:val="a3"/>
        <w:tabs>
          <w:tab w:val="left" w:pos="0"/>
        </w:tabs>
        <w:jc w:val="both"/>
        <w:rPr>
          <w:b w:val="0"/>
          <w:sz w:val="22"/>
          <w:szCs w:val="22"/>
        </w:rPr>
      </w:pPr>
    </w:p>
    <w:p w:rsidR="00FB3429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2037B4">
        <w:rPr>
          <w:sz w:val="28"/>
          <w:szCs w:val="28"/>
          <w:lang w:val="ru-RU"/>
        </w:rPr>
        <w:t>5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FB3429">
        <w:rPr>
          <w:b w:val="0"/>
          <w:sz w:val="28"/>
          <w:szCs w:val="28"/>
          <w:lang w:val="ru-RU"/>
        </w:rPr>
        <w:t xml:space="preserve">директора департаменту </w:t>
      </w:r>
      <w:r w:rsidR="00FB3429" w:rsidRPr="00B6298D">
        <w:rPr>
          <w:b w:val="0"/>
          <w:sz w:val="28"/>
          <w:szCs w:val="28"/>
        </w:rPr>
        <w:t>економіки</w:t>
      </w:r>
      <w:r w:rsidR="00FB3429"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 w:rsidR="001D1A29">
        <w:rPr>
          <w:b w:val="0"/>
          <w:sz w:val="28"/>
          <w:szCs w:val="28"/>
          <w:lang w:val="ru-RU"/>
        </w:rPr>
        <w:t>.</w:t>
      </w:r>
    </w:p>
    <w:p w:rsidR="001D1A29" w:rsidRDefault="001D1A29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8C00BF" w:rsidRDefault="008C00BF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C804C1" w:rsidRDefault="00A474EF" w:rsidP="00942AE7">
      <w:pPr>
        <w:pStyle w:val="a3"/>
        <w:tabs>
          <w:tab w:val="left" w:pos="720"/>
        </w:tabs>
        <w:jc w:val="both"/>
        <w:rPr>
          <w:b w:val="0"/>
          <w:sz w:val="28"/>
          <w:szCs w:val="28"/>
        </w:rPr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Каспрук</w:t>
      </w:r>
      <w:r w:rsidR="00C804C1">
        <w:rPr>
          <w:sz w:val="28"/>
          <w:szCs w:val="28"/>
        </w:rPr>
        <w:br w:type="page"/>
      </w:r>
    </w:p>
    <w:p w:rsidR="0073387E" w:rsidRDefault="00332230">
      <w:pPr>
        <w:rPr>
          <w:lang w:val="uk-UA"/>
        </w:rPr>
      </w:pPr>
    </w:p>
    <w:p w:rsidR="007F1ACF" w:rsidRDefault="007F1ACF">
      <w:pPr>
        <w:rPr>
          <w:lang w:val="uk-UA"/>
        </w:rPr>
        <w:sectPr w:rsidR="007F1ACF" w:rsidSect="009D1E31">
          <w:pgSz w:w="11906" w:h="16838"/>
          <w:pgMar w:top="1134" w:right="567" w:bottom="1135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7F1ACF" w:rsidRPr="007F1ACF" w:rsidRDefault="007F1ACF" w:rsidP="00511939">
      <w:pPr>
        <w:tabs>
          <w:tab w:val="left" w:pos="13500"/>
        </w:tabs>
        <w:rPr>
          <w:lang w:val="uk-UA"/>
        </w:rPr>
      </w:pPr>
    </w:p>
    <w:sectPr w:rsidR="007F1ACF" w:rsidRPr="007F1ACF" w:rsidSect="00421D34">
      <w:pgSz w:w="16838" w:h="11906" w:orient="landscape"/>
      <w:pgMar w:top="1701" w:right="82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258F5"/>
    <w:rsid w:val="00075D36"/>
    <w:rsid w:val="00095F47"/>
    <w:rsid w:val="000B5AE3"/>
    <w:rsid w:val="000C2C35"/>
    <w:rsid w:val="00101BAB"/>
    <w:rsid w:val="001035AD"/>
    <w:rsid w:val="00103B61"/>
    <w:rsid w:val="001066E9"/>
    <w:rsid w:val="001074B3"/>
    <w:rsid w:val="00110C30"/>
    <w:rsid w:val="00123763"/>
    <w:rsid w:val="00132BEC"/>
    <w:rsid w:val="001463A2"/>
    <w:rsid w:val="00152EC2"/>
    <w:rsid w:val="00161995"/>
    <w:rsid w:val="001849DD"/>
    <w:rsid w:val="001D1A29"/>
    <w:rsid w:val="002037B4"/>
    <w:rsid w:val="00212955"/>
    <w:rsid w:val="00224417"/>
    <w:rsid w:val="00236217"/>
    <w:rsid w:val="00236362"/>
    <w:rsid w:val="00237355"/>
    <w:rsid w:val="00262BAB"/>
    <w:rsid w:val="00280D17"/>
    <w:rsid w:val="00285415"/>
    <w:rsid w:val="002C5C3C"/>
    <w:rsid w:val="002C6FA4"/>
    <w:rsid w:val="002D13CE"/>
    <w:rsid w:val="002E68B6"/>
    <w:rsid w:val="002E73BA"/>
    <w:rsid w:val="00321098"/>
    <w:rsid w:val="00325AD1"/>
    <w:rsid w:val="00332230"/>
    <w:rsid w:val="00333C68"/>
    <w:rsid w:val="00337A65"/>
    <w:rsid w:val="00342AFD"/>
    <w:rsid w:val="00350A21"/>
    <w:rsid w:val="0036502B"/>
    <w:rsid w:val="0037636A"/>
    <w:rsid w:val="0038549A"/>
    <w:rsid w:val="00390602"/>
    <w:rsid w:val="003A0C9B"/>
    <w:rsid w:val="003B7170"/>
    <w:rsid w:val="003D3DD8"/>
    <w:rsid w:val="003E6C64"/>
    <w:rsid w:val="003E7AC9"/>
    <w:rsid w:val="00415454"/>
    <w:rsid w:val="00421D34"/>
    <w:rsid w:val="00433B8B"/>
    <w:rsid w:val="00451DC1"/>
    <w:rsid w:val="004652B9"/>
    <w:rsid w:val="004833B3"/>
    <w:rsid w:val="004A6D08"/>
    <w:rsid w:val="004B4252"/>
    <w:rsid w:val="004D5A32"/>
    <w:rsid w:val="004D7116"/>
    <w:rsid w:val="004E0F9C"/>
    <w:rsid w:val="004F26D6"/>
    <w:rsid w:val="005013C5"/>
    <w:rsid w:val="00504763"/>
    <w:rsid w:val="00507CAD"/>
    <w:rsid w:val="00511939"/>
    <w:rsid w:val="0053000A"/>
    <w:rsid w:val="00530077"/>
    <w:rsid w:val="005522CD"/>
    <w:rsid w:val="00575089"/>
    <w:rsid w:val="005A1089"/>
    <w:rsid w:val="005A58F3"/>
    <w:rsid w:val="005B07C3"/>
    <w:rsid w:val="005B4B5A"/>
    <w:rsid w:val="005C2409"/>
    <w:rsid w:val="005C5853"/>
    <w:rsid w:val="005C6418"/>
    <w:rsid w:val="005E73AF"/>
    <w:rsid w:val="00603A6D"/>
    <w:rsid w:val="00604CE1"/>
    <w:rsid w:val="006157B2"/>
    <w:rsid w:val="0062621B"/>
    <w:rsid w:val="00626DB8"/>
    <w:rsid w:val="006300AF"/>
    <w:rsid w:val="00631203"/>
    <w:rsid w:val="00642053"/>
    <w:rsid w:val="006454C2"/>
    <w:rsid w:val="006464CF"/>
    <w:rsid w:val="00650D7D"/>
    <w:rsid w:val="00675CA5"/>
    <w:rsid w:val="00676822"/>
    <w:rsid w:val="00676EC2"/>
    <w:rsid w:val="00690314"/>
    <w:rsid w:val="006A58D3"/>
    <w:rsid w:val="006B564F"/>
    <w:rsid w:val="007B471B"/>
    <w:rsid w:val="007D1569"/>
    <w:rsid w:val="007D5920"/>
    <w:rsid w:val="007E4B89"/>
    <w:rsid w:val="007F1ACF"/>
    <w:rsid w:val="007F740A"/>
    <w:rsid w:val="00807C55"/>
    <w:rsid w:val="0084476A"/>
    <w:rsid w:val="0086119E"/>
    <w:rsid w:val="00861637"/>
    <w:rsid w:val="00863C94"/>
    <w:rsid w:val="008844A7"/>
    <w:rsid w:val="008875BD"/>
    <w:rsid w:val="008B4515"/>
    <w:rsid w:val="008B78DD"/>
    <w:rsid w:val="008C00BF"/>
    <w:rsid w:val="008C494E"/>
    <w:rsid w:val="008D5F8F"/>
    <w:rsid w:val="008E364D"/>
    <w:rsid w:val="008E3A8E"/>
    <w:rsid w:val="00912271"/>
    <w:rsid w:val="00920385"/>
    <w:rsid w:val="009353AE"/>
    <w:rsid w:val="00940727"/>
    <w:rsid w:val="00941E9D"/>
    <w:rsid w:val="00942AE7"/>
    <w:rsid w:val="00963131"/>
    <w:rsid w:val="00973EF4"/>
    <w:rsid w:val="00996A40"/>
    <w:rsid w:val="009A1A1C"/>
    <w:rsid w:val="009D1E31"/>
    <w:rsid w:val="00A474EF"/>
    <w:rsid w:val="00A47BC4"/>
    <w:rsid w:val="00A51800"/>
    <w:rsid w:val="00A90D0D"/>
    <w:rsid w:val="00AB41E4"/>
    <w:rsid w:val="00AB6222"/>
    <w:rsid w:val="00AC484E"/>
    <w:rsid w:val="00AC65F1"/>
    <w:rsid w:val="00AE5FCD"/>
    <w:rsid w:val="00B068B8"/>
    <w:rsid w:val="00B37477"/>
    <w:rsid w:val="00B41B01"/>
    <w:rsid w:val="00B47AA2"/>
    <w:rsid w:val="00B52145"/>
    <w:rsid w:val="00B60975"/>
    <w:rsid w:val="00B6298D"/>
    <w:rsid w:val="00B83DDD"/>
    <w:rsid w:val="00B95B8E"/>
    <w:rsid w:val="00B97D85"/>
    <w:rsid w:val="00BB7698"/>
    <w:rsid w:val="00BD68C0"/>
    <w:rsid w:val="00C21CD5"/>
    <w:rsid w:val="00C23FA6"/>
    <w:rsid w:val="00C253F3"/>
    <w:rsid w:val="00C26749"/>
    <w:rsid w:val="00C35C88"/>
    <w:rsid w:val="00C404A4"/>
    <w:rsid w:val="00C45A4B"/>
    <w:rsid w:val="00C52CC5"/>
    <w:rsid w:val="00C61959"/>
    <w:rsid w:val="00C61A36"/>
    <w:rsid w:val="00C638D7"/>
    <w:rsid w:val="00C804C1"/>
    <w:rsid w:val="00C83A89"/>
    <w:rsid w:val="00C90DEC"/>
    <w:rsid w:val="00C93E21"/>
    <w:rsid w:val="00CC06FD"/>
    <w:rsid w:val="00CD4275"/>
    <w:rsid w:val="00D02105"/>
    <w:rsid w:val="00D13DC5"/>
    <w:rsid w:val="00D43B56"/>
    <w:rsid w:val="00D72853"/>
    <w:rsid w:val="00DC02B9"/>
    <w:rsid w:val="00E002D8"/>
    <w:rsid w:val="00E040A0"/>
    <w:rsid w:val="00E076B3"/>
    <w:rsid w:val="00E26FD3"/>
    <w:rsid w:val="00E87ABC"/>
    <w:rsid w:val="00E97898"/>
    <w:rsid w:val="00EC114C"/>
    <w:rsid w:val="00EC646D"/>
    <w:rsid w:val="00ED0075"/>
    <w:rsid w:val="00ED352E"/>
    <w:rsid w:val="00EE57EA"/>
    <w:rsid w:val="00EF1D25"/>
    <w:rsid w:val="00F039DD"/>
    <w:rsid w:val="00F23651"/>
    <w:rsid w:val="00F27AF8"/>
    <w:rsid w:val="00F43490"/>
    <w:rsid w:val="00F96FFC"/>
    <w:rsid w:val="00FB3429"/>
    <w:rsid w:val="00FE0904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8B311"/>
  <w15:docId w15:val="{AE0B40D7-016B-4D7A-888D-F08DF06D1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2017-12-11T07:46:00Z</cp:lastPrinted>
  <dcterms:created xsi:type="dcterms:W3CDTF">2017-12-12T09:59:00Z</dcterms:created>
  <dcterms:modified xsi:type="dcterms:W3CDTF">2017-12-12T09:59:00Z</dcterms:modified>
</cp:coreProperties>
</file>