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B79" w:rsidRPr="00372ECE" w:rsidRDefault="00635661" w:rsidP="00A71B79">
      <w:pPr>
        <w:jc w:val="center"/>
        <w:rPr>
          <w:rFonts w:ascii="Arial" w:hAnsi="Arial"/>
          <w:b/>
          <w:sz w:val="28"/>
          <w:lang w:val="uk-UA"/>
        </w:rPr>
      </w:pPr>
      <w:r>
        <w:rPr>
          <w:noProof/>
          <w:sz w:val="24"/>
          <w:szCs w:val="24"/>
        </w:rPr>
        <w:drawing>
          <wp:inline distT="0" distB="0" distL="0" distR="0">
            <wp:extent cx="685800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B79" w:rsidRDefault="00A71B79" w:rsidP="00A71B79">
      <w:pPr>
        <w:shd w:val="clear" w:color="auto" w:fill="FFFFFF"/>
        <w:spacing w:line="413" w:lineRule="exact"/>
        <w:ind w:left="10"/>
        <w:jc w:val="center"/>
      </w:pPr>
      <w:r>
        <w:rPr>
          <w:b/>
          <w:bCs/>
          <w:color w:val="000000"/>
          <w:spacing w:val="69"/>
          <w:w w:val="102"/>
          <w:sz w:val="36"/>
          <w:szCs w:val="36"/>
          <w:lang w:val="uk-UA"/>
        </w:rPr>
        <w:t>УКРАЇНА</w:t>
      </w:r>
    </w:p>
    <w:p w:rsidR="00A71B79" w:rsidRDefault="00A71B79" w:rsidP="00A71B79">
      <w:pPr>
        <w:shd w:val="clear" w:color="auto" w:fill="FFFFFF"/>
        <w:spacing w:before="5" w:line="413" w:lineRule="exact"/>
        <w:jc w:val="center"/>
      </w:pPr>
      <w:r>
        <w:rPr>
          <w:b/>
          <w:bCs/>
          <w:color w:val="000000"/>
          <w:spacing w:val="-3"/>
          <w:w w:val="102"/>
          <w:sz w:val="36"/>
          <w:szCs w:val="36"/>
          <w:lang w:val="uk-UA"/>
        </w:rPr>
        <w:t>Чернівецька міська рада</w:t>
      </w:r>
    </w:p>
    <w:p w:rsidR="00A71B79" w:rsidRDefault="00A71B79" w:rsidP="00A71B79">
      <w:pPr>
        <w:shd w:val="clear" w:color="auto" w:fill="FFFFFF"/>
        <w:spacing w:line="413" w:lineRule="exact"/>
        <w:ind w:left="-2410" w:firstLine="2434"/>
        <w:jc w:val="center"/>
      </w:pPr>
      <w:r>
        <w:rPr>
          <w:b/>
          <w:bCs/>
          <w:color w:val="000000"/>
          <w:spacing w:val="-1"/>
          <w:w w:val="102"/>
          <w:sz w:val="36"/>
          <w:szCs w:val="36"/>
          <w:lang w:val="uk-UA"/>
        </w:rPr>
        <w:t>Виконавчий комітет</w:t>
      </w:r>
    </w:p>
    <w:p w:rsidR="00A71B79" w:rsidRDefault="00A71B79" w:rsidP="00A71B79">
      <w:pPr>
        <w:shd w:val="clear" w:color="auto" w:fill="FFFFFF"/>
        <w:ind w:left="24"/>
        <w:jc w:val="center"/>
        <w:rPr>
          <w:b/>
          <w:bCs/>
          <w:color w:val="000000"/>
          <w:spacing w:val="98"/>
          <w:w w:val="102"/>
          <w:sz w:val="36"/>
          <w:szCs w:val="36"/>
          <w:lang w:val="uk-UA"/>
        </w:rPr>
      </w:pPr>
      <w:r>
        <w:rPr>
          <w:b/>
          <w:bCs/>
          <w:color w:val="000000"/>
          <w:spacing w:val="98"/>
          <w:w w:val="102"/>
          <w:sz w:val="36"/>
          <w:szCs w:val="36"/>
          <w:lang w:val="uk-UA"/>
        </w:rPr>
        <w:t>РІШЕННЯ</w:t>
      </w:r>
    </w:p>
    <w:p w:rsidR="00A71B79" w:rsidRPr="00AE3887" w:rsidRDefault="00A71B79" w:rsidP="00A71B79">
      <w:pPr>
        <w:jc w:val="center"/>
        <w:rPr>
          <w:b/>
          <w:sz w:val="26"/>
          <w:szCs w:val="26"/>
          <w:lang w:val="uk-UA"/>
        </w:rPr>
      </w:pPr>
    </w:p>
    <w:p w:rsidR="00A71B79" w:rsidRDefault="00680107" w:rsidP="00A71B79">
      <w:pPr>
        <w:rPr>
          <w:sz w:val="28"/>
          <w:szCs w:val="28"/>
          <w:lang w:val="uk-UA"/>
        </w:rPr>
      </w:pPr>
      <w:r w:rsidRPr="000961F3">
        <w:rPr>
          <w:sz w:val="28"/>
          <w:szCs w:val="28"/>
          <w:lang w:val="uk-UA"/>
        </w:rPr>
        <w:t>_______</w:t>
      </w:r>
      <w:r w:rsidR="004A0902">
        <w:rPr>
          <w:sz w:val="28"/>
          <w:szCs w:val="28"/>
          <w:u w:val="single"/>
          <w:lang w:val="uk-UA"/>
        </w:rPr>
        <w:t>2017</w:t>
      </w:r>
      <w:r w:rsidR="0057048B" w:rsidRPr="0057048B">
        <w:rPr>
          <w:sz w:val="28"/>
          <w:szCs w:val="28"/>
          <w:lang w:val="uk-UA"/>
        </w:rPr>
        <w:t xml:space="preserve">  </w:t>
      </w:r>
      <w:r w:rsidR="004A0902" w:rsidRPr="0057048B">
        <w:rPr>
          <w:sz w:val="28"/>
          <w:szCs w:val="28"/>
          <w:lang w:val="uk-UA"/>
        </w:rPr>
        <w:t>№</w:t>
      </w:r>
      <w:r w:rsidR="0057048B">
        <w:rPr>
          <w:sz w:val="28"/>
          <w:szCs w:val="28"/>
          <w:lang w:val="uk-UA"/>
        </w:rPr>
        <w:t xml:space="preserve"> </w:t>
      </w:r>
      <w:r w:rsidR="004A0902" w:rsidRPr="0057048B">
        <w:rPr>
          <w:sz w:val="28"/>
          <w:szCs w:val="28"/>
          <w:lang w:val="uk-UA"/>
        </w:rPr>
        <w:t>_</w:t>
      </w:r>
      <w:r w:rsidR="004A0902" w:rsidRPr="000961F3">
        <w:rPr>
          <w:sz w:val="28"/>
          <w:szCs w:val="28"/>
          <w:lang w:val="uk-UA"/>
        </w:rPr>
        <w:t>____</w:t>
      </w:r>
      <w:r w:rsidR="00A71B79">
        <w:rPr>
          <w:sz w:val="28"/>
          <w:szCs w:val="28"/>
          <w:lang w:val="uk-UA"/>
        </w:rPr>
        <w:t xml:space="preserve">                                </w:t>
      </w:r>
      <w:r w:rsidR="00F06672">
        <w:rPr>
          <w:sz w:val="28"/>
          <w:szCs w:val="28"/>
          <w:lang w:val="uk-UA"/>
        </w:rPr>
        <w:t xml:space="preserve">                         </w:t>
      </w:r>
      <w:r w:rsidR="00A75F05">
        <w:rPr>
          <w:sz w:val="28"/>
          <w:szCs w:val="28"/>
          <w:lang w:val="uk-UA"/>
        </w:rPr>
        <w:t xml:space="preserve">              </w:t>
      </w:r>
      <w:r w:rsidR="00A71B79">
        <w:rPr>
          <w:sz w:val="28"/>
          <w:szCs w:val="28"/>
          <w:lang w:val="uk-UA"/>
        </w:rPr>
        <w:t xml:space="preserve"> </w:t>
      </w:r>
      <w:r w:rsidR="0057048B">
        <w:rPr>
          <w:sz w:val="28"/>
          <w:szCs w:val="28"/>
          <w:lang w:val="uk-UA"/>
        </w:rPr>
        <w:t xml:space="preserve">   </w:t>
      </w:r>
      <w:r w:rsidR="00A71B79" w:rsidRPr="006108E2">
        <w:rPr>
          <w:sz w:val="28"/>
          <w:szCs w:val="28"/>
          <w:lang w:val="uk-UA"/>
        </w:rPr>
        <w:t>м. Чернівці</w:t>
      </w:r>
    </w:p>
    <w:p w:rsidR="00A71B79" w:rsidRDefault="00A71B79" w:rsidP="00A71B79">
      <w:pPr>
        <w:pStyle w:val="a3"/>
        <w:jc w:val="both"/>
        <w:rPr>
          <w:b w:val="0"/>
          <w:sz w:val="26"/>
          <w:szCs w:val="26"/>
        </w:rPr>
      </w:pPr>
    </w:p>
    <w:p w:rsidR="0057048B" w:rsidRPr="00AE3887" w:rsidRDefault="0057048B" w:rsidP="00A71B79">
      <w:pPr>
        <w:pStyle w:val="a3"/>
        <w:jc w:val="both"/>
        <w:rPr>
          <w:b w:val="0"/>
          <w:sz w:val="26"/>
          <w:szCs w:val="26"/>
        </w:rPr>
      </w:pPr>
    </w:p>
    <w:p w:rsidR="0057048B" w:rsidRDefault="00A71B79" w:rsidP="00112C88">
      <w:pPr>
        <w:pStyle w:val="a3"/>
        <w:spacing w:line="233" w:lineRule="auto"/>
        <w:ind w:right="-6"/>
        <w:rPr>
          <w:sz w:val="28"/>
          <w:szCs w:val="28"/>
        </w:rPr>
      </w:pPr>
      <w:r w:rsidRPr="00B172FC">
        <w:rPr>
          <w:sz w:val="28"/>
        </w:rPr>
        <w:t xml:space="preserve">Про </w:t>
      </w:r>
      <w:r w:rsidR="0003490D" w:rsidRPr="00B172FC">
        <w:rPr>
          <w:sz w:val="28"/>
        </w:rPr>
        <w:t xml:space="preserve">затвердження </w:t>
      </w:r>
      <w:r w:rsidR="0003490D" w:rsidRPr="00B172FC">
        <w:rPr>
          <w:sz w:val="28"/>
          <w:szCs w:val="28"/>
        </w:rPr>
        <w:t xml:space="preserve">Переліку видів громадських робіт, які </w:t>
      </w:r>
      <w:r w:rsidR="00B172FC" w:rsidRPr="00B172FC">
        <w:rPr>
          <w:sz w:val="28"/>
          <w:szCs w:val="28"/>
        </w:rPr>
        <w:t xml:space="preserve">відповідають інтересам територіальної громади, належать до </w:t>
      </w:r>
      <w:r w:rsidR="0003490D" w:rsidRPr="00B172FC">
        <w:rPr>
          <w:sz w:val="28"/>
          <w:szCs w:val="28"/>
        </w:rPr>
        <w:t>суспільно корисн</w:t>
      </w:r>
      <w:r w:rsidR="00B172FC" w:rsidRPr="00B172FC">
        <w:rPr>
          <w:sz w:val="28"/>
          <w:szCs w:val="28"/>
        </w:rPr>
        <w:t>их робіт та організовуються за участю</w:t>
      </w:r>
      <w:r w:rsidR="0003490D" w:rsidRPr="00B172FC">
        <w:rPr>
          <w:sz w:val="28"/>
          <w:szCs w:val="28"/>
        </w:rPr>
        <w:t xml:space="preserve"> підприємств, організаці</w:t>
      </w:r>
      <w:r w:rsidR="00B172FC" w:rsidRPr="00B172FC">
        <w:rPr>
          <w:sz w:val="28"/>
          <w:szCs w:val="28"/>
        </w:rPr>
        <w:t>й</w:t>
      </w:r>
      <w:r w:rsidR="00112C88">
        <w:rPr>
          <w:sz w:val="28"/>
          <w:szCs w:val="28"/>
        </w:rPr>
        <w:t xml:space="preserve"> </w:t>
      </w:r>
    </w:p>
    <w:p w:rsidR="00A71B79" w:rsidRPr="00B172FC" w:rsidRDefault="00112C88" w:rsidP="00112C88">
      <w:pPr>
        <w:pStyle w:val="a3"/>
        <w:spacing w:line="233" w:lineRule="auto"/>
        <w:ind w:right="-6"/>
        <w:rPr>
          <w:sz w:val="28"/>
        </w:rPr>
      </w:pPr>
      <w:r>
        <w:rPr>
          <w:sz w:val="28"/>
          <w:szCs w:val="28"/>
        </w:rPr>
        <w:t>та установ міста</w:t>
      </w:r>
      <w:r w:rsidR="0057048B">
        <w:rPr>
          <w:sz w:val="28"/>
          <w:szCs w:val="28"/>
        </w:rPr>
        <w:t xml:space="preserve"> </w:t>
      </w:r>
      <w:r w:rsidR="0003490D" w:rsidRPr="00B172FC">
        <w:rPr>
          <w:sz w:val="28"/>
          <w:szCs w:val="28"/>
        </w:rPr>
        <w:t>Чернівці</w:t>
      </w:r>
      <w:r w:rsidR="00B172FC" w:rsidRPr="00B172FC">
        <w:rPr>
          <w:sz w:val="28"/>
          <w:szCs w:val="28"/>
        </w:rPr>
        <w:t>в</w:t>
      </w:r>
      <w:r w:rsidR="0003490D" w:rsidRPr="00B172FC">
        <w:rPr>
          <w:sz w:val="28"/>
          <w:szCs w:val="28"/>
        </w:rPr>
        <w:t xml:space="preserve"> у 201</w:t>
      </w:r>
      <w:r w:rsidR="00680107">
        <w:rPr>
          <w:sz w:val="28"/>
          <w:szCs w:val="28"/>
        </w:rPr>
        <w:t>8</w:t>
      </w:r>
      <w:r w:rsidR="0003490D" w:rsidRPr="00B172FC">
        <w:rPr>
          <w:sz w:val="28"/>
          <w:szCs w:val="28"/>
        </w:rPr>
        <w:t xml:space="preserve"> році</w:t>
      </w:r>
    </w:p>
    <w:p w:rsidR="00A71B79" w:rsidRDefault="00A71B79" w:rsidP="004F41C2">
      <w:pPr>
        <w:pStyle w:val="a3"/>
        <w:spacing w:line="233" w:lineRule="auto"/>
        <w:ind w:right="-6"/>
        <w:jc w:val="both"/>
        <w:rPr>
          <w:sz w:val="26"/>
          <w:szCs w:val="26"/>
        </w:rPr>
      </w:pPr>
    </w:p>
    <w:p w:rsidR="0057048B" w:rsidRDefault="0057048B" w:rsidP="004F41C2">
      <w:pPr>
        <w:pStyle w:val="a3"/>
        <w:spacing w:line="233" w:lineRule="auto"/>
        <w:ind w:right="-6"/>
        <w:jc w:val="both"/>
        <w:rPr>
          <w:sz w:val="26"/>
          <w:szCs w:val="26"/>
        </w:rPr>
      </w:pPr>
    </w:p>
    <w:p w:rsidR="0057048B" w:rsidRPr="00B172FC" w:rsidRDefault="0057048B" w:rsidP="004F41C2">
      <w:pPr>
        <w:pStyle w:val="a3"/>
        <w:spacing w:line="233" w:lineRule="auto"/>
        <w:ind w:right="-6"/>
        <w:jc w:val="both"/>
        <w:rPr>
          <w:sz w:val="26"/>
          <w:szCs w:val="26"/>
        </w:rPr>
      </w:pPr>
    </w:p>
    <w:p w:rsidR="00A71B79" w:rsidRPr="00B172FC" w:rsidRDefault="00A71B79" w:rsidP="004F41C2">
      <w:pPr>
        <w:pStyle w:val="a3"/>
        <w:spacing w:line="233" w:lineRule="auto"/>
        <w:ind w:firstLine="709"/>
        <w:jc w:val="both"/>
        <w:rPr>
          <w:b w:val="0"/>
          <w:sz w:val="28"/>
        </w:rPr>
      </w:pPr>
      <w:r w:rsidRPr="00B172FC">
        <w:rPr>
          <w:b w:val="0"/>
          <w:sz w:val="28"/>
        </w:rPr>
        <w:t>Відповідно до стат</w:t>
      </w:r>
      <w:r w:rsidR="00305E3C">
        <w:rPr>
          <w:b w:val="0"/>
          <w:sz w:val="28"/>
        </w:rPr>
        <w:t>ей</w:t>
      </w:r>
      <w:r w:rsidRPr="00B172FC">
        <w:rPr>
          <w:b w:val="0"/>
          <w:sz w:val="28"/>
        </w:rPr>
        <w:t xml:space="preserve"> </w:t>
      </w:r>
      <w:r w:rsidR="0003490D" w:rsidRPr="00B172FC">
        <w:rPr>
          <w:b w:val="0"/>
          <w:sz w:val="28"/>
        </w:rPr>
        <w:t>27</w:t>
      </w:r>
      <w:r w:rsidR="00305E3C">
        <w:rPr>
          <w:b w:val="0"/>
          <w:sz w:val="28"/>
        </w:rPr>
        <w:t>, 59</w:t>
      </w:r>
      <w:r w:rsidR="00470D34" w:rsidRPr="00B172FC">
        <w:rPr>
          <w:b w:val="0"/>
          <w:sz w:val="28"/>
        </w:rPr>
        <w:t xml:space="preserve"> Закону України «</w:t>
      </w:r>
      <w:r w:rsidRPr="00B172FC">
        <w:rPr>
          <w:b w:val="0"/>
          <w:sz w:val="28"/>
        </w:rPr>
        <w:t>Про м</w:t>
      </w:r>
      <w:r w:rsidR="00470D34" w:rsidRPr="00B172FC">
        <w:rPr>
          <w:b w:val="0"/>
          <w:sz w:val="28"/>
        </w:rPr>
        <w:t>ісцеве самоврядування</w:t>
      </w:r>
      <w:r w:rsidR="00AE3887" w:rsidRPr="00B172FC">
        <w:rPr>
          <w:b w:val="0"/>
          <w:sz w:val="28"/>
        </w:rPr>
        <w:t xml:space="preserve">      </w:t>
      </w:r>
      <w:r w:rsidR="00E35669" w:rsidRPr="00B172FC">
        <w:rPr>
          <w:b w:val="0"/>
          <w:sz w:val="28"/>
        </w:rPr>
        <w:t xml:space="preserve"> </w:t>
      </w:r>
      <w:r w:rsidR="00AE3887" w:rsidRPr="00B172FC">
        <w:rPr>
          <w:b w:val="0"/>
          <w:sz w:val="28"/>
        </w:rPr>
        <w:t xml:space="preserve">   </w:t>
      </w:r>
      <w:r w:rsidR="00470D34" w:rsidRPr="00B172FC">
        <w:rPr>
          <w:b w:val="0"/>
          <w:sz w:val="28"/>
        </w:rPr>
        <w:t>в Україні»</w:t>
      </w:r>
      <w:r w:rsidRPr="00B172FC">
        <w:rPr>
          <w:b w:val="0"/>
          <w:sz w:val="28"/>
        </w:rPr>
        <w:t>, стат</w:t>
      </w:r>
      <w:r w:rsidR="0003490D" w:rsidRPr="00B172FC">
        <w:rPr>
          <w:b w:val="0"/>
          <w:sz w:val="28"/>
        </w:rPr>
        <w:t>ті</w:t>
      </w:r>
      <w:r w:rsidRPr="00B172FC">
        <w:rPr>
          <w:b w:val="0"/>
          <w:sz w:val="28"/>
        </w:rPr>
        <w:t xml:space="preserve"> </w:t>
      </w:r>
      <w:r w:rsidR="004B460F" w:rsidRPr="00B172FC">
        <w:rPr>
          <w:b w:val="0"/>
          <w:sz w:val="28"/>
        </w:rPr>
        <w:t>31</w:t>
      </w:r>
      <w:r w:rsidR="00470D34" w:rsidRPr="00B172FC">
        <w:rPr>
          <w:b w:val="0"/>
          <w:sz w:val="28"/>
        </w:rPr>
        <w:t xml:space="preserve"> Закону України «</w:t>
      </w:r>
      <w:r w:rsidRPr="00B172FC">
        <w:rPr>
          <w:b w:val="0"/>
          <w:sz w:val="28"/>
        </w:rPr>
        <w:t>Про зайнятість населення</w:t>
      </w:r>
      <w:r w:rsidR="00470D34" w:rsidRPr="00B172FC">
        <w:rPr>
          <w:b w:val="0"/>
          <w:sz w:val="28"/>
        </w:rPr>
        <w:t>»,</w:t>
      </w:r>
      <w:r w:rsidRPr="00B172FC">
        <w:rPr>
          <w:b w:val="0"/>
          <w:sz w:val="28"/>
        </w:rPr>
        <w:t xml:space="preserve"> </w:t>
      </w:r>
      <w:r w:rsidR="004B460F" w:rsidRPr="00B172FC">
        <w:rPr>
          <w:b w:val="0"/>
          <w:sz w:val="28"/>
        </w:rPr>
        <w:t>Порядку організації громадських</w:t>
      </w:r>
      <w:r w:rsidR="00985A96" w:rsidRPr="00B172FC">
        <w:rPr>
          <w:b w:val="0"/>
          <w:sz w:val="28"/>
        </w:rPr>
        <w:t xml:space="preserve"> </w:t>
      </w:r>
      <w:r w:rsidR="004B460F" w:rsidRPr="00B172FC">
        <w:rPr>
          <w:b w:val="0"/>
          <w:sz w:val="28"/>
          <w:szCs w:val="28"/>
        </w:rPr>
        <w:t xml:space="preserve">та інших </w:t>
      </w:r>
      <w:r w:rsidR="0003490D" w:rsidRPr="00B172FC">
        <w:rPr>
          <w:b w:val="0"/>
          <w:sz w:val="28"/>
          <w:szCs w:val="28"/>
        </w:rPr>
        <w:t>робіт</w:t>
      </w:r>
      <w:r w:rsidR="004B460F" w:rsidRPr="00B172FC">
        <w:rPr>
          <w:b w:val="0"/>
          <w:sz w:val="28"/>
          <w:szCs w:val="28"/>
        </w:rPr>
        <w:t xml:space="preserve"> тимчасового характеру</w:t>
      </w:r>
      <w:r w:rsidR="0003490D" w:rsidRPr="00B172FC">
        <w:rPr>
          <w:b w:val="0"/>
          <w:sz w:val="28"/>
          <w:szCs w:val="28"/>
        </w:rPr>
        <w:t xml:space="preserve">, затвердженого постановою Кабінету Міністрів України від </w:t>
      </w:r>
      <w:r w:rsidR="004B460F" w:rsidRPr="00B172FC">
        <w:rPr>
          <w:b w:val="0"/>
          <w:sz w:val="28"/>
          <w:szCs w:val="28"/>
        </w:rPr>
        <w:t>2</w:t>
      </w:r>
      <w:r w:rsidR="000B1FB5">
        <w:rPr>
          <w:b w:val="0"/>
          <w:sz w:val="28"/>
          <w:szCs w:val="28"/>
        </w:rPr>
        <w:t>0.03.</w:t>
      </w:r>
      <w:r w:rsidR="0003490D" w:rsidRPr="00B172FC">
        <w:rPr>
          <w:b w:val="0"/>
          <w:sz w:val="28"/>
          <w:szCs w:val="28"/>
        </w:rPr>
        <w:t>20</w:t>
      </w:r>
      <w:r w:rsidR="004B460F" w:rsidRPr="00B172FC">
        <w:rPr>
          <w:b w:val="0"/>
          <w:sz w:val="28"/>
          <w:szCs w:val="28"/>
        </w:rPr>
        <w:t>13</w:t>
      </w:r>
      <w:r w:rsidR="0003490D" w:rsidRPr="00B172FC">
        <w:rPr>
          <w:b w:val="0"/>
          <w:sz w:val="28"/>
          <w:szCs w:val="28"/>
        </w:rPr>
        <w:t xml:space="preserve"> р</w:t>
      </w:r>
      <w:r w:rsidR="000B1FB5">
        <w:rPr>
          <w:b w:val="0"/>
          <w:sz w:val="28"/>
          <w:szCs w:val="28"/>
        </w:rPr>
        <w:t>.</w:t>
      </w:r>
      <w:r w:rsidR="0003490D" w:rsidRPr="00B172FC">
        <w:rPr>
          <w:b w:val="0"/>
          <w:sz w:val="28"/>
          <w:szCs w:val="28"/>
        </w:rPr>
        <w:t xml:space="preserve"> № </w:t>
      </w:r>
      <w:r w:rsidR="004B460F" w:rsidRPr="00B172FC">
        <w:rPr>
          <w:b w:val="0"/>
          <w:sz w:val="28"/>
          <w:szCs w:val="28"/>
        </w:rPr>
        <w:t>175</w:t>
      </w:r>
      <w:r w:rsidR="0003490D" w:rsidRPr="00B172FC">
        <w:rPr>
          <w:b w:val="0"/>
          <w:sz w:val="28"/>
          <w:szCs w:val="28"/>
        </w:rPr>
        <w:t>,</w:t>
      </w:r>
      <w:r w:rsidRPr="00B172FC">
        <w:rPr>
          <w:b w:val="0"/>
          <w:sz w:val="28"/>
        </w:rPr>
        <w:t xml:space="preserve"> </w:t>
      </w:r>
      <w:r w:rsidR="0003490D" w:rsidRPr="00B172FC">
        <w:rPr>
          <w:b w:val="0"/>
          <w:sz w:val="28"/>
        </w:rPr>
        <w:t xml:space="preserve">та з метою </w:t>
      </w:r>
      <w:r w:rsidR="001255C1" w:rsidRPr="001255C1">
        <w:rPr>
          <w:b w:val="0"/>
          <w:sz w:val="28"/>
          <w:szCs w:val="28"/>
        </w:rPr>
        <w:t xml:space="preserve">сприяння зайнятості безробітних, </w:t>
      </w:r>
      <w:r w:rsidRPr="00B172FC">
        <w:rPr>
          <w:b w:val="0"/>
          <w:sz w:val="28"/>
        </w:rPr>
        <w:t>виконавчий комітет Чернівецької міської ради</w:t>
      </w:r>
    </w:p>
    <w:p w:rsidR="00A71B79" w:rsidRPr="00B172FC" w:rsidRDefault="00A71B79" w:rsidP="004F41C2">
      <w:pPr>
        <w:pStyle w:val="a3"/>
        <w:spacing w:line="233" w:lineRule="auto"/>
        <w:rPr>
          <w:sz w:val="26"/>
          <w:szCs w:val="26"/>
        </w:rPr>
      </w:pPr>
    </w:p>
    <w:p w:rsidR="00A71B79" w:rsidRPr="00B172FC" w:rsidRDefault="00A71B79" w:rsidP="004F41C2">
      <w:pPr>
        <w:pStyle w:val="a3"/>
        <w:spacing w:line="233" w:lineRule="auto"/>
        <w:rPr>
          <w:sz w:val="28"/>
        </w:rPr>
      </w:pPr>
      <w:r w:rsidRPr="00B172FC">
        <w:rPr>
          <w:sz w:val="28"/>
        </w:rPr>
        <w:t>В И Р І Ш И В :</w:t>
      </w:r>
    </w:p>
    <w:p w:rsidR="00A71B79" w:rsidRPr="00B172FC" w:rsidRDefault="00A71B79" w:rsidP="004F41C2">
      <w:pPr>
        <w:pStyle w:val="a3"/>
        <w:spacing w:line="233" w:lineRule="auto"/>
        <w:rPr>
          <w:sz w:val="26"/>
          <w:szCs w:val="26"/>
        </w:rPr>
      </w:pPr>
    </w:p>
    <w:p w:rsidR="00D85B6E" w:rsidRPr="000B1FB5" w:rsidRDefault="00A71B79" w:rsidP="004F41C2">
      <w:pPr>
        <w:pStyle w:val="a3"/>
        <w:spacing w:line="233" w:lineRule="auto"/>
        <w:ind w:right="-6" w:firstLine="720"/>
        <w:jc w:val="both"/>
        <w:rPr>
          <w:b w:val="0"/>
          <w:sz w:val="28"/>
          <w:szCs w:val="28"/>
        </w:rPr>
      </w:pPr>
      <w:r w:rsidRPr="00486088">
        <w:rPr>
          <w:sz w:val="28"/>
          <w:szCs w:val="28"/>
        </w:rPr>
        <w:t xml:space="preserve"> 1.</w:t>
      </w:r>
      <w:r w:rsidRPr="00B172FC">
        <w:t xml:space="preserve"> </w:t>
      </w:r>
      <w:r w:rsidR="00896232" w:rsidRPr="000B1FB5">
        <w:rPr>
          <w:b w:val="0"/>
          <w:sz w:val="28"/>
          <w:szCs w:val="28"/>
        </w:rPr>
        <w:t xml:space="preserve">Затвердити </w:t>
      </w:r>
      <w:r w:rsidR="004A0902">
        <w:rPr>
          <w:b w:val="0"/>
          <w:sz w:val="28"/>
          <w:szCs w:val="28"/>
        </w:rPr>
        <w:t>Перелік  видів гро</w:t>
      </w:r>
      <w:r w:rsidR="000B1FB5" w:rsidRPr="000B1FB5">
        <w:rPr>
          <w:b w:val="0"/>
          <w:sz w:val="28"/>
          <w:szCs w:val="28"/>
        </w:rPr>
        <w:t xml:space="preserve">мадських робіт, які відповідають інтересам територіальної громади, належать до суспільно корисних робіт </w:t>
      </w:r>
      <w:r w:rsidR="000B1FB5">
        <w:rPr>
          <w:b w:val="0"/>
          <w:sz w:val="28"/>
          <w:szCs w:val="28"/>
        </w:rPr>
        <w:t xml:space="preserve">                          </w:t>
      </w:r>
      <w:r w:rsidR="000B1FB5" w:rsidRPr="000B1FB5">
        <w:rPr>
          <w:b w:val="0"/>
          <w:sz w:val="28"/>
          <w:szCs w:val="28"/>
        </w:rPr>
        <w:t>та організовуються за участю підприємств, організацій та установ міста Чернівців у 201</w:t>
      </w:r>
      <w:r w:rsidR="00680107">
        <w:rPr>
          <w:b w:val="0"/>
          <w:sz w:val="28"/>
          <w:szCs w:val="28"/>
        </w:rPr>
        <w:t>8</w:t>
      </w:r>
      <w:r w:rsidR="000B1FB5" w:rsidRPr="000B1FB5">
        <w:rPr>
          <w:b w:val="0"/>
          <w:sz w:val="28"/>
          <w:szCs w:val="28"/>
        </w:rPr>
        <w:t xml:space="preserve"> році</w:t>
      </w:r>
      <w:r w:rsidR="00896232" w:rsidRPr="000B1FB5">
        <w:rPr>
          <w:b w:val="0"/>
          <w:sz w:val="28"/>
          <w:szCs w:val="28"/>
        </w:rPr>
        <w:t>, згідно з додатком.</w:t>
      </w:r>
    </w:p>
    <w:p w:rsidR="00D85B6E" w:rsidRPr="00C00D3B" w:rsidRDefault="00D85B6E" w:rsidP="004F41C2">
      <w:pPr>
        <w:pStyle w:val="a3"/>
        <w:spacing w:line="233" w:lineRule="auto"/>
        <w:ind w:firstLine="720"/>
        <w:jc w:val="both"/>
        <w:rPr>
          <w:b w:val="0"/>
          <w:sz w:val="26"/>
          <w:szCs w:val="26"/>
        </w:rPr>
      </w:pPr>
    </w:p>
    <w:p w:rsidR="00A71B79" w:rsidRPr="00896232" w:rsidRDefault="00D85B6E" w:rsidP="004F41C2">
      <w:pPr>
        <w:pStyle w:val="a3"/>
        <w:spacing w:line="233" w:lineRule="auto"/>
        <w:ind w:firstLine="720"/>
        <w:jc w:val="both"/>
        <w:rPr>
          <w:b w:val="0"/>
          <w:sz w:val="28"/>
          <w:szCs w:val="28"/>
        </w:rPr>
      </w:pPr>
      <w:r w:rsidRPr="00486088">
        <w:rPr>
          <w:sz w:val="28"/>
          <w:szCs w:val="28"/>
        </w:rPr>
        <w:t>2.</w:t>
      </w:r>
      <w:r w:rsidRPr="00896232">
        <w:rPr>
          <w:b w:val="0"/>
          <w:sz w:val="28"/>
          <w:szCs w:val="28"/>
        </w:rPr>
        <w:t xml:space="preserve"> </w:t>
      </w:r>
      <w:r w:rsidR="00896232" w:rsidRPr="00896232">
        <w:rPr>
          <w:b w:val="0"/>
          <w:sz w:val="28"/>
          <w:szCs w:val="28"/>
        </w:rPr>
        <w:t>Організувати у 201</w:t>
      </w:r>
      <w:r w:rsidR="00680107">
        <w:rPr>
          <w:b w:val="0"/>
          <w:sz w:val="28"/>
          <w:szCs w:val="28"/>
        </w:rPr>
        <w:t>8</w:t>
      </w:r>
      <w:r w:rsidR="00896232" w:rsidRPr="00896232">
        <w:rPr>
          <w:b w:val="0"/>
          <w:sz w:val="28"/>
          <w:szCs w:val="28"/>
        </w:rPr>
        <w:t xml:space="preserve"> році за участю державної служби зайнятості проведення громадських робіт на підприємствах, в установах та організаціях, що належать до комунальної власності, а також за договорами – на підприємствах, в установах та організаціях, що належать до інших форм власності</w:t>
      </w:r>
      <w:r w:rsidR="000B1FB5">
        <w:rPr>
          <w:b w:val="0"/>
          <w:sz w:val="28"/>
          <w:szCs w:val="28"/>
        </w:rPr>
        <w:t>,</w:t>
      </w:r>
      <w:r w:rsidR="00896232" w:rsidRPr="00896232">
        <w:rPr>
          <w:b w:val="0"/>
          <w:sz w:val="28"/>
          <w:szCs w:val="28"/>
        </w:rPr>
        <w:t xml:space="preserve"> з метою надання додаткової соціальної підтримки та забезпечення тимчасової зайнятості осіб, які шукають роботу.</w:t>
      </w:r>
    </w:p>
    <w:p w:rsidR="00D85B6E" w:rsidRPr="00C00D3B" w:rsidRDefault="00D85B6E" w:rsidP="004F41C2">
      <w:pPr>
        <w:pStyle w:val="a3"/>
        <w:spacing w:line="233" w:lineRule="auto"/>
        <w:ind w:firstLine="720"/>
        <w:jc w:val="both"/>
        <w:rPr>
          <w:b w:val="0"/>
          <w:sz w:val="26"/>
          <w:szCs w:val="26"/>
        </w:rPr>
      </w:pPr>
    </w:p>
    <w:p w:rsidR="00B172FC" w:rsidRPr="00896232" w:rsidRDefault="00D85B6E" w:rsidP="004F41C2">
      <w:pPr>
        <w:pStyle w:val="a3"/>
        <w:spacing w:line="233" w:lineRule="auto"/>
        <w:ind w:firstLine="720"/>
        <w:jc w:val="both"/>
        <w:rPr>
          <w:b w:val="0"/>
          <w:sz w:val="28"/>
          <w:szCs w:val="28"/>
        </w:rPr>
      </w:pPr>
      <w:r w:rsidRPr="00486088">
        <w:rPr>
          <w:sz w:val="28"/>
          <w:szCs w:val="28"/>
        </w:rPr>
        <w:t>3.</w:t>
      </w:r>
      <w:r w:rsidRPr="00896232">
        <w:rPr>
          <w:b w:val="0"/>
          <w:sz w:val="28"/>
          <w:szCs w:val="28"/>
        </w:rPr>
        <w:t xml:space="preserve"> </w:t>
      </w:r>
      <w:r w:rsidR="00B172FC" w:rsidRPr="00896232">
        <w:rPr>
          <w:b w:val="0"/>
          <w:sz w:val="28"/>
          <w:szCs w:val="28"/>
        </w:rPr>
        <w:t>Фінансування організації громадських робіт здійснювати за рахунок коштів місцевого бюджету, роботодавців та інших не заборонених законодавством джерел.</w:t>
      </w:r>
    </w:p>
    <w:p w:rsidR="00B172FC" w:rsidRPr="00C00D3B" w:rsidRDefault="00B172FC" w:rsidP="004F41C2">
      <w:pPr>
        <w:pStyle w:val="a7"/>
        <w:spacing w:before="0" w:beforeAutospacing="0" w:after="0" w:afterAutospacing="0" w:line="233" w:lineRule="auto"/>
        <w:ind w:firstLine="708"/>
        <w:jc w:val="both"/>
        <w:rPr>
          <w:sz w:val="26"/>
          <w:szCs w:val="26"/>
          <w:lang w:val="uk-UA"/>
        </w:rPr>
      </w:pPr>
    </w:p>
    <w:p w:rsidR="004B0455" w:rsidRPr="00302CEC" w:rsidRDefault="00896232" w:rsidP="004F41C2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486088">
        <w:rPr>
          <w:b/>
          <w:sz w:val="28"/>
          <w:szCs w:val="28"/>
          <w:lang w:val="uk-UA"/>
        </w:rPr>
        <w:t>4</w:t>
      </w:r>
      <w:r w:rsidR="00B172FC" w:rsidRPr="00486088">
        <w:rPr>
          <w:b/>
          <w:sz w:val="28"/>
          <w:szCs w:val="28"/>
          <w:lang w:val="uk-UA"/>
        </w:rPr>
        <w:t>.</w:t>
      </w:r>
      <w:r w:rsidR="00B172FC">
        <w:rPr>
          <w:sz w:val="28"/>
          <w:szCs w:val="28"/>
          <w:lang w:val="uk-UA"/>
        </w:rPr>
        <w:t xml:space="preserve"> </w:t>
      </w:r>
      <w:r w:rsidR="004B0455" w:rsidRPr="00B172FC">
        <w:rPr>
          <w:color w:val="000000"/>
          <w:sz w:val="28"/>
          <w:szCs w:val="28"/>
          <w:lang w:val="uk-UA"/>
        </w:rPr>
        <w:t>Фінансування</w:t>
      </w:r>
      <w:r w:rsidR="004B460F" w:rsidRPr="00B172FC">
        <w:rPr>
          <w:color w:val="000000"/>
          <w:sz w:val="28"/>
          <w:szCs w:val="28"/>
          <w:lang w:val="uk-UA"/>
        </w:rPr>
        <w:t xml:space="preserve"> організації громадських робіт, до яких залучаються зареєстровані безробітні та</w:t>
      </w:r>
      <w:r w:rsidR="00E728F8">
        <w:rPr>
          <w:color w:val="000000"/>
          <w:sz w:val="28"/>
          <w:szCs w:val="28"/>
          <w:lang w:val="uk-UA"/>
        </w:rPr>
        <w:t>/або</w:t>
      </w:r>
      <w:r w:rsidR="004B460F" w:rsidRPr="00B172FC">
        <w:rPr>
          <w:color w:val="000000"/>
          <w:sz w:val="28"/>
          <w:szCs w:val="28"/>
          <w:lang w:val="uk-UA"/>
        </w:rPr>
        <w:t xml:space="preserve"> працівники, які втратили частину заробітної плати, </w:t>
      </w:r>
      <w:r w:rsidR="00E728F8">
        <w:rPr>
          <w:color w:val="000000"/>
          <w:sz w:val="28"/>
          <w:szCs w:val="28"/>
          <w:lang w:val="uk-UA"/>
        </w:rPr>
        <w:t xml:space="preserve">здійснюється </w:t>
      </w:r>
      <w:r w:rsidR="004B460F" w:rsidRPr="00B172FC">
        <w:rPr>
          <w:color w:val="000000"/>
          <w:sz w:val="28"/>
          <w:szCs w:val="28"/>
          <w:lang w:val="uk-UA"/>
        </w:rPr>
        <w:t>за рахунок коштів місцевого бюджету та</w:t>
      </w:r>
      <w:r w:rsidR="00ED31D8" w:rsidRPr="00ED31D8">
        <w:rPr>
          <w:color w:val="000000"/>
          <w:sz w:val="28"/>
          <w:szCs w:val="28"/>
          <w:lang w:val="uk-UA"/>
        </w:rPr>
        <w:t>/</w:t>
      </w:r>
      <w:r w:rsidR="00ED31D8">
        <w:rPr>
          <w:color w:val="000000"/>
          <w:sz w:val="28"/>
          <w:szCs w:val="28"/>
          <w:lang w:val="uk-UA"/>
        </w:rPr>
        <w:t>або</w:t>
      </w:r>
      <w:r w:rsidR="004B460F" w:rsidRPr="00B172FC">
        <w:rPr>
          <w:color w:val="000000"/>
          <w:sz w:val="28"/>
          <w:szCs w:val="28"/>
          <w:lang w:val="uk-UA"/>
        </w:rPr>
        <w:t xml:space="preserve"> коштів Фонду </w:t>
      </w:r>
      <w:r w:rsidR="004B0455" w:rsidRPr="00B172FC">
        <w:rPr>
          <w:color w:val="000000"/>
          <w:sz w:val="28"/>
          <w:szCs w:val="28"/>
          <w:lang w:val="uk-UA"/>
        </w:rPr>
        <w:t>загальнообов’язкового</w:t>
      </w:r>
      <w:r w:rsidR="005E4BA1">
        <w:rPr>
          <w:color w:val="000000"/>
          <w:sz w:val="28"/>
          <w:szCs w:val="28"/>
          <w:lang w:val="uk-UA"/>
        </w:rPr>
        <w:t xml:space="preserve"> </w:t>
      </w:r>
      <w:r w:rsidR="004B0455" w:rsidRPr="00B172FC">
        <w:rPr>
          <w:color w:val="000000"/>
          <w:sz w:val="28"/>
          <w:szCs w:val="28"/>
          <w:lang w:val="uk-UA"/>
        </w:rPr>
        <w:t>державного соціального страхування</w:t>
      </w:r>
      <w:r w:rsidR="00E35669" w:rsidRPr="00B172FC">
        <w:rPr>
          <w:color w:val="000000"/>
          <w:sz w:val="28"/>
          <w:szCs w:val="28"/>
          <w:lang w:val="uk-UA"/>
        </w:rPr>
        <w:t xml:space="preserve"> </w:t>
      </w:r>
      <w:r w:rsidR="004B0455" w:rsidRPr="00B172FC">
        <w:rPr>
          <w:color w:val="000000"/>
          <w:sz w:val="28"/>
          <w:szCs w:val="28"/>
          <w:lang w:val="uk-UA"/>
        </w:rPr>
        <w:t xml:space="preserve">на випадок </w:t>
      </w:r>
      <w:r w:rsidR="004B0455" w:rsidRPr="00B172FC">
        <w:rPr>
          <w:color w:val="000000"/>
          <w:sz w:val="28"/>
          <w:szCs w:val="28"/>
          <w:lang w:val="uk-UA"/>
        </w:rPr>
        <w:lastRenderedPageBreak/>
        <w:t>безробіття</w:t>
      </w:r>
      <w:r w:rsidR="007602A4">
        <w:rPr>
          <w:color w:val="000000"/>
          <w:sz w:val="28"/>
          <w:szCs w:val="28"/>
          <w:lang w:val="uk-UA"/>
        </w:rPr>
        <w:t>.</w:t>
      </w:r>
      <w:r w:rsidR="00E728F8">
        <w:rPr>
          <w:color w:val="000000"/>
          <w:sz w:val="28"/>
          <w:szCs w:val="28"/>
          <w:lang w:val="uk-UA"/>
        </w:rPr>
        <w:t xml:space="preserve"> За рахунок коштів Фонду здійснюється насамперед фінансування громадських робіт, кошти для фінансування як</w:t>
      </w:r>
      <w:r w:rsidR="00DA7288">
        <w:rPr>
          <w:color w:val="000000"/>
          <w:sz w:val="28"/>
          <w:szCs w:val="28"/>
          <w:lang w:val="uk-UA"/>
        </w:rPr>
        <w:t>их</w:t>
      </w:r>
      <w:r w:rsidR="00E728F8">
        <w:rPr>
          <w:color w:val="000000"/>
          <w:sz w:val="28"/>
          <w:szCs w:val="28"/>
          <w:lang w:val="uk-UA"/>
        </w:rPr>
        <w:t xml:space="preserve"> виділено з місцевих бюджетів</w:t>
      </w:r>
      <w:r w:rsidR="00302CEC">
        <w:rPr>
          <w:color w:val="000000"/>
          <w:sz w:val="28"/>
          <w:szCs w:val="28"/>
          <w:lang w:val="uk-UA"/>
        </w:rPr>
        <w:t>, в межах обсягів передбачених заходами відповідної міської цільової програми.</w:t>
      </w:r>
    </w:p>
    <w:p w:rsidR="0003490D" w:rsidRPr="00B172FC" w:rsidRDefault="0003490D" w:rsidP="00A71B79">
      <w:pPr>
        <w:pStyle w:val="a3"/>
        <w:ind w:firstLine="720"/>
        <w:jc w:val="both"/>
        <w:rPr>
          <w:b w:val="0"/>
          <w:sz w:val="26"/>
          <w:szCs w:val="26"/>
        </w:rPr>
      </w:pPr>
    </w:p>
    <w:p w:rsidR="007602A4" w:rsidRDefault="00896232" w:rsidP="007602A4">
      <w:pPr>
        <w:pStyle w:val="a3"/>
        <w:widowControl w:val="0"/>
        <w:ind w:firstLine="720"/>
        <w:jc w:val="both"/>
        <w:rPr>
          <w:b w:val="0"/>
          <w:spacing w:val="2"/>
          <w:sz w:val="28"/>
          <w:szCs w:val="28"/>
        </w:rPr>
      </w:pPr>
      <w:r w:rsidRPr="00486088">
        <w:rPr>
          <w:sz w:val="28"/>
        </w:rPr>
        <w:t>5</w:t>
      </w:r>
      <w:r w:rsidR="00A71B79" w:rsidRPr="00486088">
        <w:rPr>
          <w:sz w:val="28"/>
        </w:rPr>
        <w:t>.</w:t>
      </w:r>
      <w:r w:rsidR="00A71B79" w:rsidRPr="00B172FC">
        <w:rPr>
          <w:b w:val="0"/>
          <w:sz w:val="28"/>
        </w:rPr>
        <w:t xml:space="preserve"> </w:t>
      </w:r>
      <w:r w:rsidR="00A71B79" w:rsidRPr="001970B8">
        <w:rPr>
          <w:b w:val="0"/>
          <w:spacing w:val="2"/>
          <w:sz w:val="28"/>
          <w:szCs w:val="28"/>
        </w:rPr>
        <w:t>Рішення набирає чинності з дня його оприлюдненн</w:t>
      </w:r>
      <w:r w:rsidR="00040331">
        <w:rPr>
          <w:b w:val="0"/>
          <w:spacing w:val="2"/>
          <w:sz w:val="28"/>
          <w:szCs w:val="28"/>
        </w:rPr>
        <w:t>я</w:t>
      </w:r>
      <w:r w:rsidR="00A71B79" w:rsidRPr="001970B8">
        <w:rPr>
          <w:b w:val="0"/>
          <w:spacing w:val="2"/>
          <w:sz w:val="28"/>
          <w:szCs w:val="28"/>
        </w:rPr>
        <w:t xml:space="preserve"> на офіційному веб-порталі Чернівецької міської ради </w:t>
      </w:r>
      <w:r w:rsidR="00B6520D">
        <w:rPr>
          <w:b w:val="0"/>
          <w:spacing w:val="2"/>
          <w:sz w:val="28"/>
          <w:szCs w:val="28"/>
        </w:rPr>
        <w:t>.</w:t>
      </w:r>
    </w:p>
    <w:p w:rsidR="008D1D2D" w:rsidRPr="00B172FC" w:rsidRDefault="008D1D2D" w:rsidP="007602A4">
      <w:pPr>
        <w:pStyle w:val="a3"/>
        <w:widowControl w:val="0"/>
        <w:ind w:firstLine="720"/>
        <w:jc w:val="both"/>
        <w:rPr>
          <w:b w:val="0"/>
          <w:sz w:val="28"/>
          <w:szCs w:val="28"/>
        </w:rPr>
      </w:pPr>
    </w:p>
    <w:p w:rsidR="000B1FB5" w:rsidRDefault="00896232" w:rsidP="007602A4">
      <w:pPr>
        <w:pStyle w:val="a3"/>
        <w:widowControl w:val="0"/>
        <w:ind w:firstLine="720"/>
        <w:jc w:val="both"/>
        <w:rPr>
          <w:b w:val="0"/>
          <w:sz w:val="28"/>
        </w:rPr>
      </w:pPr>
      <w:r w:rsidRPr="00486088">
        <w:rPr>
          <w:sz w:val="28"/>
        </w:rPr>
        <w:t>6</w:t>
      </w:r>
      <w:r w:rsidR="00A71B79" w:rsidRPr="00486088">
        <w:rPr>
          <w:sz w:val="28"/>
        </w:rPr>
        <w:t>.</w:t>
      </w:r>
      <w:r w:rsidR="00A71B79" w:rsidRPr="00B172FC">
        <w:rPr>
          <w:b w:val="0"/>
          <w:sz w:val="28"/>
        </w:rPr>
        <w:t xml:space="preserve"> </w:t>
      </w:r>
      <w:r w:rsidR="000B1FB5">
        <w:rPr>
          <w:b w:val="0"/>
          <w:sz w:val="28"/>
        </w:rPr>
        <w:t xml:space="preserve">Організація громадських робіт здійснюється </w:t>
      </w:r>
      <w:r w:rsidR="00A50D74">
        <w:rPr>
          <w:b w:val="0"/>
          <w:sz w:val="28"/>
        </w:rPr>
        <w:t>в</w:t>
      </w:r>
      <w:r w:rsidR="000B1FB5">
        <w:rPr>
          <w:b w:val="0"/>
          <w:sz w:val="28"/>
        </w:rPr>
        <w:t xml:space="preserve">иконавчим комітетом </w:t>
      </w:r>
      <w:r w:rsidR="00504087">
        <w:rPr>
          <w:b w:val="0"/>
          <w:sz w:val="28"/>
        </w:rPr>
        <w:t>Ч</w:t>
      </w:r>
      <w:r w:rsidR="000B1FB5">
        <w:rPr>
          <w:b w:val="0"/>
          <w:sz w:val="28"/>
        </w:rPr>
        <w:t xml:space="preserve">ернівецької міської ради за участю Чернівецького міського центру зайнятості </w:t>
      </w:r>
      <w:r w:rsidR="00504087">
        <w:rPr>
          <w:b w:val="0"/>
          <w:sz w:val="28"/>
        </w:rPr>
        <w:t>із залученням на добровільних засадах роботодавців.</w:t>
      </w:r>
    </w:p>
    <w:p w:rsidR="000B1FB5" w:rsidRDefault="000B1FB5" w:rsidP="007602A4">
      <w:pPr>
        <w:pStyle w:val="a3"/>
        <w:widowControl w:val="0"/>
        <w:ind w:firstLine="720"/>
        <w:jc w:val="both"/>
        <w:rPr>
          <w:b w:val="0"/>
          <w:sz w:val="28"/>
        </w:rPr>
      </w:pPr>
    </w:p>
    <w:p w:rsidR="00A71B79" w:rsidRPr="00B172FC" w:rsidRDefault="000B1FB5" w:rsidP="0057048B">
      <w:pPr>
        <w:pStyle w:val="a3"/>
        <w:widowControl w:val="0"/>
        <w:ind w:firstLine="720"/>
        <w:jc w:val="both"/>
        <w:rPr>
          <w:b w:val="0"/>
          <w:sz w:val="28"/>
        </w:rPr>
      </w:pPr>
      <w:r w:rsidRPr="00486088">
        <w:rPr>
          <w:sz w:val="28"/>
        </w:rPr>
        <w:t>7.</w:t>
      </w:r>
      <w:r>
        <w:rPr>
          <w:b w:val="0"/>
          <w:sz w:val="28"/>
        </w:rPr>
        <w:t xml:space="preserve"> </w:t>
      </w:r>
      <w:r w:rsidR="00A71B79" w:rsidRPr="00B172FC">
        <w:rPr>
          <w:b w:val="0"/>
          <w:sz w:val="28"/>
        </w:rPr>
        <w:t xml:space="preserve">Контроль за виконанням цього рішення </w:t>
      </w:r>
      <w:r w:rsidR="00040331">
        <w:rPr>
          <w:b w:val="0"/>
          <w:sz w:val="28"/>
        </w:rPr>
        <w:t>покласти</w:t>
      </w:r>
      <w:r w:rsidR="003C6574">
        <w:rPr>
          <w:b w:val="0"/>
          <w:sz w:val="28"/>
        </w:rPr>
        <w:t xml:space="preserve"> </w:t>
      </w:r>
      <w:r w:rsidR="00040331">
        <w:rPr>
          <w:b w:val="0"/>
          <w:sz w:val="28"/>
        </w:rPr>
        <w:t>н</w:t>
      </w:r>
      <w:r w:rsidR="003C6574">
        <w:rPr>
          <w:b w:val="0"/>
          <w:sz w:val="28"/>
        </w:rPr>
        <w:t xml:space="preserve">а </w:t>
      </w:r>
      <w:r w:rsidR="004A0902">
        <w:rPr>
          <w:b w:val="0"/>
          <w:sz w:val="28"/>
        </w:rPr>
        <w:t xml:space="preserve">заступника міського </w:t>
      </w:r>
      <w:r w:rsidR="00040331">
        <w:rPr>
          <w:b w:val="0"/>
          <w:sz w:val="28"/>
        </w:rPr>
        <w:t>голов</w:t>
      </w:r>
      <w:r w:rsidR="004A0902">
        <w:rPr>
          <w:b w:val="0"/>
          <w:sz w:val="28"/>
        </w:rPr>
        <w:t xml:space="preserve">и з питань діяльності виконавчих органів міської ради </w:t>
      </w:r>
      <w:r w:rsidR="0057048B">
        <w:rPr>
          <w:b w:val="0"/>
          <w:sz w:val="28"/>
        </w:rPr>
        <w:br/>
      </w:r>
      <w:proofErr w:type="spellStart"/>
      <w:r w:rsidR="004A0902">
        <w:rPr>
          <w:b w:val="0"/>
          <w:sz w:val="28"/>
        </w:rPr>
        <w:t>Паскаря</w:t>
      </w:r>
      <w:proofErr w:type="spellEnd"/>
      <w:r w:rsidR="004A0902">
        <w:rPr>
          <w:b w:val="0"/>
          <w:sz w:val="28"/>
        </w:rPr>
        <w:t xml:space="preserve"> О.Є.</w:t>
      </w:r>
      <w:r w:rsidR="00B172FC">
        <w:rPr>
          <w:b w:val="0"/>
          <w:sz w:val="28"/>
        </w:rPr>
        <w:t xml:space="preserve">    </w:t>
      </w:r>
    </w:p>
    <w:p w:rsidR="00A71B79" w:rsidRPr="00B172FC" w:rsidRDefault="00A71B79" w:rsidP="00AE3887">
      <w:pPr>
        <w:pStyle w:val="a3"/>
        <w:widowControl w:val="0"/>
        <w:ind w:firstLine="720"/>
        <w:jc w:val="both"/>
        <w:rPr>
          <w:sz w:val="24"/>
          <w:szCs w:val="24"/>
        </w:rPr>
      </w:pPr>
    </w:p>
    <w:p w:rsidR="00AE3887" w:rsidRPr="00B172FC" w:rsidRDefault="00AE3887" w:rsidP="00AE3887">
      <w:pPr>
        <w:pStyle w:val="a3"/>
        <w:widowControl w:val="0"/>
        <w:ind w:firstLine="720"/>
        <w:jc w:val="both"/>
        <w:rPr>
          <w:sz w:val="24"/>
          <w:szCs w:val="24"/>
        </w:rPr>
      </w:pPr>
    </w:p>
    <w:p w:rsidR="00896232" w:rsidRDefault="00896232" w:rsidP="004B0455">
      <w:pPr>
        <w:pStyle w:val="a3"/>
        <w:jc w:val="left"/>
        <w:rPr>
          <w:sz w:val="28"/>
        </w:rPr>
      </w:pPr>
    </w:p>
    <w:p w:rsidR="0057048B" w:rsidRDefault="0057048B" w:rsidP="004B0455">
      <w:pPr>
        <w:pStyle w:val="a3"/>
        <w:jc w:val="left"/>
        <w:rPr>
          <w:sz w:val="28"/>
        </w:rPr>
      </w:pPr>
    </w:p>
    <w:p w:rsidR="00896232" w:rsidRDefault="008701BD" w:rsidP="004B0455">
      <w:pPr>
        <w:pStyle w:val="a3"/>
        <w:jc w:val="left"/>
        <w:rPr>
          <w:sz w:val="28"/>
        </w:rPr>
      </w:pPr>
      <w:r>
        <w:rPr>
          <w:sz w:val="28"/>
        </w:rPr>
        <w:t xml:space="preserve">Чернівецький міський голова   </w:t>
      </w:r>
      <w:r w:rsidR="00504087">
        <w:rPr>
          <w:sz w:val="28"/>
        </w:rPr>
        <w:t xml:space="preserve">                 </w:t>
      </w:r>
      <w:r>
        <w:rPr>
          <w:sz w:val="28"/>
        </w:rPr>
        <w:t xml:space="preserve">           </w:t>
      </w:r>
      <w:r w:rsidR="00504087">
        <w:rPr>
          <w:sz w:val="28"/>
        </w:rPr>
        <w:t xml:space="preserve">                                </w:t>
      </w:r>
      <w:r>
        <w:rPr>
          <w:sz w:val="28"/>
        </w:rPr>
        <w:t>О.Каспрук</w:t>
      </w:r>
    </w:p>
    <w:p w:rsidR="00896232" w:rsidRDefault="00896232" w:rsidP="004B0455">
      <w:pPr>
        <w:pStyle w:val="a3"/>
        <w:jc w:val="left"/>
        <w:rPr>
          <w:sz w:val="28"/>
        </w:rPr>
      </w:pPr>
    </w:p>
    <w:p w:rsidR="00896232" w:rsidRDefault="00896232" w:rsidP="004B0455">
      <w:pPr>
        <w:pStyle w:val="a3"/>
        <w:jc w:val="left"/>
        <w:rPr>
          <w:sz w:val="28"/>
        </w:rPr>
      </w:pPr>
    </w:p>
    <w:p w:rsidR="00896232" w:rsidRDefault="00896232" w:rsidP="004B0455">
      <w:pPr>
        <w:pStyle w:val="a3"/>
        <w:jc w:val="left"/>
        <w:rPr>
          <w:sz w:val="28"/>
        </w:rPr>
      </w:pPr>
    </w:p>
    <w:p w:rsidR="00896232" w:rsidRDefault="00896232" w:rsidP="004B0455">
      <w:pPr>
        <w:pStyle w:val="a3"/>
        <w:jc w:val="left"/>
        <w:rPr>
          <w:sz w:val="28"/>
        </w:rPr>
      </w:pPr>
    </w:p>
    <w:p w:rsidR="00896232" w:rsidRDefault="00896232" w:rsidP="004B0455">
      <w:pPr>
        <w:pStyle w:val="a3"/>
        <w:jc w:val="left"/>
        <w:rPr>
          <w:sz w:val="28"/>
        </w:rPr>
      </w:pPr>
    </w:p>
    <w:p w:rsidR="00896232" w:rsidRDefault="00896232" w:rsidP="004B0455">
      <w:pPr>
        <w:pStyle w:val="a3"/>
        <w:jc w:val="left"/>
        <w:rPr>
          <w:sz w:val="28"/>
        </w:rPr>
      </w:pPr>
    </w:p>
    <w:p w:rsidR="00896232" w:rsidRDefault="00896232" w:rsidP="004B0455">
      <w:pPr>
        <w:pStyle w:val="a3"/>
        <w:jc w:val="left"/>
        <w:rPr>
          <w:sz w:val="28"/>
        </w:rPr>
      </w:pPr>
    </w:p>
    <w:p w:rsidR="00896232" w:rsidRDefault="00896232" w:rsidP="004B0455">
      <w:pPr>
        <w:pStyle w:val="a3"/>
        <w:jc w:val="left"/>
        <w:rPr>
          <w:sz w:val="28"/>
        </w:rPr>
      </w:pPr>
    </w:p>
    <w:p w:rsidR="00896232" w:rsidRDefault="00896232" w:rsidP="004B0455">
      <w:pPr>
        <w:pStyle w:val="a3"/>
        <w:jc w:val="left"/>
        <w:rPr>
          <w:sz w:val="28"/>
        </w:rPr>
      </w:pPr>
    </w:p>
    <w:p w:rsidR="00896232" w:rsidRDefault="00896232" w:rsidP="004B0455">
      <w:pPr>
        <w:pStyle w:val="a3"/>
        <w:jc w:val="left"/>
        <w:rPr>
          <w:sz w:val="28"/>
        </w:rPr>
      </w:pPr>
    </w:p>
    <w:p w:rsidR="00896232" w:rsidRDefault="00896232" w:rsidP="004B0455">
      <w:pPr>
        <w:pStyle w:val="a3"/>
        <w:jc w:val="left"/>
        <w:rPr>
          <w:sz w:val="28"/>
        </w:rPr>
      </w:pPr>
    </w:p>
    <w:p w:rsidR="00896232" w:rsidRDefault="00896232" w:rsidP="004B0455">
      <w:pPr>
        <w:pStyle w:val="a3"/>
        <w:jc w:val="left"/>
        <w:rPr>
          <w:sz w:val="28"/>
        </w:rPr>
      </w:pPr>
    </w:p>
    <w:p w:rsidR="00896232" w:rsidRDefault="00896232" w:rsidP="004B0455">
      <w:pPr>
        <w:pStyle w:val="a3"/>
        <w:jc w:val="left"/>
        <w:rPr>
          <w:sz w:val="28"/>
        </w:rPr>
      </w:pPr>
    </w:p>
    <w:p w:rsidR="00896232" w:rsidRDefault="00896232" w:rsidP="004B0455">
      <w:pPr>
        <w:pStyle w:val="a3"/>
        <w:jc w:val="left"/>
        <w:rPr>
          <w:sz w:val="28"/>
        </w:rPr>
      </w:pPr>
    </w:p>
    <w:p w:rsidR="00896232" w:rsidRDefault="00896232" w:rsidP="004B0455">
      <w:pPr>
        <w:pStyle w:val="a3"/>
        <w:jc w:val="left"/>
        <w:rPr>
          <w:sz w:val="28"/>
        </w:rPr>
      </w:pPr>
    </w:p>
    <w:p w:rsidR="00896232" w:rsidRDefault="00896232" w:rsidP="004B0455">
      <w:pPr>
        <w:pStyle w:val="a3"/>
        <w:jc w:val="left"/>
        <w:rPr>
          <w:sz w:val="28"/>
        </w:rPr>
      </w:pPr>
    </w:p>
    <w:p w:rsidR="00896232" w:rsidRDefault="00896232" w:rsidP="004B0455">
      <w:pPr>
        <w:pStyle w:val="a3"/>
        <w:jc w:val="left"/>
        <w:rPr>
          <w:sz w:val="28"/>
        </w:rPr>
      </w:pPr>
    </w:p>
    <w:p w:rsidR="00896232" w:rsidRDefault="003C6574" w:rsidP="003C6574">
      <w:pPr>
        <w:pStyle w:val="a3"/>
        <w:tabs>
          <w:tab w:val="left" w:pos="1785"/>
        </w:tabs>
        <w:jc w:val="left"/>
        <w:rPr>
          <w:sz w:val="28"/>
        </w:rPr>
      </w:pPr>
      <w:r>
        <w:rPr>
          <w:sz w:val="28"/>
        </w:rPr>
        <w:tab/>
      </w:r>
    </w:p>
    <w:p w:rsidR="003C6574" w:rsidRDefault="003C6574" w:rsidP="003C6574">
      <w:pPr>
        <w:pStyle w:val="a3"/>
        <w:tabs>
          <w:tab w:val="left" w:pos="1785"/>
        </w:tabs>
        <w:jc w:val="left"/>
        <w:rPr>
          <w:sz w:val="28"/>
        </w:rPr>
      </w:pPr>
    </w:p>
    <w:p w:rsidR="003C6574" w:rsidRDefault="003C6574" w:rsidP="003C6574">
      <w:pPr>
        <w:pStyle w:val="a3"/>
        <w:tabs>
          <w:tab w:val="left" w:pos="1785"/>
        </w:tabs>
        <w:jc w:val="left"/>
        <w:rPr>
          <w:sz w:val="28"/>
        </w:rPr>
      </w:pPr>
    </w:p>
    <w:p w:rsidR="00896232" w:rsidRDefault="00896232" w:rsidP="004B0455">
      <w:pPr>
        <w:pStyle w:val="a3"/>
        <w:jc w:val="left"/>
        <w:rPr>
          <w:sz w:val="28"/>
        </w:rPr>
      </w:pPr>
    </w:p>
    <w:p w:rsidR="003C6574" w:rsidRDefault="003C6574" w:rsidP="004B0455">
      <w:pPr>
        <w:pStyle w:val="a3"/>
        <w:jc w:val="left"/>
        <w:rPr>
          <w:sz w:val="28"/>
        </w:rPr>
      </w:pPr>
    </w:p>
    <w:p w:rsidR="003C6574" w:rsidRDefault="003C6574" w:rsidP="004B0455">
      <w:pPr>
        <w:pStyle w:val="a3"/>
        <w:jc w:val="left"/>
        <w:rPr>
          <w:sz w:val="28"/>
        </w:rPr>
      </w:pPr>
    </w:p>
    <w:p w:rsidR="003C6574" w:rsidRDefault="003C6574" w:rsidP="004B0455">
      <w:pPr>
        <w:pStyle w:val="a3"/>
        <w:jc w:val="left"/>
        <w:rPr>
          <w:sz w:val="28"/>
        </w:rPr>
      </w:pPr>
    </w:p>
    <w:p w:rsidR="003C6574" w:rsidRDefault="003C6574" w:rsidP="004B0455">
      <w:pPr>
        <w:pStyle w:val="a3"/>
        <w:jc w:val="left"/>
        <w:rPr>
          <w:sz w:val="28"/>
        </w:rPr>
      </w:pPr>
    </w:p>
    <w:p w:rsidR="008134E6" w:rsidRDefault="008134E6">
      <w:pPr>
        <w:rPr>
          <w:b/>
          <w:sz w:val="28"/>
          <w:szCs w:val="28"/>
          <w:lang w:val="uk-UA"/>
        </w:rPr>
      </w:pPr>
      <w:r>
        <w:rPr>
          <w:sz w:val="28"/>
          <w:szCs w:val="28"/>
        </w:rPr>
        <w:br w:type="page"/>
      </w:r>
    </w:p>
    <w:p w:rsidR="00A6661B" w:rsidRPr="00065745" w:rsidRDefault="00A6661B" w:rsidP="00A6661B">
      <w:pPr>
        <w:pStyle w:val="a3"/>
        <w:widowControl w:val="0"/>
        <w:ind w:left="5400"/>
        <w:jc w:val="left"/>
        <w:rPr>
          <w:sz w:val="28"/>
          <w:szCs w:val="28"/>
        </w:rPr>
      </w:pPr>
      <w:bookmarkStart w:id="0" w:name="_GoBack"/>
      <w:bookmarkEnd w:id="0"/>
      <w:r w:rsidRPr="00065745">
        <w:rPr>
          <w:sz w:val="28"/>
          <w:szCs w:val="28"/>
        </w:rPr>
        <w:lastRenderedPageBreak/>
        <w:t xml:space="preserve">Додаток </w:t>
      </w:r>
    </w:p>
    <w:p w:rsidR="00A6661B" w:rsidRPr="00065745" w:rsidRDefault="00A6661B" w:rsidP="00A6661B">
      <w:pPr>
        <w:pStyle w:val="a3"/>
        <w:widowControl w:val="0"/>
        <w:ind w:left="5400"/>
        <w:jc w:val="left"/>
        <w:rPr>
          <w:sz w:val="28"/>
          <w:szCs w:val="28"/>
        </w:rPr>
      </w:pPr>
      <w:r w:rsidRPr="00065745">
        <w:rPr>
          <w:sz w:val="28"/>
          <w:szCs w:val="28"/>
        </w:rPr>
        <w:t xml:space="preserve">до рішення виконавчого комітету міської ради  </w:t>
      </w:r>
    </w:p>
    <w:p w:rsidR="00A6661B" w:rsidRPr="00065745" w:rsidRDefault="00A6661B" w:rsidP="00A6661B">
      <w:pPr>
        <w:pStyle w:val="a3"/>
        <w:widowControl w:val="0"/>
        <w:ind w:left="5400"/>
        <w:jc w:val="left"/>
        <w:rPr>
          <w:sz w:val="28"/>
          <w:szCs w:val="28"/>
        </w:rPr>
      </w:pPr>
      <w:r w:rsidRPr="009B59C6">
        <w:rPr>
          <w:b w:val="0"/>
          <w:sz w:val="28"/>
          <w:szCs w:val="28"/>
        </w:rPr>
        <w:t>________</w:t>
      </w:r>
      <w:r>
        <w:rPr>
          <w:b w:val="0"/>
          <w:sz w:val="28"/>
          <w:szCs w:val="28"/>
          <w:u w:val="single"/>
        </w:rPr>
        <w:t>2017</w:t>
      </w:r>
      <w:r w:rsidRPr="00B741C8">
        <w:rPr>
          <w:b w:val="0"/>
          <w:sz w:val="28"/>
          <w:szCs w:val="28"/>
        </w:rPr>
        <w:t xml:space="preserve">  </w:t>
      </w:r>
      <w:r w:rsidRPr="00065745">
        <w:rPr>
          <w:sz w:val="28"/>
          <w:szCs w:val="28"/>
        </w:rPr>
        <w:t xml:space="preserve">№_________ </w:t>
      </w:r>
    </w:p>
    <w:p w:rsidR="00A6661B" w:rsidRDefault="00A6661B" w:rsidP="00A6661B">
      <w:pPr>
        <w:shd w:val="clear" w:color="auto" w:fill="FFFFFF"/>
        <w:tabs>
          <w:tab w:val="left" w:pos="346"/>
        </w:tabs>
        <w:jc w:val="center"/>
        <w:rPr>
          <w:b/>
          <w:color w:val="000000"/>
          <w:sz w:val="28"/>
          <w:szCs w:val="28"/>
          <w:lang w:val="uk-UA"/>
        </w:rPr>
      </w:pPr>
    </w:p>
    <w:p w:rsidR="00A6661B" w:rsidRDefault="00A6661B" w:rsidP="00A6661B">
      <w:pPr>
        <w:shd w:val="clear" w:color="auto" w:fill="FFFFFF"/>
        <w:tabs>
          <w:tab w:val="left" w:pos="346"/>
        </w:tabs>
        <w:jc w:val="center"/>
        <w:rPr>
          <w:b/>
          <w:color w:val="000000"/>
          <w:sz w:val="28"/>
          <w:szCs w:val="28"/>
          <w:lang w:val="uk-UA"/>
        </w:rPr>
      </w:pPr>
    </w:p>
    <w:p w:rsidR="00A6661B" w:rsidRDefault="00A6661B" w:rsidP="00A6661B">
      <w:pPr>
        <w:shd w:val="clear" w:color="auto" w:fill="FFFFFF"/>
        <w:tabs>
          <w:tab w:val="left" w:pos="346"/>
        </w:tabs>
        <w:jc w:val="center"/>
        <w:rPr>
          <w:b/>
          <w:color w:val="000000"/>
          <w:sz w:val="28"/>
          <w:szCs w:val="28"/>
          <w:lang w:val="uk-UA"/>
        </w:rPr>
      </w:pPr>
    </w:p>
    <w:p w:rsidR="00A6661B" w:rsidRDefault="00A6661B" w:rsidP="00A6661B">
      <w:pPr>
        <w:shd w:val="clear" w:color="auto" w:fill="FFFFFF"/>
        <w:tabs>
          <w:tab w:val="left" w:pos="346"/>
        </w:tabs>
        <w:jc w:val="center"/>
        <w:rPr>
          <w:b/>
          <w:color w:val="000000"/>
          <w:sz w:val="28"/>
          <w:szCs w:val="28"/>
          <w:lang w:val="uk-UA"/>
        </w:rPr>
      </w:pPr>
      <w:r w:rsidRPr="00065745">
        <w:rPr>
          <w:b/>
          <w:color w:val="000000"/>
          <w:sz w:val="28"/>
          <w:szCs w:val="28"/>
          <w:lang w:val="uk-UA"/>
        </w:rPr>
        <w:t xml:space="preserve">П Е Р </w:t>
      </w:r>
      <w:r>
        <w:rPr>
          <w:b/>
          <w:color w:val="000000"/>
          <w:sz w:val="28"/>
          <w:szCs w:val="28"/>
          <w:lang w:val="uk-UA"/>
        </w:rPr>
        <w:t xml:space="preserve">Е </w:t>
      </w:r>
      <w:r w:rsidRPr="00065745">
        <w:rPr>
          <w:b/>
          <w:color w:val="000000"/>
          <w:sz w:val="28"/>
          <w:szCs w:val="28"/>
          <w:lang w:val="uk-UA"/>
        </w:rPr>
        <w:t>Л І К</w:t>
      </w:r>
    </w:p>
    <w:p w:rsidR="00A6661B" w:rsidRDefault="00A6661B" w:rsidP="00A6661B">
      <w:pPr>
        <w:shd w:val="clear" w:color="auto" w:fill="FFFFFF"/>
        <w:tabs>
          <w:tab w:val="left" w:pos="346"/>
        </w:tabs>
        <w:jc w:val="center"/>
        <w:rPr>
          <w:b/>
          <w:color w:val="000000"/>
          <w:sz w:val="28"/>
          <w:szCs w:val="28"/>
          <w:lang w:val="uk-UA"/>
        </w:rPr>
      </w:pPr>
    </w:p>
    <w:p w:rsidR="00A6661B" w:rsidRDefault="00A6661B" w:rsidP="00A6661B">
      <w:pPr>
        <w:pStyle w:val="a3"/>
        <w:rPr>
          <w:sz w:val="28"/>
          <w:szCs w:val="28"/>
        </w:rPr>
      </w:pPr>
      <w:r w:rsidRPr="00B172FC">
        <w:rPr>
          <w:sz w:val="28"/>
          <w:szCs w:val="28"/>
        </w:rPr>
        <w:t>видів громадських робіт, які відповідають інтересам територіальної громади, належать до суспільно корисних робіт та організовуються за участю підприємств, організацій та установ міста Чернівців у 201</w:t>
      </w:r>
      <w:r>
        <w:rPr>
          <w:sz w:val="28"/>
          <w:szCs w:val="28"/>
        </w:rPr>
        <w:t>8</w:t>
      </w:r>
      <w:r w:rsidRPr="00B172FC">
        <w:rPr>
          <w:sz w:val="28"/>
          <w:szCs w:val="28"/>
        </w:rPr>
        <w:t xml:space="preserve"> році</w:t>
      </w:r>
    </w:p>
    <w:p w:rsidR="00A6661B" w:rsidRDefault="00A6661B" w:rsidP="00A6661B">
      <w:pPr>
        <w:pStyle w:val="a3"/>
        <w:ind w:right="-6"/>
        <w:rPr>
          <w:b w:val="0"/>
          <w:color w:val="000000"/>
          <w:sz w:val="24"/>
          <w:szCs w:val="24"/>
        </w:rPr>
      </w:pPr>
    </w:p>
    <w:p w:rsidR="00A6661B" w:rsidRDefault="00A6661B" w:rsidP="00A6661B">
      <w:pPr>
        <w:pStyle w:val="a3"/>
        <w:ind w:right="-6"/>
        <w:rPr>
          <w:b w:val="0"/>
          <w:color w:val="000000"/>
          <w:sz w:val="24"/>
          <w:szCs w:val="24"/>
        </w:rPr>
      </w:pPr>
    </w:p>
    <w:p w:rsidR="00A6661B" w:rsidRPr="000F221F" w:rsidRDefault="00A6661B" w:rsidP="00A6661B">
      <w:pPr>
        <w:pStyle w:val="a3"/>
        <w:ind w:right="-6"/>
        <w:rPr>
          <w:b w:val="0"/>
          <w:color w:val="000000"/>
          <w:sz w:val="24"/>
          <w:szCs w:val="24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4680"/>
        <w:gridCol w:w="4320"/>
      </w:tblGrid>
      <w:tr w:rsidR="00A6661B" w:rsidRPr="007512AD" w:rsidTr="00E82A14">
        <w:tc>
          <w:tcPr>
            <w:tcW w:w="720" w:type="dxa"/>
          </w:tcPr>
          <w:p w:rsidR="00A6661B" w:rsidRPr="007512AD" w:rsidRDefault="00A6661B" w:rsidP="00E82A1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№ </w:t>
            </w:r>
          </w:p>
          <w:p w:rsidR="00A6661B" w:rsidRPr="007512AD" w:rsidRDefault="00A6661B" w:rsidP="00E82A1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4680" w:type="dxa"/>
            <w:vAlign w:val="center"/>
          </w:tcPr>
          <w:p w:rsidR="00A6661B" w:rsidRPr="007512AD" w:rsidRDefault="00A6661B" w:rsidP="00E82A1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Види робіт</w:t>
            </w:r>
          </w:p>
        </w:tc>
        <w:tc>
          <w:tcPr>
            <w:tcW w:w="4320" w:type="dxa"/>
            <w:vAlign w:val="center"/>
          </w:tcPr>
          <w:p w:rsidR="00A6661B" w:rsidRPr="007512AD" w:rsidRDefault="00A6661B" w:rsidP="00E82A1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Виконавці робіт</w:t>
            </w:r>
          </w:p>
        </w:tc>
      </w:tr>
      <w:tr w:rsidR="00A6661B" w:rsidRPr="007512AD" w:rsidTr="00E82A14">
        <w:tc>
          <w:tcPr>
            <w:tcW w:w="720" w:type="dxa"/>
          </w:tcPr>
          <w:p w:rsidR="00A6661B" w:rsidRPr="007512AD" w:rsidRDefault="00A6661B" w:rsidP="00E82A1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680" w:type="dxa"/>
            <w:vAlign w:val="center"/>
          </w:tcPr>
          <w:p w:rsidR="00A6661B" w:rsidRPr="007512AD" w:rsidRDefault="00A6661B" w:rsidP="00E82A1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4320" w:type="dxa"/>
            <w:vAlign w:val="center"/>
          </w:tcPr>
          <w:p w:rsidR="00A6661B" w:rsidRPr="007512AD" w:rsidRDefault="00A6661B" w:rsidP="00E82A1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A6661B" w:rsidRPr="007512AD" w:rsidTr="00E82A14">
        <w:tc>
          <w:tcPr>
            <w:tcW w:w="720" w:type="dxa"/>
          </w:tcPr>
          <w:p w:rsidR="00A6661B" w:rsidRPr="007512AD" w:rsidRDefault="00A6661B" w:rsidP="00E82A14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A6661B" w:rsidRPr="007512AD" w:rsidRDefault="00A6661B" w:rsidP="00E82A1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sz w:val="28"/>
                <w:szCs w:val="28"/>
                <w:lang w:val="uk-UA"/>
              </w:rPr>
              <w:t xml:space="preserve">Благоустрій, озеленення та впорядкування територій міста  (державних та комунальних підприємств, установ, організацій,  об’єктів соціальної сфери, зон відпочинку та туризму), 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ліквідація стихійних сміттєзвалищ </w:t>
            </w:r>
            <w:r w:rsidRPr="007512AD">
              <w:rPr>
                <w:sz w:val="28"/>
                <w:szCs w:val="28"/>
                <w:lang w:val="uk-UA"/>
              </w:rPr>
              <w:t xml:space="preserve">та 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упорядкування придорожніх смуг, облаштування та розчистка стічних водовідвідних канав у місті Чернівцях</w:t>
            </w:r>
          </w:p>
        </w:tc>
        <w:tc>
          <w:tcPr>
            <w:tcW w:w="4320" w:type="dxa"/>
            <w:vMerge w:val="restart"/>
          </w:tcPr>
          <w:p w:rsidR="00A6661B" w:rsidRDefault="00A6661B" w:rsidP="00E82A1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Виконавчі органи Чернівецької  міської ради: департамент містобудівного комплексу та земельних відносин, департамент економіки,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департамент житлово-комунального господарства, </w:t>
            </w:r>
            <w:r>
              <w:rPr>
                <w:color w:val="000000"/>
                <w:sz w:val="28"/>
                <w:szCs w:val="28"/>
                <w:lang w:val="uk-UA"/>
              </w:rPr>
              <w:t>д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епартамент праці та соціального захисту населення, управління культури, управління освіти, управління охорони здоров’я, управління по фізичній культурі та спорту, відділ охорони культурної спадщини, відділ у справах сім’ї та молоді, а також підприємства, установи, та організації, що знаходяться у сфері їх управління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; 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Чернівец</w:t>
            </w:r>
            <w:r>
              <w:rPr>
                <w:color w:val="000000"/>
                <w:sz w:val="28"/>
                <w:szCs w:val="28"/>
                <w:lang w:val="uk-UA"/>
              </w:rPr>
              <w:t>ька обласна асоціація «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Техноспо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р</w:t>
            </w:r>
            <w:r>
              <w:rPr>
                <w:color w:val="000000"/>
                <w:sz w:val="28"/>
                <w:szCs w:val="28"/>
                <w:lang w:val="uk-UA"/>
              </w:rPr>
              <w:t>т</w:t>
            </w:r>
            <w:proofErr w:type="spellEnd"/>
            <w:r w:rsidRPr="007512AD">
              <w:rPr>
                <w:color w:val="000000"/>
                <w:sz w:val="28"/>
                <w:szCs w:val="28"/>
                <w:lang w:val="uk-UA"/>
              </w:rPr>
              <w:t>»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  <w:p w:rsidR="00A6661B" w:rsidRPr="007512AD" w:rsidRDefault="00A6661B" w:rsidP="00E82A1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A6661B" w:rsidRPr="007512AD" w:rsidTr="00E82A14">
        <w:tc>
          <w:tcPr>
            <w:tcW w:w="720" w:type="dxa"/>
          </w:tcPr>
          <w:p w:rsidR="00A6661B" w:rsidRPr="007512AD" w:rsidRDefault="00A6661B" w:rsidP="00E82A14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A6661B" w:rsidRPr="007512AD" w:rsidRDefault="00A6661B" w:rsidP="00E82A1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iCs/>
                <w:color w:val="000000"/>
                <w:sz w:val="28"/>
                <w:szCs w:val="28"/>
                <w:lang w:val="uk-UA"/>
              </w:rPr>
              <w:t>Підсобні р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оботи, пов’язані з ремонтом об'єктів соціальної сфери в місті Чернівцях</w:t>
            </w:r>
          </w:p>
        </w:tc>
        <w:tc>
          <w:tcPr>
            <w:tcW w:w="4320" w:type="dxa"/>
            <w:vMerge/>
          </w:tcPr>
          <w:p w:rsidR="00A6661B" w:rsidRPr="007512AD" w:rsidRDefault="00A6661B" w:rsidP="00E82A1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A6661B" w:rsidRPr="007512AD" w:rsidTr="00E82A14">
        <w:tc>
          <w:tcPr>
            <w:tcW w:w="720" w:type="dxa"/>
            <w:tcBorders>
              <w:bottom w:val="single" w:sz="4" w:space="0" w:color="auto"/>
            </w:tcBorders>
          </w:tcPr>
          <w:p w:rsidR="00A6661B" w:rsidRPr="007512AD" w:rsidRDefault="00A6661B" w:rsidP="00E82A14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:rsidR="00A6661B" w:rsidRPr="007512AD" w:rsidRDefault="00A6661B" w:rsidP="00E82A1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sz w:val="28"/>
                <w:szCs w:val="28"/>
                <w:lang w:val="uk-UA"/>
              </w:rPr>
              <w:t>Впорядкування місць меморіального поховання, пам’ятників та пам’ятних місць, які мають офіційний статус, або зареєстровані на території міста Чернівців</w:t>
            </w:r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:rsidR="00A6661B" w:rsidRDefault="00A6661B" w:rsidP="00E82A1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Департамент житлово-</w:t>
            </w:r>
            <w:proofErr w:type="spellStart"/>
            <w:r w:rsidRPr="007512AD">
              <w:rPr>
                <w:color w:val="000000"/>
                <w:sz w:val="28"/>
                <w:szCs w:val="28"/>
                <w:lang w:val="uk-UA"/>
              </w:rPr>
              <w:t>комуналь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ного господарства, від</w:t>
            </w:r>
            <w:r>
              <w:rPr>
                <w:color w:val="000000"/>
                <w:sz w:val="28"/>
                <w:szCs w:val="28"/>
                <w:lang w:val="uk-UA"/>
              </w:rPr>
              <w:t>діл охорони культурної спадщини міської ради,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а також підприємства, установи, та організації, що знаходяться у сфері їх управління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  <w:p w:rsidR="00A6661B" w:rsidRPr="007512AD" w:rsidRDefault="00A6661B" w:rsidP="00E82A1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A6661B" w:rsidRDefault="00A6661B" w:rsidP="00A6661B">
      <w:r>
        <w:br w:type="page"/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4680"/>
        <w:gridCol w:w="4320"/>
      </w:tblGrid>
      <w:tr w:rsidR="00A6661B" w:rsidRPr="007512AD" w:rsidTr="00E82A14">
        <w:tc>
          <w:tcPr>
            <w:tcW w:w="720" w:type="dxa"/>
            <w:tcBorders>
              <w:bottom w:val="single" w:sz="4" w:space="0" w:color="auto"/>
            </w:tcBorders>
          </w:tcPr>
          <w:p w:rsidR="00A6661B" w:rsidRPr="007512AD" w:rsidRDefault="00A6661B" w:rsidP="00E82A14">
            <w:pPr>
              <w:widowControl w:val="0"/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:rsidR="00A6661B" w:rsidRPr="007512AD" w:rsidRDefault="00A6661B" w:rsidP="00E82A1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:rsidR="00A6661B" w:rsidRPr="007512AD" w:rsidRDefault="00A6661B" w:rsidP="00E82A1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A6661B" w:rsidRPr="007512AD" w:rsidTr="00E82A14">
        <w:tc>
          <w:tcPr>
            <w:tcW w:w="720" w:type="dxa"/>
            <w:tcBorders>
              <w:bottom w:val="single" w:sz="4" w:space="0" w:color="auto"/>
            </w:tcBorders>
          </w:tcPr>
          <w:p w:rsidR="00A6661B" w:rsidRPr="007512AD" w:rsidRDefault="00A6661B" w:rsidP="00E82A14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:rsidR="00A6661B" w:rsidRPr="007512AD" w:rsidRDefault="00A6661B" w:rsidP="00E82A1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Роботи, пов’язані з відновлення</w:t>
            </w:r>
            <w:r>
              <w:rPr>
                <w:color w:val="000000"/>
                <w:sz w:val="28"/>
                <w:szCs w:val="28"/>
                <w:lang w:val="uk-UA"/>
              </w:rPr>
              <w:t>м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та </w:t>
            </w:r>
            <w:proofErr w:type="spellStart"/>
            <w:r w:rsidRPr="007512AD">
              <w:rPr>
                <w:color w:val="000000"/>
                <w:sz w:val="28"/>
                <w:szCs w:val="28"/>
                <w:lang w:val="uk-UA"/>
              </w:rPr>
              <w:t>благоустроєм</w:t>
            </w:r>
            <w:proofErr w:type="spellEnd"/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прибережних смуг, природних джерел та водоймищ, </w:t>
            </w:r>
            <w:proofErr w:type="spellStart"/>
            <w:r w:rsidRPr="007512AD">
              <w:rPr>
                <w:color w:val="000000"/>
                <w:sz w:val="28"/>
                <w:szCs w:val="28"/>
                <w:lang w:val="uk-UA"/>
              </w:rPr>
              <w:t>русел</w:t>
            </w:r>
            <w:proofErr w:type="spellEnd"/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річок</w:t>
            </w:r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:rsidR="00A6661B" w:rsidRPr="007C0868" w:rsidRDefault="00A6661B" w:rsidP="00E82A1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Департамент містобудівного комплексу та земельних відносин, департамент житлово-</w:t>
            </w:r>
            <w:proofErr w:type="spellStart"/>
            <w:r w:rsidRPr="007512AD">
              <w:rPr>
                <w:color w:val="000000"/>
                <w:sz w:val="28"/>
                <w:szCs w:val="28"/>
                <w:lang w:val="uk-UA"/>
              </w:rPr>
              <w:t>кому</w:t>
            </w:r>
            <w:r>
              <w:rPr>
                <w:color w:val="000000"/>
                <w:sz w:val="28"/>
                <w:szCs w:val="28"/>
                <w:lang w:val="uk-UA"/>
              </w:rPr>
              <w:t>наль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-ного господарства міської ради,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а також підприємства, установи, та організації, що знаходяться у сфері їх управління</w:t>
            </w:r>
          </w:p>
        </w:tc>
      </w:tr>
      <w:tr w:rsidR="00A6661B" w:rsidRPr="007512AD" w:rsidTr="00E82A14">
        <w:tc>
          <w:tcPr>
            <w:tcW w:w="720" w:type="dxa"/>
          </w:tcPr>
          <w:p w:rsidR="00A6661B" w:rsidRPr="007512AD" w:rsidRDefault="00A6661B" w:rsidP="00E82A14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A6661B" w:rsidRPr="007512AD" w:rsidRDefault="00A6661B" w:rsidP="00E82A14">
            <w:pPr>
              <w:widowControl w:val="0"/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A6661B" w:rsidRPr="007512AD" w:rsidRDefault="00A6661B" w:rsidP="00E82A1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Інформування населення про можливість отримання субсидій за спрощеною процедурою, технічна обробка документів</w:t>
            </w:r>
          </w:p>
        </w:tc>
        <w:tc>
          <w:tcPr>
            <w:tcW w:w="4320" w:type="dxa"/>
          </w:tcPr>
          <w:p w:rsidR="00A6661B" w:rsidRDefault="00A6661B" w:rsidP="00E82A1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Департамент праці та соціального захисту населення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міської ради,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а також підприємства, установи, та організації, що знаходяться у сфері </w:t>
            </w:r>
            <w:r>
              <w:rPr>
                <w:color w:val="000000"/>
                <w:sz w:val="28"/>
                <w:szCs w:val="28"/>
                <w:lang w:val="uk-UA"/>
              </w:rPr>
              <w:t>його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управління</w:t>
            </w:r>
          </w:p>
          <w:p w:rsidR="00A6661B" w:rsidRPr="007512AD" w:rsidRDefault="00A6661B" w:rsidP="00E82A1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A6661B" w:rsidRPr="007512AD" w:rsidTr="00E82A14">
        <w:tc>
          <w:tcPr>
            <w:tcW w:w="720" w:type="dxa"/>
          </w:tcPr>
          <w:p w:rsidR="00A6661B" w:rsidRPr="007512AD" w:rsidRDefault="00A6661B" w:rsidP="00E82A14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A6661B" w:rsidRPr="007512AD" w:rsidRDefault="00A6661B" w:rsidP="00E82A1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sz w:val="28"/>
                <w:szCs w:val="28"/>
                <w:lang w:val="uk-UA"/>
              </w:rPr>
              <w:t>Догляд та надання допомоги особам похилого віку та інвалідам, дітям-сиротам</w:t>
            </w:r>
          </w:p>
        </w:tc>
        <w:tc>
          <w:tcPr>
            <w:tcW w:w="4320" w:type="dxa"/>
          </w:tcPr>
          <w:p w:rsidR="00A6661B" w:rsidRDefault="00A6661B" w:rsidP="00E82A1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Департамент праці та соціального захисту населення</w:t>
            </w:r>
            <w:r>
              <w:rPr>
                <w:color w:val="000000"/>
                <w:sz w:val="28"/>
                <w:szCs w:val="28"/>
                <w:lang w:val="uk-UA"/>
              </w:rPr>
              <w:t>,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управління охорони здоров’я, відділ у справах сім’ї та молоді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міської ради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, а також підприємства, установи, та організації, що знаходяться у сфері їх управління; чернівецька міська організація </w:t>
            </w:r>
            <w:r>
              <w:rPr>
                <w:color w:val="000000"/>
                <w:sz w:val="28"/>
                <w:szCs w:val="28"/>
                <w:lang w:val="uk-UA"/>
              </w:rPr>
              <w:t>Т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овариства Червоного Хреста України</w:t>
            </w:r>
          </w:p>
          <w:p w:rsidR="00A6661B" w:rsidRPr="007512AD" w:rsidRDefault="00A6661B" w:rsidP="00E82A1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A6661B" w:rsidRPr="007512AD" w:rsidTr="00E82A14">
        <w:tc>
          <w:tcPr>
            <w:tcW w:w="720" w:type="dxa"/>
          </w:tcPr>
          <w:p w:rsidR="00A6661B" w:rsidRPr="007512AD" w:rsidRDefault="00A6661B" w:rsidP="00E82A14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A6661B" w:rsidRPr="007512AD" w:rsidRDefault="00A6661B" w:rsidP="00E82A1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7512AD">
              <w:rPr>
                <w:sz w:val="28"/>
                <w:szCs w:val="28"/>
                <w:lang w:val="uk-UA"/>
              </w:rPr>
              <w:t>Роботи з відновлення та по догляду заповідників, пам’яток архітектури, історії та культури</w:t>
            </w:r>
          </w:p>
        </w:tc>
        <w:tc>
          <w:tcPr>
            <w:tcW w:w="4320" w:type="dxa"/>
          </w:tcPr>
          <w:p w:rsidR="00A6661B" w:rsidRPr="007512AD" w:rsidRDefault="00A6661B" w:rsidP="00E82A1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Департамент житлово-</w:t>
            </w:r>
            <w:proofErr w:type="spellStart"/>
            <w:r w:rsidRPr="007512AD">
              <w:rPr>
                <w:color w:val="000000"/>
                <w:sz w:val="28"/>
                <w:szCs w:val="28"/>
                <w:lang w:val="uk-UA"/>
              </w:rPr>
              <w:t>комуналь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ного господарства, управління культури, відділ охоро</w:t>
            </w:r>
            <w:r>
              <w:rPr>
                <w:color w:val="000000"/>
                <w:sz w:val="28"/>
                <w:szCs w:val="28"/>
                <w:lang w:val="uk-UA"/>
              </w:rPr>
              <w:t>ни культурної спадщини міської ради,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а також підприємства, установи, та організації, що знаходяться у сфері їх управління</w:t>
            </w:r>
          </w:p>
        </w:tc>
      </w:tr>
      <w:tr w:rsidR="00A6661B" w:rsidRPr="007512AD" w:rsidTr="00E82A14">
        <w:tc>
          <w:tcPr>
            <w:tcW w:w="720" w:type="dxa"/>
          </w:tcPr>
          <w:p w:rsidR="00A6661B" w:rsidRPr="007512AD" w:rsidRDefault="00A6661B" w:rsidP="00E82A14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A6661B" w:rsidRPr="007512AD" w:rsidRDefault="00A6661B" w:rsidP="00E82A1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7512AD">
              <w:rPr>
                <w:sz w:val="28"/>
                <w:szCs w:val="28"/>
                <w:lang w:val="uk-UA"/>
              </w:rPr>
              <w:t>Робота в музеях та з відновлення бібліотечного фонду в бібліотеках, роботи в архівах з документацією</w:t>
            </w:r>
          </w:p>
        </w:tc>
        <w:tc>
          <w:tcPr>
            <w:tcW w:w="4320" w:type="dxa"/>
          </w:tcPr>
          <w:p w:rsidR="00A6661B" w:rsidRPr="007512AD" w:rsidRDefault="00A6661B" w:rsidP="00E82A1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Управління культури, відділ охорони культурн</w:t>
            </w:r>
            <w:r>
              <w:rPr>
                <w:color w:val="000000"/>
                <w:sz w:val="28"/>
                <w:szCs w:val="28"/>
                <w:lang w:val="uk-UA"/>
              </w:rPr>
              <w:t>ої спадщини міської ради,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а також підприємства, установи, та організації, що знаходяться у сфері їх управління</w:t>
            </w:r>
          </w:p>
        </w:tc>
      </w:tr>
      <w:tr w:rsidR="00A6661B" w:rsidRPr="007512AD" w:rsidTr="00E82A14">
        <w:tc>
          <w:tcPr>
            <w:tcW w:w="720" w:type="dxa"/>
          </w:tcPr>
          <w:p w:rsidR="00A6661B" w:rsidRPr="007512AD" w:rsidRDefault="00A6661B" w:rsidP="00E82A14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A6661B" w:rsidRPr="007512AD" w:rsidRDefault="00A6661B" w:rsidP="00E82A1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7512AD">
              <w:rPr>
                <w:sz w:val="28"/>
                <w:szCs w:val="28"/>
                <w:lang w:val="uk-UA"/>
              </w:rPr>
              <w:t>Роботи, пов’язані із проведенням перепису населення</w:t>
            </w:r>
          </w:p>
        </w:tc>
        <w:tc>
          <w:tcPr>
            <w:tcW w:w="4320" w:type="dxa"/>
          </w:tcPr>
          <w:p w:rsidR="00A6661B" w:rsidRPr="007512AD" w:rsidRDefault="00A6661B" w:rsidP="00E82A1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Відділи ведення Державного реєстру виборців міської ради у районах міста Чернівців</w:t>
            </w:r>
          </w:p>
        </w:tc>
      </w:tr>
      <w:tr w:rsidR="00A6661B" w:rsidRPr="007512AD" w:rsidTr="00E82A14">
        <w:tc>
          <w:tcPr>
            <w:tcW w:w="720" w:type="dxa"/>
          </w:tcPr>
          <w:p w:rsidR="00A6661B" w:rsidRPr="007512AD" w:rsidRDefault="00A6661B" w:rsidP="00E82A14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A6661B" w:rsidRPr="00880144" w:rsidRDefault="00A6661B" w:rsidP="00E82A1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880144">
              <w:rPr>
                <w:sz w:val="28"/>
                <w:szCs w:val="28"/>
                <w:lang w:val="uk-UA"/>
              </w:rPr>
              <w:t>Супровід інвалідів по зору</w:t>
            </w:r>
          </w:p>
        </w:tc>
        <w:tc>
          <w:tcPr>
            <w:tcW w:w="4320" w:type="dxa"/>
          </w:tcPr>
          <w:p w:rsidR="00A6661B" w:rsidRDefault="00A6661B" w:rsidP="00E82A1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80144">
              <w:rPr>
                <w:color w:val="000000"/>
                <w:sz w:val="28"/>
                <w:szCs w:val="28"/>
                <w:lang w:val="uk-UA"/>
              </w:rPr>
              <w:t>Чернівецька обласна організація УТОС</w:t>
            </w:r>
          </w:p>
          <w:p w:rsidR="00A6661B" w:rsidRPr="00880144" w:rsidRDefault="00A6661B" w:rsidP="00E82A1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A6661B" w:rsidRPr="007512AD" w:rsidTr="00E82A14">
        <w:tc>
          <w:tcPr>
            <w:tcW w:w="720" w:type="dxa"/>
          </w:tcPr>
          <w:p w:rsidR="00A6661B" w:rsidRPr="007512AD" w:rsidRDefault="00A6661B" w:rsidP="00E82A14">
            <w:pPr>
              <w:widowControl w:val="0"/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680" w:type="dxa"/>
          </w:tcPr>
          <w:p w:rsidR="00A6661B" w:rsidRPr="00880144" w:rsidRDefault="00A6661B" w:rsidP="00E82A1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20" w:type="dxa"/>
          </w:tcPr>
          <w:p w:rsidR="00A6661B" w:rsidRPr="00880144" w:rsidRDefault="00A6661B" w:rsidP="00E82A1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A6661B" w:rsidRPr="007512AD" w:rsidTr="00E82A14">
        <w:tc>
          <w:tcPr>
            <w:tcW w:w="720" w:type="dxa"/>
          </w:tcPr>
          <w:p w:rsidR="00A6661B" w:rsidRPr="007512AD" w:rsidRDefault="00A6661B" w:rsidP="00E82A14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+</w:t>
            </w:r>
          </w:p>
        </w:tc>
        <w:tc>
          <w:tcPr>
            <w:tcW w:w="4680" w:type="dxa"/>
          </w:tcPr>
          <w:p w:rsidR="00A6661B" w:rsidRDefault="00A6661B" w:rsidP="00E82A1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 xml:space="preserve">Допомога в оформленні документів, </w:t>
            </w:r>
            <w:r>
              <w:rPr>
                <w:sz w:val="28"/>
                <w:szCs w:val="28"/>
                <w:lang w:val="uk-UA"/>
              </w:rPr>
              <w:lastRenderedPageBreak/>
              <w:t>соціальний супровід, робота по догляду за особами похилого віку, інвалідами та інші роботи пов</w:t>
            </w:r>
            <w:r w:rsidRPr="00934D83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>язані із забезпеченням соціального супроводу або стороннього догляду за ЛЖВ, прибирання нежитлових приміщень, в яких здійснюється медико-соціальна та психологічна допомога</w:t>
            </w:r>
          </w:p>
          <w:p w:rsidR="00A6661B" w:rsidRPr="007C0868" w:rsidRDefault="00A6661B" w:rsidP="00E82A1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4320" w:type="dxa"/>
          </w:tcPr>
          <w:p w:rsidR="00A6661B" w:rsidRPr="00880144" w:rsidRDefault="00A6661B" w:rsidP="00E82A1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Всеукраїнська мережа людей, які </w:t>
            </w: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живуть з ВІЛ/СНІД</w:t>
            </w:r>
          </w:p>
        </w:tc>
      </w:tr>
      <w:tr w:rsidR="00A6661B" w:rsidRPr="007512AD" w:rsidTr="00E82A14">
        <w:tc>
          <w:tcPr>
            <w:tcW w:w="720" w:type="dxa"/>
          </w:tcPr>
          <w:p w:rsidR="00A6661B" w:rsidRPr="007512AD" w:rsidRDefault="00A6661B" w:rsidP="00E82A14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A6661B" w:rsidRPr="00B43B87" w:rsidRDefault="00A6661B" w:rsidP="00E82A1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Роботи, </w:t>
            </w:r>
            <w:proofErr w:type="spellStart"/>
            <w:r>
              <w:rPr>
                <w:sz w:val="28"/>
                <w:szCs w:val="28"/>
                <w:lang w:val="uk-UA"/>
              </w:rPr>
              <w:t>пов</w:t>
            </w:r>
            <w:proofErr w:type="spellEnd"/>
            <w:r w:rsidRPr="00B43B87">
              <w:rPr>
                <w:sz w:val="28"/>
                <w:szCs w:val="28"/>
              </w:rPr>
              <w:t>’</w:t>
            </w:r>
            <w:proofErr w:type="spellStart"/>
            <w:r>
              <w:rPr>
                <w:sz w:val="28"/>
                <w:szCs w:val="28"/>
                <w:lang w:val="uk-UA"/>
              </w:rPr>
              <w:t>язані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з оформленням документів в Чернівецькому міському комісаріаті під час призову.</w:t>
            </w:r>
          </w:p>
        </w:tc>
        <w:tc>
          <w:tcPr>
            <w:tcW w:w="4320" w:type="dxa"/>
          </w:tcPr>
          <w:p w:rsidR="00A6661B" w:rsidRDefault="00A6661B" w:rsidP="00E82A1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Відділ мобілізаційної роботи міської ради</w:t>
            </w:r>
          </w:p>
        </w:tc>
      </w:tr>
    </w:tbl>
    <w:p w:rsidR="00A6661B" w:rsidRDefault="00A6661B" w:rsidP="00A6661B">
      <w:pPr>
        <w:pStyle w:val="a3"/>
        <w:jc w:val="left"/>
        <w:rPr>
          <w:sz w:val="28"/>
        </w:rPr>
      </w:pPr>
    </w:p>
    <w:p w:rsidR="00A6661B" w:rsidRDefault="00A6661B" w:rsidP="00A6661B">
      <w:pPr>
        <w:pStyle w:val="a3"/>
        <w:jc w:val="left"/>
        <w:rPr>
          <w:sz w:val="28"/>
        </w:rPr>
      </w:pPr>
    </w:p>
    <w:p w:rsidR="00A6661B" w:rsidRDefault="00A6661B" w:rsidP="00A6661B">
      <w:pPr>
        <w:pStyle w:val="a3"/>
        <w:jc w:val="left"/>
        <w:rPr>
          <w:sz w:val="28"/>
        </w:rPr>
      </w:pPr>
    </w:p>
    <w:p w:rsidR="00A6661B" w:rsidRDefault="00A6661B" w:rsidP="00A6661B">
      <w:pPr>
        <w:pStyle w:val="a3"/>
        <w:jc w:val="left"/>
        <w:rPr>
          <w:sz w:val="28"/>
        </w:rPr>
      </w:pPr>
    </w:p>
    <w:p w:rsidR="00A6661B" w:rsidRDefault="00A6661B" w:rsidP="00A6661B">
      <w:pPr>
        <w:pStyle w:val="a3"/>
        <w:jc w:val="left"/>
      </w:pPr>
      <w:r>
        <w:rPr>
          <w:sz w:val="28"/>
        </w:rPr>
        <w:t>Чернівецький міський голова                                                     О. Каспрук</w:t>
      </w:r>
    </w:p>
    <w:p w:rsidR="003C6574" w:rsidRDefault="003C6574" w:rsidP="004B0455">
      <w:pPr>
        <w:pStyle w:val="a3"/>
        <w:jc w:val="left"/>
        <w:rPr>
          <w:sz w:val="28"/>
        </w:rPr>
      </w:pPr>
    </w:p>
    <w:sectPr w:rsidR="003C6574" w:rsidSect="0057048B">
      <w:headerReference w:type="even" r:id="rId8"/>
      <w:headerReference w:type="default" r:id="rId9"/>
      <w:pgSz w:w="11906" w:h="16838"/>
      <w:pgMar w:top="964" w:right="567" w:bottom="96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DAB" w:rsidRDefault="00F65DAB">
      <w:r>
        <w:separator/>
      </w:r>
    </w:p>
  </w:endnote>
  <w:endnote w:type="continuationSeparator" w:id="0">
    <w:p w:rsidR="00F65DAB" w:rsidRDefault="00F6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DAB" w:rsidRDefault="00F65DAB">
      <w:r>
        <w:separator/>
      </w:r>
    </w:p>
  </w:footnote>
  <w:footnote w:type="continuationSeparator" w:id="0">
    <w:p w:rsidR="00F65DAB" w:rsidRDefault="00F65D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48B" w:rsidRDefault="0057048B" w:rsidP="001932F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7048B" w:rsidRDefault="0057048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48B" w:rsidRDefault="0057048B" w:rsidP="001932F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134E6">
      <w:rPr>
        <w:rStyle w:val="a5"/>
        <w:noProof/>
      </w:rPr>
      <w:t>5</w:t>
    </w:r>
    <w:r>
      <w:rPr>
        <w:rStyle w:val="a5"/>
      </w:rPr>
      <w:fldChar w:fldCharType="end"/>
    </w:r>
  </w:p>
  <w:p w:rsidR="0057048B" w:rsidRDefault="0057048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C63665"/>
    <w:multiLevelType w:val="hybridMultilevel"/>
    <w:tmpl w:val="5CD0EEC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B79"/>
    <w:rsid w:val="00011F81"/>
    <w:rsid w:val="0003490D"/>
    <w:rsid w:val="00040331"/>
    <w:rsid w:val="00047B4D"/>
    <w:rsid w:val="00063593"/>
    <w:rsid w:val="000961F3"/>
    <w:rsid w:val="000B1FB5"/>
    <w:rsid w:val="00112C88"/>
    <w:rsid w:val="0011469F"/>
    <w:rsid w:val="001255C1"/>
    <w:rsid w:val="0016226D"/>
    <w:rsid w:val="00187316"/>
    <w:rsid w:val="001932FB"/>
    <w:rsid w:val="001970B8"/>
    <w:rsid w:val="001C6282"/>
    <w:rsid w:val="001C6D53"/>
    <w:rsid w:val="001D0C14"/>
    <w:rsid w:val="001D6614"/>
    <w:rsid w:val="002C5EBF"/>
    <w:rsid w:val="00302CEC"/>
    <w:rsid w:val="00305E3C"/>
    <w:rsid w:val="00343941"/>
    <w:rsid w:val="003A048B"/>
    <w:rsid w:val="003C6574"/>
    <w:rsid w:val="003D7C8C"/>
    <w:rsid w:val="003E5B4B"/>
    <w:rsid w:val="00432643"/>
    <w:rsid w:val="0044612A"/>
    <w:rsid w:val="00460708"/>
    <w:rsid w:val="00470D34"/>
    <w:rsid w:val="00486088"/>
    <w:rsid w:val="004A0902"/>
    <w:rsid w:val="004B0455"/>
    <w:rsid w:val="004B460F"/>
    <w:rsid w:val="004E5A1E"/>
    <w:rsid w:val="004E615B"/>
    <w:rsid w:val="004F41C2"/>
    <w:rsid w:val="00504087"/>
    <w:rsid w:val="005065AE"/>
    <w:rsid w:val="00566B03"/>
    <w:rsid w:val="0057048B"/>
    <w:rsid w:val="005A0691"/>
    <w:rsid w:val="005B58F2"/>
    <w:rsid w:val="005E4BA1"/>
    <w:rsid w:val="00605A91"/>
    <w:rsid w:val="00635661"/>
    <w:rsid w:val="00656D42"/>
    <w:rsid w:val="0065738D"/>
    <w:rsid w:val="00670D85"/>
    <w:rsid w:val="0067527A"/>
    <w:rsid w:val="00680107"/>
    <w:rsid w:val="006D5358"/>
    <w:rsid w:val="006D7371"/>
    <w:rsid w:val="006F4469"/>
    <w:rsid w:val="00703971"/>
    <w:rsid w:val="00720440"/>
    <w:rsid w:val="007602A4"/>
    <w:rsid w:val="00784ADD"/>
    <w:rsid w:val="007E2743"/>
    <w:rsid w:val="00805B19"/>
    <w:rsid w:val="008134E6"/>
    <w:rsid w:val="008364EA"/>
    <w:rsid w:val="008567A3"/>
    <w:rsid w:val="008701BD"/>
    <w:rsid w:val="00896232"/>
    <w:rsid w:val="008B26DD"/>
    <w:rsid w:val="008D1D2D"/>
    <w:rsid w:val="008E2FC4"/>
    <w:rsid w:val="008F5C71"/>
    <w:rsid w:val="00945381"/>
    <w:rsid w:val="00966D3D"/>
    <w:rsid w:val="00982442"/>
    <w:rsid w:val="00985A96"/>
    <w:rsid w:val="00990C35"/>
    <w:rsid w:val="00995221"/>
    <w:rsid w:val="00A01C68"/>
    <w:rsid w:val="00A218E0"/>
    <w:rsid w:val="00A50D10"/>
    <w:rsid w:val="00A50D74"/>
    <w:rsid w:val="00A5467E"/>
    <w:rsid w:val="00A6661B"/>
    <w:rsid w:val="00A71B79"/>
    <w:rsid w:val="00A75F05"/>
    <w:rsid w:val="00A774C1"/>
    <w:rsid w:val="00A97556"/>
    <w:rsid w:val="00AE3887"/>
    <w:rsid w:val="00B06F04"/>
    <w:rsid w:val="00B07B13"/>
    <w:rsid w:val="00B172FC"/>
    <w:rsid w:val="00B6520D"/>
    <w:rsid w:val="00BD5C9B"/>
    <w:rsid w:val="00C00D3B"/>
    <w:rsid w:val="00C10CCD"/>
    <w:rsid w:val="00C269C6"/>
    <w:rsid w:val="00C45DF8"/>
    <w:rsid w:val="00C96BAD"/>
    <w:rsid w:val="00D302FC"/>
    <w:rsid w:val="00D46569"/>
    <w:rsid w:val="00D55B40"/>
    <w:rsid w:val="00D85B6E"/>
    <w:rsid w:val="00DA7288"/>
    <w:rsid w:val="00DB0C2B"/>
    <w:rsid w:val="00DD2998"/>
    <w:rsid w:val="00E35669"/>
    <w:rsid w:val="00E71218"/>
    <w:rsid w:val="00E728F8"/>
    <w:rsid w:val="00E81FDC"/>
    <w:rsid w:val="00E82A14"/>
    <w:rsid w:val="00ED31D8"/>
    <w:rsid w:val="00F06672"/>
    <w:rsid w:val="00F318BE"/>
    <w:rsid w:val="00F65DAB"/>
    <w:rsid w:val="00FB6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0C8DDC-C0D0-45DC-B039-608D34106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B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71B79"/>
    <w:pPr>
      <w:jc w:val="center"/>
    </w:pPr>
    <w:rPr>
      <w:b/>
      <w:lang w:val="uk-UA"/>
    </w:rPr>
  </w:style>
  <w:style w:type="paragraph" w:styleId="a4">
    <w:name w:val="header"/>
    <w:basedOn w:val="a"/>
    <w:rsid w:val="00A71B79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A71B79"/>
  </w:style>
  <w:style w:type="paragraph" w:styleId="a6">
    <w:name w:val="footer"/>
    <w:basedOn w:val="a"/>
    <w:rsid w:val="00E71218"/>
    <w:pPr>
      <w:tabs>
        <w:tab w:val="center" w:pos="4677"/>
        <w:tab w:val="right" w:pos="9355"/>
      </w:tabs>
    </w:pPr>
  </w:style>
  <w:style w:type="paragraph" w:styleId="a7">
    <w:name w:val="Normal (Web)"/>
    <w:basedOn w:val="a"/>
    <w:rsid w:val="004B045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997</Words>
  <Characters>5685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6669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3</cp:revision>
  <cp:lastPrinted>2017-11-27T08:53:00Z</cp:lastPrinted>
  <dcterms:created xsi:type="dcterms:W3CDTF">2017-11-27T10:31:00Z</dcterms:created>
  <dcterms:modified xsi:type="dcterms:W3CDTF">2017-11-27T10:38:00Z</dcterms:modified>
</cp:coreProperties>
</file>