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1B" w:rsidRPr="000B4A8D" w:rsidRDefault="008176C6" w:rsidP="00C67F1B">
      <w:pPr>
        <w:pStyle w:val="a4"/>
        <w:widowControl w:val="0"/>
        <w:spacing w:before="20" w:after="20"/>
        <w:rPr>
          <w:sz w:val="36"/>
          <w:szCs w:val="36"/>
        </w:rPr>
      </w:pPr>
      <w:r w:rsidRPr="000B4A8D">
        <w:rPr>
          <w:noProof/>
          <w:sz w:val="36"/>
          <w:szCs w:val="3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F1B" w:rsidRPr="000B4A8D">
        <w:rPr>
          <w:sz w:val="36"/>
          <w:szCs w:val="36"/>
        </w:rPr>
        <w:t>УКРАЇНА</w:t>
      </w:r>
    </w:p>
    <w:p w:rsidR="00C67F1B" w:rsidRPr="000B4A8D" w:rsidRDefault="00C67F1B" w:rsidP="00C67F1B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0B4A8D">
        <w:rPr>
          <w:sz w:val="36"/>
          <w:szCs w:val="36"/>
        </w:rPr>
        <w:t>Чернівецька  міська  рада</w:t>
      </w:r>
    </w:p>
    <w:p w:rsidR="00C67F1B" w:rsidRPr="000B4A8D" w:rsidRDefault="00C67F1B" w:rsidP="00C67F1B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0B4A8D">
        <w:rPr>
          <w:sz w:val="36"/>
          <w:szCs w:val="36"/>
        </w:rPr>
        <w:t>Виконавчий  комітет</w:t>
      </w:r>
    </w:p>
    <w:p w:rsidR="00C67F1B" w:rsidRPr="000B4A8D" w:rsidRDefault="00C67F1B" w:rsidP="00C67F1B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0B4A8D">
        <w:rPr>
          <w:b/>
          <w:szCs w:val="32"/>
        </w:rPr>
        <w:t>Р І Ш Е Н Н Я</w:t>
      </w:r>
    </w:p>
    <w:p w:rsidR="00C67F1B" w:rsidRDefault="00C67F1B" w:rsidP="00C67F1B"/>
    <w:p w:rsidR="008B6B44" w:rsidRPr="000B4A8D" w:rsidRDefault="008B6B44" w:rsidP="00C67F1B"/>
    <w:p w:rsidR="00C67F1B" w:rsidRPr="000B4A8D" w:rsidRDefault="008A5FD0" w:rsidP="00203470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  <w:r>
        <w:rPr>
          <w:sz w:val="27"/>
          <w:szCs w:val="27"/>
          <w:u w:val="single"/>
        </w:rPr>
        <w:t>1</w:t>
      </w:r>
      <w:r w:rsidR="00203470">
        <w:rPr>
          <w:sz w:val="27"/>
          <w:szCs w:val="27"/>
          <w:u w:val="single"/>
        </w:rPr>
        <w:t>0.10</w:t>
      </w:r>
      <w:r w:rsidR="009B6735">
        <w:rPr>
          <w:sz w:val="27"/>
          <w:szCs w:val="27"/>
          <w:u w:val="single"/>
        </w:rPr>
        <w:t xml:space="preserve">.2017 </w:t>
      </w:r>
      <w:r w:rsidR="00507E58">
        <w:rPr>
          <w:sz w:val="27"/>
          <w:szCs w:val="27"/>
        </w:rPr>
        <w:t xml:space="preserve"> </w:t>
      </w:r>
      <w:r w:rsidR="00C67F1B" w:rsidRPr="000B4A8D">
        <w:rPr>
          <w:sz w:val="27"/>
          <w:szCs w:val="27"/>
        </w:rPr>
        <w:t xml:space="preserve">№ </w:t>
      </w:r>
      <w:r w:rsidR="00203470">
        <w:rPr>
          <w:sz w:val="27"/>
          <w:szCs w:val="27"/>
        </w:rPr>
        <w:t xml:space="preserve">_____                                                                           </w:t>
      </w:r>
      <w:r w:rsidR="00C67F1B" w:rsidRPr="000B4A8D">
        <w:rPr>
          <w:sz w:val="27"/>
          <w:szCs w:val="27"/>
        </w:rPr>
        <w:t>м. Чернівці</w:t>
      </w:r>
    </w:p>
    <w:p w:rsidR="00C67F1B" w:rsidRPr="000B4A8D" w:rsidRDefault="00C67F1B" w:rsidP="00C67F1B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p w:rsidR="00C67F1B" w:rsidRPr="000B4A8D" w:rsidRDefault="00C67F1B" w:rsidP="00C67F1B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660"/>
      </w:tblGrid>
      <w:tr w:rsidR="00C67F1B" w:rsidRPr="000B4A8D" w:rsidTr="008B6B44">
        <w:tblPrEx>
          <w:tblCellMar>
            <w:top w:w="0" w:type="dxa"/>
            <w:bottom w:w="0" w:type="dxa"/>
          </w:tblCellMar>
        </w:tblPrEx>
        <w:trPr>
          <w:trHeight w:val="422"/>
        </w:trPr>
        <w:tc>
          <w:tcPr>
            <w:tcW w:w="9660" w:type="dxa"/>
          </w:tcPr>
          <w:p w:rsidR="00A633F4" w:rsidRPr="006F28F9" w:rsidRDefault="00A633F4" w:rsidP="00A633F4">
            <w:pPr>
              <w:pStyle w:val="3"/>
              <w:widowControl w:val="0"/>
              <w:spacing w:line="240" w:lineRule="auto"/>
              <w:ind w:left="34"/>
              <w:jc w:val="center"/>
              <w:rPr>
                <w:sz w:val="27"/>
                <w:szCs w:val="27"/>
              </w:rPr>
            </w:pPr>
            <w:bookmarkStart w:id="0" w:name="_GoBack"/>
            <w:r w:rsidRPr="006F28F9">
              <w:rPr>
                <w:sz w:val="27"/>
                <w:szCs w:val="27"/>
              </w:rPr>
              <w:t xml:space="preserve">Про спрямування коштів цільового фонду соціально-економічного розвитку міста </w:t>
            </w:r>
            <w:r w:rsidR="00F77ECB">
              <w:rPr>
                <w:sz w:val="27"/>
                <w:szCs w:val="27"/>
              </w:rPr>
              <w:t xml:space="preserve">та перерозподіл видатків міського бюджету </w:t>
            </w:r>
            <w:r w:rsidR="00753BB3">
              <w:rPr>
                <w:sz w:val="27"/>
                <w:szCs w:val="27"/>
              </w:rPr>
              <w:t>на 2017 рік</w:t>
            </w:r>
          </w:p>
          <w:bookmarkEnd w:id="0"/>
          <w:p w:rsidR="00C67F1B" w:rsidRPr="00A633F4" w:rsidRDefault="00C67F1B" w:rsidP="004A12DF">
            <w:pPr>
              <w:pStyle w:val="3"/>
              <w:widowControl w:val="0"/>
              <w:spacing w:line="240" w:lineRule="auto"/>
              <w:ind w:left="0"/>
              <w:jc w:val="center"/>
              <w:rPr>
                <w:szCs w:val="28"/>
              </w:rPr>
            </w:pPr>
          </w:p>
        </w:tc>
      </w:tr>
    </w:tbl>
    <w:p w:rsidR="00C67F1B" w:rsidRPr="008B6B44" w:rsidRDefault="00C67F1B" w:rsidP="00C67F1B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C67F1B" w:rsidRPr="000B4A8D" w:rsidRDefault="004E2A6F" w:rsidP="00C67F1B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  <w:r>
        <w:rPr>
          <w:szCs w:val="28"/>
          <w:lang w:val="uk-UA"/>
        </w:rPr>
        <w:t xml:space="preserve">Відповідно до </w:t>
      </w:r>
      <w:r w:rsidR="00416748" w:rsidRPr="00416748">
        <w:rPr>
          <w:szCs w:val="28"/>
          <w:lang w:val="uk-UA"/>
        </w:rPr>
        <w:t>частини 8 статті 23 Бюджетного кодексу України</w:t>
      </w:r>
      <w:r w:rsidR="00416748">
        <w:rPr>
          <w:szCs w:val="28"/>
          <w:lang w:val="uk-UA"/>
        </w:rPr>
        <w:t xml:space="preserve">, </w:t>
      </w:r>
      <w:r>
        <w:rPr>
          <w:szCs w:val="28"/>
          <w:lang w:val="uk-UA"/>
        </w:rPr>
        <w:t>статей</w:t>
      </w:r>
      <w:r w:rsidR="00C67F1B" w:rsidRPr="000B4A8D">
        <w:rPr>
          <w:szCs w:val="28"/>
          <w:lang w:val="uk-UA"/>
        </w:rPr>
        <w:t xml:space="preserve"> </w:t>
      </w:r>
      <w:r w:rsidR="009E5FE7">
        <w:rPr>
          <w:szCs w:val="28"/>
          <w:lang w:val="uk-UA"/>
        </w:rPr>
        <w:t>42</w:t>
      </w:r>
      <w:r>
        <w:rPr>
          <w:szCs w:val="28"/>
          <w:lang w:val="uk-UA"/>
        </w:rPr>
        <w:t>, 59</w:t>
      </w:r>
      <w:r w:rsidR="009E5FE7" w:rsidRPr="009E5FE7">
        <w:rPr>
          <w:szCs w:val="28"/>
          <w:lang w:val="uk-UA"/>
        </w:rPr>
        <w:t xml:space="preserve"> </w:t>
      </w:r>
      <w:r w:rsidR="009E5FE7" w:rsidRPr="000B4A8D">
        <w:rPr>
          <w:szCs w:val="28"/>
          <w:lang w:val="uk-UA"/>
        </w:rPr>
        <w:t xml:space="preserve">Закону України “Про </w:t>
      </w:r>
      <w:r w:rsidR="009E5FE7">
        <w:rPr>
          <w:szCs w:val="28"/>
          <w:lang w:val="uk-UA"/>
        </w:rPr>
        <w:t>місцеве самоврядування в Україн</w:t>
      </w:r>
      <w:r w:rsidR="00C67F1B" w:rsidRPr="000B4A8D">
        <w:rPr>
          <w:szCs w:val="28"/>
          <w:lang w:val="uk-UA"/>
        </w:rPr>
        <w:t xml:space="preserve">і”, рішення міської ради VII скликання від 30.12.2016 № </w:t>
      </w:r>
      <w:r w:rsidR="003228AB">
        <w:rPr>
          <w:szCs w:val="28"/>
          <w:lang w:val="uk-UA"/>
        </w:rPr>
        <w:t xml:space="preserve">521 “Про міський бюджет на 2017 </w:t>
      </w:r>
      <w:r w:rsidR="00C67F1B" w:rsidRPr="000B4A8D">
        <w:rPr>
          <w:szCs w:val="28"/>
          <w:lang w:val="uk-UA"/>
        </w:rPr>
        <w:t>рік</w:t>
      </w:r>
      <w:r w:rsidR="00C67F1B" w:rsidRPr="00DA4D39">
        <w:rPr>
          <w:szCs w:val="28"/>
          <w:lang w:val="uk-UA"/>
        </w:rPr>
        <w:t>”</w:t>
      </w:r>
      <w:r w:rsidR="00C67F1B">
        <w:rPr>
          <w:szCs w:val="28"/>
          <w:lang w:val="uk-UA"/>
        </w:rPr>
        <w:t>,</w:t>
      </w:r>
      <w:r w:rsidR="005620D5">
        <w:rPr>
          <w:szCs w:val="28"/>
          <w:lang w:val="uk-UA"/>
        </w:rPr>
        <w:t xml:space="preserve"> Положення про цільовий фонд</w:t>
      </w:r>
      <w:r w:rsidR="005620D5" w:rsidRPr="005620D5">
        <w:rPr>
          <w:sz w:val="27"/>
          <w:szCs w:val="27"/>
          <w:lang w:val="uk-UA"/>
        </w:rPr>
        <w:t xml:space="preserve"> соціально-економічного розвитку міста</w:t>
      </w:r>
      <w:r w:rsidR="005620D5">
        <w:rPr>
          <w:sz w:val="27"/>
          <w:szCs w:val="27"/>
          <w:lang w:val="uk-UA"/>
        </w:rPr>
        <w:t>, затвердженого</w:t>
      </w:r>
      <w:r w:rsidR="00A04C14">
        <w:rPr>
          <w:sz w:val="27"/>
          <w:szCs w:val="27"/>
          <w:lang w:val="uk-UA"/>
        </w:rPr>
        <w:t xml:space="preserve"> рішенням міської ради</w:t>
      </w:r>
      <w:r w:rsidR="00196544">
        <w:rPr>
          <w:sz w:val="27"/>
          <w:szCs w:val="27"/>
          <w:lang w:val="uk-UA"/>
        </w:rPr>
        <w:t xml:space="preserve"> VΙ скликання від 27.12.2012</w:t>
      </w:r>
      <w:r w:rsidR="00416748">
        <w:rPr>
          <w:sz w:val="27"/>
          <w:szCs w:val="27"/>
          <w:lang w:val="uk-UA"/>
        </w:rPr>
        <w:t xml:space="preserve"> </w:t>
      </w:r>
      <w:r w:rsidR="00A04C14">
        <w:rPr>
          <w:sz w:val="27"/>
          <w:szCs w:val="27"/>
          <w:lang w:val="uk-UA"/>
        </w:rPr>
        <w:t>р.</w:t>
      </w:r>
      <w:r w:rsidR="00196544">
        <w:rPr>
          <w:sz w:val="27"/>
          <w:szCs w:val="27"/>
          <w:lang w:val="uk-UA"/>
        </w:rPr>
        <w:t xml:space="preserve"> №</w:t>
      </w:r>
      <w:r w:rsidR="00AF29DB">
        <w:rPr>
          <w:sz w:val="27"/>
          <w:szCs w:val="27"/>
          <w:lang w:val="uk-UA"/>
        </w:rPr>
        <w:t xml:space="preserve"> </w:t>
      </w:r>
      <w:r w:rsidR="00196544">
        <w:rPr>
          <w:sz w:val="27"/>
          <w:szCs w:val="27"/>
          <w:lang w:val="uk-UA"/>
        </w:rPr>
        <w:t>693,</w:t>
      </w:r>
      <w:r w:rsidR="00C67F1B">
        <w:rPr>
          <w:szCs w:val="28"/>
          <w:lang w:val="uk-UA"/>
        </w:rPr>
        <w:t xml:space="preserve"> </w:t>
      </w:r>
      <w:r w:rsidR="00295F3B" w:rsidRPr="00586676">
        <w:rPr>
          <w:szCs w:val="28"/>
          <w:lang w:val="uk-UA"/>
        </w:rPr>
        <w:t>враховуючи звернення</w:t>
      </w:r>
      <w:r w:rsidR="00C67F1B" w:rsidRPr="00586676">
        <w:rPr>
          <w:szCs w:val="28"/>
          <w:lang w:val="uk-UA"/>
        </w:rPr>
        <w:t xml:space="preserve"> </w:t>
      </w:r>
      <w:r w:rsidR="00995B8B">
        <w:rPr>
          <w:szCs w:val="28"/>
          <w:lang w:val="uk-UA"/>
        </w:rPr>
        <w:t>виконавчих органів міської ради</w:t>
      </w:r>
      <w:r w:rsidR="00C67F1B" w:rsidRPr="00804F4A">
        <w:rPr>
          <w:szCs w:val="28"/>
          <w:lang w:val="uk-UA"/>
        </w:rPr>
        <w:t>, виконавчий</w:t>
      </w:r>
      <w:r w:rsidR="00C67F1B" w:rsidRPr="000B4A8D">
        <w:rPr>
          <w:szCs w:val="28"/>
          <w:lang w:val="uk-UA"/>
        </w:rPr>
        <w:t xml:space="preserve"> комітет Чернівецької міської ради</w:t>
      </w:r>
    </w:p>
    <w:p w:rsidR="00C67F1B" w:rsidRPr="000B4A8D" w:rsidRDefault="00C67F1B" w:rsidP="00C67F1B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</w:p>
    <w:p w:rsidR="00C67F1B" w:rsidRPr="000B4A8D" w:rsidRDefault="00C67F1B" w:rsidP="00C67F1B">
      <w:pPr>
        <w:widowControl w:val="0"/>
        <w:ind w:firstLine="720"/>
        <w:jc w:val="center"/>
        <w:rPr>
          <w:b/>
          <w:sz w:val="27"/>
          <w:szCs w:val="27"/>
        </w:rPr>
      </w:pPr>
      <w:r w:rsidRPr="000B4A8D">
        <w:rPr>
          <w:b/>
          <w:sz w:val="27"/>
          <w:szCs w:val="27"/>
        </w:rPr>
        <w:t>В И Р І Ш И В:</w:t>
      </w:r>
    </w:p>
    <w:p w:rsidR="00C67F1B" w:rsidRDefault="00C67F1B" w:rsidP="00B13321">
      <w:pPr>
        <w:widowControl w:val="0"/>
        <w:ind w:firstLine="540"/>
        <w:jc w:val="both"/>
        <w:rPr>
          <w:b/>
          <w:sz w:val="27"/>
          <w:szCs w:val="27"/>
        </w:rPr>
      </w:pPr>
    </w:p>
    <w:p w:rsidR="00F77394" w:rsidRPr="000B4A8D" w:rsidRDefault="00F77394" w:rsidP="00B13321">
      <w:pPr>
        <w:widowControl w:val="0"/>
        <w:ind w:firstLine="540"/>
        <w:jc w:val="both"/>
        <w:rPr>
          <w:b/>
          <w:sz w:val="27"/>
          <w:szCs w:val="27"/>
        </w:rPr>
      </w:pPr>
    </w:p>
    <w:p w:rsidR="00B13321" w:rsidRDefault="00BC18E8" w:rsidP="008B6B44">
      <w:pPr>
        <w:widowControl w:val="0"/>
        <w:numPr>
          <w:ilvl w:val="0"/>
          <w:numId w:val="1"/>
        </w:numPr>
        <w:tabs>
          <w:tab w:val="clear" w:pos="930"/>
          <w:tab w:val="num" w:pos="0"/>
          <w:tab w:val="left" w:pos="900"/>
          <w:tab w:val="left" w:pos="1260"/>
        </w:tabs>
        <w:ind w:left="0" w:firstLine="720"/>
        <w:jc w:val="both"/>
        <w:rPr>
          <w:rStyle w:val="rvts0"/>
          <w:sz w:val="28"/>
          <w:szCs w:val="28"/>
        </w:rPr>
      </w:pPr>
      <w:r w:rsidRPr="00BC18E8">
        <w:rPr>
          <w:sz w:val="28"/>
          <w:szCs w:val="28"/>
        </w:rPr>
        <w:t>Спрямувати кошти цільового фонду</w:t>
      </w:r>
      <w:r>
        <w:rPr>
          <w:b/>
          <w:sz w:val="28"/>
          <w:szCs w:val="28"/>
        </w:rPr>
        <w:t xml:space="preserve"> </w:t>
      </w:r>
      <w:r w:rsidRPr="006F28F9">
        <w:rPr>
          <w:sz w:val="27"/>
          <w:szCs w:val="27"/>
        </w:rPr>
        <w:t>соціально-економічного розвитку міста</w:t>
      </w:r>
      <w:r w:rsidR="00B6381F" w:rsidRPr="00235736">
        <w:rPr>
          <w:sz w:val="28"/>
          <w:szCs w:val="28"/>
        </w:rPr>
        <w:t xml:space="preserve"> </w:t>
      </w:r>
      <w:r w:rsidR="00970AA5">
        <w:rPr>
          <w:sz w:val="28"/>
          <w:szCs w:val="28"/>
        </w:rPr>
        <w:t>в межах асигнувань, передбачених кошторис</w:t>
      </w:r>
      <w:r w:rsidR="00995B8B">
        <w:rPr>
          <w:sz w:val="28"/>
          <w:szCs w:val="28"/>
        </w:rPr>
        <w:t xml:space="preserve">ами головних розпорядників коштів </w:t>
      </w:r>
      <w:r w:rsidR="00531254">
        <w:rPr>
          <w:rStyle w:val="rvts0"/>
          <w:sz w:val="28"/>
          <w:szCs w:val="28"/>
        </w:rPr>
        <w:t xml:space="preserve">на 2017 </w:t>
      </w:r>
      <w:r w:rsidR="00B13321">
        <w:rPr>
          <w:rStyle w:val="rvts0"/>
          <w:sz w:val="28"/>
          <w:szCs w:val="28"/>
        </w:rPr>
        <w:t>рік:</w:t>
      </w:r>
    </w:p>
    <w:p w:rsidR="00B13321" w:rsidRDefault="00B13321" w:rsidP="008B6B44">
      <w:pPr>
        <w:widowControl w:val="0"/>
        <w:tabs>
          <w:tab w:val="left" w:pos="900"/>
        </w:tabs>
        <w:ind w:firstLine="720"/>
        <w:jc w:val="both"/>
        <w:rPr>
          <w:rStyle w:val="rvts0"/>
          <w:sz w:val="28"/>
          <w:szCs w:val="28"/>
        </w:rPr>
      </w:pPr>
    </w:p>
    <w:p w:rsidR="00995B8B" w:rsidRDefault="008B6B44" w:rsidP="008B6B44">
      <w:pPr>
        <w:widowControl w:val="0"/>
        <w:tabs>
          <w:tab w:val="left" w:pos="0"/>
          <w:tab w:val="left" w:pos="1260"/>
        </w:tabs>
        <w:ind w:left="720"/>
        <w:jc w:val="both"/>
        <w:rPr>
          <w:rStyle w:val="rvts0"/>
          <w:sz w:val="28"/>
          <w:szCs w:val="28"/>
        </w:rPr>
      </w:pPr>
      <w:r w:rsidRPr="008B6B44">
        <w:rPr>
          <w:rStyle w:val="rvts0"/>
          <w:b/>
          <w:sz w:val="28"/>
          <w:szCs w:val="28"/>
        </w:rPr>
        <w:t>1.1.</w:t>
      </w:r>
      <w:r>
        <w:rPr>
          <w:rStyle w:val="rvts0"/>
          <w:sz w:val="28"/>
          <w:szCs w:val="28"/>
        </w:rPr>
        <w:t xml:space="preserve"> </w:t>
      </w:r>
      <w:r w:rsidR="00995B8B" w:rsidRPr="00995B8B">
        <w:rPr>
          <w:rStyle w:val="rvts0"/>
          <w:sz w:val="28"/>
          <w:szCs w:val="28"/>
        </w:rPr>
        <w:t>Відділу у справах сім’ї та молоді міської ради</w:t>
      </w:r>
      <w:r w:rsidR="00995B8B">
        <w:rPr>
          <w:rStyle w:val="rvts0"/>
          <w:sz w:val="28"/>
          <w:szCs w:val="28"/>
        </w:rPr>
        <w:t>:</w:t>
      </w:r>
    </w:p>
    <w:p w:rsidR="00995B8B" w:rsidRPr="00995B8B" w:rsidRDefault="00995B8B" w:rsidP="008B6B44">
      <w:pPr>
        <w:widowControl w:val="0"/>
        <w:tabs>
          <w:tab w:val="left" w:pos="0"/>
          <w:tab w:val="left" w:pos="1260"/>
        </w:tabs>
        <w:ind w:firstLine="720"/>
        <w:jc w:val="both"/>
        <w:rPr>
          <w:rStyle w:val="rvts0"/>
          <w:sz w:val="28"/>
          <w:szCs w:val="28"/>
        </w:rPr>
      </w:pPr>
    </w:p>
    <w:p w:rsidR="00B6381F" w:rsidRDefault="00995B8B" w:rsidP="008B6B44">
      <w:pPr>
        <w:widowControl w:val="0"/>
        <w:tabs>
          <w:tab w:val="left" w:pos="0"/>
          <w:tab w:val="left" w:pos="1260"/>
        </w:tabs>
        <w:ind w:firstLine="720"/>
        <w:jc w:val="both"/>
        <w:rPr>
          <w:rStyle w:val="rvts0"/>
          <w:sz w:val="28"/>
          <w:szCs w:val="28"/>
        </w:rPr>
      </w:pPr>
      <w:r w:rsidRPr="00995B8B">
        <w:rPr>
          <w:rStyle w:val="rvts0"/>
          <w:b/>
          <w:sz w:val="28"/>
          <w:szCs w:val="28"/>
        </w:rPr>
        <w:t>1.1.1.</w:t>
      </w:r>
      <w:r>
        <w:rPr>
          <w:rStyle w:val="rvts0"/>
          <w:sz w:val="28"/>
          <w:szCs w:val="28"/>
        </w:rPr>
        <w:t xml:space="preserve"> </w:t>
      </w:r>
      <w:r w:rsidR="00B13321" w:rsidRPr="00995B8B">
        <w:rPr>
          <w:rStyle w:val="rvts0"/>
          <w:sz w:val="28"/>
          <w:szCs w:val="28"/>
        </w:rPr>
        <w:t>Д</w:t>
      </w:r>
      <w:r w:rsidR="00970AA5" w:rsidRPr="00995B8B">
        <w:rPr>
          <w:rStyle w:val="rvts0"/>
          <w:sz w:val="28"/>
          <w:szCs w:val="28"/>
        </w:rPr>
        <w:t xml:space="preserve">ля </w:t>
      </w:r>
      <w:r w:rsidR="00AA517F" w:rsidRPr="00995B8B">
        <w:rPr>
          <w:rStyle w:val="rvts0"/>
          <w:sz w:val="28"/>
          <w:szCs w:val="28"/>
        </w:rPr>
        <w:t xml:space="preserve">проведення </w:t>
      </w:r>
      <w:r w:rsidR="00D55A4C">
        <w:rPr>
          <w:rStyle w:val="rvts0"/>
          <w:sz w:val="28"/>
          <w:szCs w:val="28"/>
        </w:rPr>
        <w:t>В</w:t>
      </w:r>
      <w:r w:rsidR="00B04EAB" w:rsidRPr="00995B8B">
        <w:rPr>
          <w:rStyle w:val="rvts0"/>
          <w:sz w:val="28"/>
          <w:szCs w:val="28"/>
        </w:rPr>
        <w:t>сеукраїнської акції «Патріотичні екскурсії по Україні 4» - Чернівці»</w:t>
      </w:r>
      <w:r w:rsidR="00191884" w:rsidRPr="00995B8B">
        <w:rPr>
          <w:rStyle w:val="rvts0"/>
          <w:sz w:val="28"/>
          <w:szCs w:val="28"/>
        </w:rPr>
        <w:t xml:space="preserve"> </w:t>
      </w:r>
      <w:r w:rsidR="009B5865" w:rsidRPr="00995B8B">
        <w:rPr>
          <w:rStyle w:val="rvts0"/>
          <w:sz w:val="28"/>
          <w:szCs w:val="28"/>
        </w:rPr>
        <w:t>в</w:t>
      </w:r>
      <w:r w:rsidR="00970AA5" w:rsidRPr="00995B8B">
        <w:rPr>
          <w:rStyle w:val="rvts0"/>
          <w:sz w:val="28"/>
          <w:szCs w:val="28"/>
        </w:rPr>
        <w:t xml:space="preserve"> сумі </w:t>
      </w:r>
      <w:r w:rsidR="000E6466" w:rsidRPr="00995B8B">
        <w:rPr>
          <w:rStyle w:val="rvts0"/>
          <w:sz w:val="28"/>
          <w:szCs w:val="28"/>
        </w:rPr>
        <w:t xml:space="preserve"> </w:t>
      </w:r>
      <w:r w:rsidR="00AA517F" w:rsidRPr="00995B8B">
        <w:rPr>
          <w:rStyle w:val="rvts0"/>
          <w:sz w:val="28"/>
          <w:szCs w:val="28"/>
        </w:rPr>
        <w:t>33300</w:t>
      </w:r>
      <w:r w:rsidR="00970AA5" w:rsidRPr="00995B8B">
        <w:rPr>
          <w:rStyle w:val="rvts0"/>
          <w:sz w:val="28"/>
          <w:szCs w:val="28"/>
        </w:rPr>
        <w:t xml:space="preserve"> грн.</w:t>
      </w:r>
    </w:p>
    <w:p w:rsidR="00995B8B" w:rsidRDefault="00995B8B" w:rsidP="008B6B44">
      <w:pPr>
        <w:widowControl w:val="0"/>
        <w:tabs>
          <w:tab w:val="left" w:pos="0"/>
          <w:tab w:val="left" w:pos="1260"/>
        </w:tabs>
        <w:ind w:firstLine="720"/>
        <w:jc w:val="both"/>
        <w:rPr>
          <w:rStyle w:val="rvts0"/>
          <w:sz w:val="28"/>
          <w:szCs w:val="28"/>
        </w:rPr>
      </w:pPr>
    </w:p>
    <w:p w:rsidR="00995B8B" w:rsidRPr="00995B8B" w:rsidRDefault="00995B8B" w:rsidP="008B6B44">
      <w:pPr>
        <w:widowControl w:val="0"/>
        <w:tabs>
          <w:tab w:val="left" w:pos="0"/>
        </w:tabs>
        <w:ind w:firstLine="720"/>
        <w:jc w:val="both"/>
        <w:rPr>
          <w:rStyle w:val="rvts0"/>
          <w:sz w:val="28"/>
          <w:szCs w:val="28"/>
        </w:rPr>
      </w:pPr>
      <w:r w:rsidRPr="00995B8B">
        <w:rPr>
          <w:rStyle w:val="rvts0"/>
          <w:b/>
          <w:sz w:val="28"/>
          <w:szCs w:val="28"/>
        </w:rPr>
        <w:t>1.1.2.</w:t>
      </w:r>
      <w:r>
        <w:rPr>
          <w:rStyle w:val="rvts0"/>
          <w:sz w:val="28"/>
          <w:szCs w:val="28"/>
        </w:rPr>
        <w:t xml:space="preserve"> </w:t>
      </w:r>
      <w:r w:rsidRPr="00BD06F4">
        <w:rPr>
          <w:rStyle w:val="rvts0"/>
          <w:sz w:val="28"/>
          <w:szCs w:val="28"/>
        </w:rPr>
        <w:t xml:space="preserve">Видатки </w:t>
      </w:r>
      <w:r w:rsidR="00D55A4C" w:rsidRPr="00BD06F4">
        <w:rPr>
          <w:rStyle w:val="rvts0"/>
          <w:sz w:val="28"/>
          <w:szCs w:val="28"/>
        </w:rPr>
        <w:t xml:space="preserve">здійснити </w:t>
      </w:r>
      <w:r w:rsidRPr="00BD06F4">
        <w:rPr>
          <w:rStyle w:val="rvts0"/>
          <w:sz w:val="28"/>
          <w:szCs w:val="28"/>
        </w:rPr>
        <w:t>за напрямом</w:t>
      </w:r>
      <w:r w:rsidR="00431431">
        <w:rPr>
          <w:rStyle w:val="rvts0"/>
          <w:sz w:val="28"/>
          <w:szCs w:val="28"/>
        </w:rPr>
        <w:t>:</w:t>
      </w:r>
      <w:r w:rsidRPr="00BD06F4">
        <w:rPr>
          <w:rStyle w:val="rvts0"/>
          <w:sz w:val="28"/>
          <w:szCs w:val="28"/>
        </w:rPr>
        <w:t xml:space="preserve"> «</w:t>
      </w:r>
      <w:r>
        <w:rPr>
          <w:rStyle w:val="rvts0"/>
          <w:sz w:val="28"/>
          <w:szCs w:val="28"/>
        </w:rPr>
        <w:t>Проведення заходів</w:t>
      </w:r>
      <w:r w:rsidRPr="00BD06F4">
        <w:rPr>
          <w:rStyle w:val="rvts0"/>
          <w:sz w:val="28"/>
          <w:szCs w:val="28"/>
        </w:rPr>
        <w:t>»</w:t>
      </w:r>
      <w:r>
        <w:rPr>
          <w:rStyle w:val="rvts0"/>
          <w:sz w:val="28"/>
          <w:szCs w:val="28"/>
          <w:lang w:val="ru-RU"/>
        </w:rPr>
        <w:t xml:space="preserve"> </w:t>
      </w:r>
      <w:r w:rsidRPr="00BD06F4">
        <w:rPr>
          <w:rStyle w:val="rvts0"/>
          <w:sz w:val="28"/>
          <w:szCs w:val="28"/>
        </w:rPr>
        <w:t>за рахунок в</w:t>
      </w:r>
      <w:r>
        <w:rPr>
          <w:rStyle w:val="rvts0"/>
          <w:sz w:val="28"/>
          <w:szCs w:val="28"/>
        </w:rPr>
        <w:t xml:space="preserve">ідповідного зменшення видатків, </w:t>
      </w:r>
      <w:r w:rsidRPr="00BD06F4">
        <w:rPr>
          <w:rStyle w:val="rvts0"/>
          <w:sz w:val="28"/>
          <w:szCs w:val="28"/>
        </w:rPr>
        <w:t>передбачених за напрямом</w:t>
      </w:r>
      <w:r w:rsidR="008000DC">
        <w:rPr>
          <w:rStyle w:val="rvts0"/>
          <w:sz w:val="28"/>
          <w:szCs w:val="28"/>
        </w:rPr>
        <w:t>:</w:t>
      </w:r>
      <w:r w:rsidRPr="00BD06F4">
        <w:rPr>
          <w:rStyle w:val="rvts0"/>
          <w:sz w:val="28"/>
          <w:szCs w:val="28"/>
        </w:rPr>
        <w:t xml:space="preserve"> «</w:t>
      </w:r>
      <w:r>
        <w:rPr>
          <w:rStyle w:val="rvts0"/>
          <w:sz w:val="28"/>
          <w:szCs w:val="28"/>
        </w:rPr>
        <w:t>Організація поїздки дітей сімей учасників АТО для оздоровлення в екологічному таборі</w:t>
      </w:r>
      <w:r w:rsidRPr="00BD06F4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 xml:space="preserve"> в м. Конін».</w:t>
      </w:r>
    </w:p>
    <w:p w:rsidR="00B13321" w:rsidRPr="00995B8B" w:rsidRDefault="00B13321" w:rsidP="008B6B44">
      <w:pPr>
        <w:widowControl w:val="0"/>
        <w:tabs>
          <w:tab w:val="left" w:pos="1080"/>
        </w:tabs>
        <w:ind w:firstLine="720"/>
        <w:jc w:val="both"/>
        <w:rPr>
          <w:rStyle w:val="rvts0"/>
          <w:sz w:val="28"/>
          <w:szCs w:val="28"/>
        </w:rPr>
      </w:pPr>
    </w:p>
    <w:p w:rsidR="00B13321" w:rsidRDefault="00B13321" w:rsidP="008B6B44">
      <w:pPr>
        <w:widowControl w:val="0"/>
        <w:ind w:right="34" w:firstLine="720"/>
        <w:jc w:val="both"/>
        <w:rPr>
          <w:sz w:val="28"/>
          <w:szCs w:val="28"/>
        </w:rPr>
      </w:pPr>
      <w:r w:rsidRPr="00995B8B">
        <w:rPr>
          <w:b/>
          <w:sz w:val="28"/>
          <w:szCs w:val="28"/>
        </w:rPr>
        <w:t>1.2.</w:t>
      </w:r>
      <w:r w:rsidRPr="00995B8B">
        <w:rPr>
          <w:sz w:val="28"/>
          <w:szCs w:val="28"/>
        </w:rPr>
        <w:t xml:space="preserve"> </w:t>
      </w:r>
      <w:r w:rsidR="00995B8B">
        <w:rPr>
          <w:sz w:val="28"/>
          <w:szCs w:val="28"/>
        </w:rPr>
        <w:t>Виконавчому комітету міської ради д</w:t>
      </w:r>
      <w:r w:rsidRPr="00995B8B">
        <w:rPr>
          <w:sz w:val="28"/>
          <w:szCs w:val="28"/>
        </w:rPr>
        <w:t>ля відзначення грошовою винагородою працівників групи по транспортно</w:t>
      </w:r>
      <w:r>
        <w:rPr>
          <w:sz w:val="28"/>
          <w:szCs w:val="28"/>
        </w:rPr>
        <w:t>-господарському обслуговуванню міськрайрад з нагоди Дня автомобіліста і дорожника – 14409,83 грн.</w:t>
      </w:r>
    </w:p>
    <w:p w:rsidR="00C67F1B" w:rsidRPr="00D605D8" w:rsidRDefault="00B6381F" w:rsidP="008B6B44">
      <w:pPr>
        <w:widowControl w:val="0"/>
        <w:tabs>
          <w:tab w:val="num" w:pos="0"/>
          <w:tab w:val="num" w:pos="1080"/>
        </w:tabs>
        <w:ind w:firstLine="720"/>
        <w:jc w:val="both"/>
        <w:rPr>
          <w:rStyle w:val="rvts0"/>
          <w:sz w:val="28"/>
          <w:szCs w:val="28"/>
          <w:highlight w:val="yellow"/>
        </w:rPr>
      </w:pPr>
      <w:r w:rsidRPr="00B6381F">
        <w:rPr>
          <w:highlight w:val="yellow"/>
        </w:rPr>
        <w:lastRenderedPageBreak/>
        <w:t xml:space="preserve">            </w:t>
      </w:r>
      <w:r w:rsidRPr="00B6381F">
        <w:rPr>
          <w:rStyle w:val="a4"/>
          <w:sz w:val="28"/>
          <w:szCs w:val="28"/>
          <w:highlight w:val="yellow"/>
        </w:rPr>
        <w:t xml:space="preserve"> </w:t>
      </w:r>
    </w:p>
    <w:p w:rsidR="00F77ECB" w:rsidRPr="00F77ECB" w:rsidRDefault="00995B8B" w:rsidP="008B6B44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  <w:r>
        <w:rPr>
          <w:b/>
          <w:sz w:val="28"/>
          <w:szCs w:val="28"/>
        </w:rPr>
        <w:t>2</w:t>
      </w:r>
      <w:r w:rsidR="00F77ECB" w:rsidRPr="00F77ECB">
        <w:rPr>
          <w:b/>
          <w:sz w:val="28"/>
          <w:szCs w:val="28"/>
        </w:rPr>
        <w:t>.</w:t>
      </w:r>
      <w:r w:rsidR="00F77ECB" w:rsidRPr="00F77ECB">
        <w:rPr>
          <w:sz w:val="28"/>
          <w:szCs w:val="28"/>
        </w:rPr>
        <w:t xml:space="preserve"> </w:t>
      </w:r>
      <w:r w:rsidR="00F77ECB" w:rsidRPr="00F77ECB">
        <w:rPr>
          <w:rStyle w:val="rvts0"/>
          <w:sz w:val="28"/>
          <w:szCs w:val="28"/>
        </w:rPr>
        <w:t>Здійснити у межах загального обсягу бюджетних призначень, передбачених головним розпорядникам коштів в міському бюджеті на 2017 рік, перерозподіл видатків за бюджетними програмами:</w:t>
      </w:r>
    </w:p>
    <w:p w:rsidR="00F77ECB" w:rsidRPr="00F77ECB" w:rsidRDefault="00F77ECB" w:rsidP="00F77ECB">
      <w:pPr>
        <w:widowControl w:val="0"/>
        <w:tabs>
          <w:tab w:val="num" w:pos="1260"/>
        </w:tabs>
        <w:ind w:firstLine="720"/>
        <w:jc w:val="both"/>
        <w:rPr>
          <w:sz w:val="28"/>
          <w:szCs w:val="28"/>
        </w:rPr>
      </w:pPr>
    </w:p>
    <w:p w:rsidR="00F77ECB" w:rsidRPr="00F77ECB" w:rsidRDefault="00995B8B" w:rsidP="00431431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  <w:lang w:val="ru-RU"/>
        </w:rPr>
        <w:t>2</w:t>
      </w:r>
      <w:r w:rsidR="00F77ECB" w:rsidRPr="00F77ECB">
        <w:rPr>
          <w:rStyle w:val="rvts0"/>
          <w:b/>
          <w:sz w:val="28"/>
          <w:szCs w:val="28"/>
          <w:lang w:val="ru-RU"/>
        </w:rPr>
        <w:t>.1.</w:t>
      </w:r>
      <w:r w:rsidR="00F77ECB" w:rsidRPr="00F77ECB">
        <w:rPr>
          <w:rStyle w:val="rvts0"/>
          <w:sz w:val="28"/>
          <w:szCs w:val="28"/>
          <w:lang w:val="ru-RU"/>
        </w:rPr>
        <w:t xml:space="preserve"> </w:t>
      </w:r>
      <w:r w:rsidR="00F77ECB" w:rsidRPr="00F77ECB">
        <w:rPr>
          <w:rStyle w:val="rvts0"/>
          <w:sz w:val="28"/>
          <w:szCs w:val="28"/>
        </w:rPr>
        <w:t xml:space="preserve">Департаменту містобудівного комплексу та земельних відносин міської ради за загальним фондом:  </w:t>
      </w:r>
    </w:p>
    <w:p w:rsidR="00F77ECB" w:rsidRPr="00F77ECB" w:rsidRDefault="00F77ECB" w:rsidP="00431431">
      <w:pPr>
        <w:widowControl w:val="0"/>
        <w:tabs>
          <w:tab w:val="num" w:pos="1260"/>
        </w:tabs>
        <w:ind w:firstLine="720"/>
        <w:jc w:val="both"/>
        <w:rPr>
          <w:sz w:val="28"/>
          <w:szCs w:val="28"/>
        </w:rPr>
      </w:pPr>
    </w:p>
    <w:p w:rsidR="00F77ECB" w:rsidRPr="00F77ECB" w:rsidRDefault="00995B8B" w:rsidP="0043143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2</w:t>
      </w:r>
      <w:r w:rsidR="00F77ECB" w:rsidRPr="00F77ECB">
        <w:rPr>
          <w:rStyle w:val="rvts0"/>
          <w:b/>
          <w:sz w:val="28"/>
          <w:szCs w:val="28"/>
        </w:rPr>
        <w:t>.1.1.</w:t>
      </w:r>
      <w:r w:rsidR="00F77ECB" w:rsidRPr="00F77ECB">
        <w:rPr>
          <w:rStyle w:val="rvts0"/>
          <w:sz w:val="28"/>
          <w:szCs w:val="28"/>
        </w:rPr>
        <w:t xml:space="preserve"> Зменшити видатки за КПКВК 4818600 «</w:t>
      </w:r>
      <w:r w:rsidR="00F77ECB" w:rsidRPr="00F77ECB">
        <w:rPr>
          <w:rFonts w:eastAsia="Calibri"/>
          <w:bCs/>
          <w:sz w:val="28"/>
          <w:szCs w:val="28"/>
        </w:rPr>
        <w:t>Інші видатки</w:t>
      </w:r>
      <w:r w:rsidR="00F77ECB" w:rsidRPr="00F77ECB">
        <w:rPr>
          <w:rStyle w:val="rvts0"/>
          <w:sz w:val="28"/>
          <w:szCs w:val="28"/>
        </w:rPr>
        <w:t xml:space="preserve">» на 54800 грн. </w:t>
      </w:r>
    </w:p>
    <w:p w:rsidR="00F77ECB" w:rsidRPr="00F77ECB" w:rsidRDefault="00F77ECB" w:rsidP="0043143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F77ECB" w:rsidRPr="00F77ECB" w:rsidRDefault="00995B8B" w:rsidP="0043143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2</w:t>
      </w:r>
      <w:r w:rsidR="00F77ECB" w:rsidRPr="00F77ECB">
        <w:rPr>
          <w:rStyle w:val="rvts0"/>
          <w:b/>
          <w:sz w:val="28"/>
          <w:szCs w:val="28"/>
        </w:rPr>
        <w:t>.1.2.</w:t>
      </w:r>
      <w:r w:rsidR="00F77ECB" w:rsidRPr="00F77ECB">
        <w:rPr>
          <w:rStyle w:val="rvts0"/>
          <w:sz w:val="28"/>
          <w:szCs w:val="28"/>
        </w:rPr>
        <w:t xml:space="preserve"> Збільшити видатки за КПКВК 4816010 «</w:t>
      </w:r>
      <w:r w:rsidR="00F77ECB" w:rsidRPr="00F77ECB">
        <w:rPr>
          <w:sz w:val="28"/>
          <w:szCs w:val="28"/>
        </w:rPr>
        <w:t>Забезпечення надійного та безперебійного функціонування житлово-експлуатаційного господарства</w:t>
      </w:r>
      <w:r w:rsidR="00F77ECB" w:rsidRPr="00F77ECB">
        <w:rPr>
          <w:rStyle w:val="rvts0"/>
          <w:sz w:val="28"/>
          <w:szCs w:val="28"/>
        </w:rPr>
        <w:t>» на   54800 грн.</w:t>
      </w:r>
    </w:p>
    <w:p w:rsidR="00F77ECB" w:rsidRPr="00F77ECB" w:rsidRDefault="00F77ECB" w:rsidP="00F77EC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F77ECB" w:rsidRPr="00F77ECB" w:rsidRDefault="00995B8B" w:rsidP="008000DC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  <w:r>
        <w:rPr>
          <w:b/>
          <w:sz w:val="28"/>
          <w:szCs w:val="28"/>
        </w:rPr>
        <w:t>2</w:t>
      </w:r>
      <w:r w:rsidR="00F77ECB" w:rsidRPr="00F77ECB">
        <w:rPr>
          <w:b/>
          <w:sz w:val="28"/>
          <w:szCs w:val="28"/>
        </w:rPr>
        <w:t xml:space="preserve">.2. </w:t>
      </w:r>
      <w:r w:rsidR="00F77ECB" w:rsidRPr="00F77ECB">
        <w:rPr>
          <w:sz w:val="28"/>
          <w:szCs w:val="28"/>
        </w:rPr>
        <w:t>Д</w:t>
      </w:r>
      <w:r w:rsidR="00F77ECB" w:rsidRPr="00F77ECB">
        <w:rPr>
          <w:rStyle w:val="rvts0"/>
          <w:sz w:val="28"/>
          <w:szCs w:val="28"/>
        </w:rPr>
        <w:t>епартаменту житлово-комунального господарства міської ради за спеціальним фондом бюджету (бюджетом розвитку):</w:t>
      </w:r>
    </w:p>
    <w:p w:rsidR="00F77ECB" w:rsidRPr="00F77ECB" w:rsidRDefault="00F77ECB" w:rsidP="008000DC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</w:p>
    <w:p w:rsidR="00F77ECB" w:rsidRPr="00972516" w:rsidRDefault="00995B8B" w:rsidP="008000DC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2</w:t>
      </w:r>
      <w:r w:rsidR="00F77ECB">
        <w:rPr>
          <w:rStyle w:val="rvts0"/>
          <w:b/>
          <w:sz w:val="28"/>
          <w:szCs w:val="28"/>
        </w:rPr>
        <w:t>.2.</w:t>
      </w:r>
      <w:r w:rsidR="00F77ECB" w:rsidRPr="00775663">
        <w:rPr>
          <w:rStyle w:val="rvts0"/>
          <w:b/>
          <w:sz w:val="28"/>
          <w:szCs w:val="28"/>
        </w:rPr>
        <w:t>1.</w:t>
      </w:r>
      <w:r w:rsidR="00F77ECB">
        <w:rPr>
          <w:rStyle w:val="rvts0"/>
          <w:sz w:val="28"/>
          <w:szCs w:val="28"/>
        </w:rPr>
        <w:t xml:space="preserve"> З</w:t>
      </w:r>
      <w:r w:rsidR="00F77ECB" w:rsidRPr="00972516">
        <w:rPr>
          <w:rStyle w:val="rvts0"/>
          <w:sz w:val="28"/>
          <w:szCs w:val="28"/>
        </w:rPr>
        <w:t>ме</w:t>
      </w:r>
      <w:r w:rsidR="00F77ECB">
        <w:rPr>
          <w:rStyle w:val="rvts0"/>
          <w:sz w:val="28"/>
          <w:szCs w:val="28"/>
        </w:rPr>
        <w:t xml:space="preserve">ншити видатки за КПКВК 4016022 </w:t>
      </w:r>
      <w:r w:rsidR="00F77ECB" w:rsidRPr="00235A7E">
        <w:rPr>
          <w:rStyle w:val="rvts0"/>
          <w:sz w:val="28"/>
          <w:szCs w:val="28"/>
        </w:rPr>
        <w:t>«</w:t>
      </w:r>
      <w:r w:rsidR="00F77ECB" w:rsidRPr="00D42F74">
        <w:rPr>
          <w:iCs/>
          <w:sz w:val="28"/>
          <w:szCs w:val="28"/>
        </w:rPr>
        <w:t xml:space="preserve">Капітальний ремонт житлового </w:t>
      </w:r>
      <w:r w:rsidR="00F77ECB">
        <w:rPr>
          <w:iCs/>
          <w:sz w:val="28"/>
          <w:szCs w:val="28"/>
        </w:rPr>
        <w:t xml:space="preserve"> </w:t>
      </w:r>
      <w:r w:rsidR="00F77ECB" w:rsidRPr="00D42F74">
        <w:rPr>
          <w:iCs/>
          <w:sz w:val="28"/>
          <w:szCs w:val="28"/>
        </w:rPr>
        <w:t xml:space="preserve">фонду </w:t>
      </w:r>
      <w:r w:rsidR="00F77ECB">
        <w:rPr>
          <w:iCs/>
          <w:sz w:val="28"/>
          <w:szCs w:val="28"/>
        </w:rPr>
        <w:t xml:space="preserve"> </w:t>
      </w:r>
      <w:r w:rsidR="00F77ECB" w:rsidRPr="00D42F74">
        <w:rPr>
          <w:iCs/>
          <w:sz w:val="28"/>
          <w:szCs w:val="28"/>
        </w:rPr>
        <w:t>об'єднань</w:t>
      </w:r>
      <w:r w:rsidR="00F77ECB">
        <w:rPr>
          <w:iCs/>
          <w:sz w:val="28"/>
          <w:szCs w:val="28"/>
        </w:rPr>
        <w:t xml:space="preserve"> </w:t>
      </w:r>
      <w:r w:rsidR="00F77ECB" w:rsidRPr="00D42F74">
        <w:rPr>
          <w:iCs/>
          <w:sz w:val="28"/>
          <w:szCs w:val="28"/>
        </w:rPr>
        <w:t xml:space="preserve"> співвласників багатоквартирних будинків</w:t>
      </w:r>
      <w:r w:rsidR="00F77ECB" w:rsidRPr="00D42F74">
        <w:rPr>
          <w:sz w:val="28"/>
          <w:szCs w:val="28"/>
        </w:rPr>
        <w:t>»</w:t>
      </w:r>
      <w:r w:rsidR="00F77ECB" w:rsidRPr="00D42F74">
        <w:rPr>
          <w:rStyle w:val="rvts0"/>
          <w:sz w:val="28"/>
          <w:szCs w:val="28"/>
        </w:rPr>
        <w:t xml:space="preserve"> </w:t>
      </w:r>
      <w:r w:rsidR="00F77ECB" w:rsidRPr="00972516">
        <w:rPr>
          <w:rStyle w:val="rvts0"/>
          <w:sz w:val="28"/>
          <w:szCs w:val="28"/>
        </w:rPr>
        <w:t xml:space="preserve">на </w:t>
      </w:r>
      <w:r w:rsidR="00F77ECB">
        <w:rPr>
          <w:rStyle w:val="rvts0"/>
          <w:sz w:val="28"/>
          <w:szCs w:val="28"/>
        </w:rPr>
        <w:t xml:space="preserve">6244 </w:t>
      </w:r>
      <w:r w:rsidR="00F77ECB" w:rsidRPr="00972516">
        <w:rPr>
          <w:rStyle w:val="rvts0"/>
          <w:sz w:val="28"/>
          <w:szCs w:val="28"/>
        </w:rPr>
        <w:t xml:space="preserve">грн. </w:t>
      </w:r>
    </w:p>
    <w:p w:rsidR="00F77ECB" w:rsidRDefault="00F77ECB" w:rsidP="008000DC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F77ECB" w:rsidRPr="00972516" w:rsidRDefault="00995B8B" w:rsidP="008000DC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2</w:t>
      </w:r>
      <w:r w:rsidR="00F77ECB">
        <w:rPr>
          <w:rStyle w:val="rvts0"/>
          <w:b/>
          <w:sz w:val="28"/>
          <w:szCs w:val="28"/>
        </w:rPr>
        <w:t>.2.2</w:t>
      </w:r>
      <w:r w:rsidR="00F77ECB" w:rsidRPr="00775663">
        <w:rPr>
          <w:rStyle w:val="rvts0"/>
          <w:b/>
          <w:sz w:val="28"/>
          <w:szCs w:val="28"/>
        </w:rPr>
        <w:t>.</w:t>
      </w:r>
      <w:r w:rsidR="00F77ECB">
        <w:rPr>
          <w:rStyle w:val="rvts0"/>
          <w:sz w:val="28"/>
          <w:szCs w:val="28"/>
        </w:rPr>
        <w:t xml:space="preserve"> Збільшити видатки за КПКВК 4016021 </w:t>
      </w:r>
      <w:r w:rsidR="00F77ECB" w:rsidRPr="00235A7E">
        <w:rPr>
          <w:rStyle w:val="rvts0"/>
          <w:sz w:val="28"/>
          <w:szCs w:val="28"/>
        </w:rPr>
        <w:t>«</w:t>
      </w:r>
      <w:r w:rsidR="00F77ECB" w:rsidRPr="00836FA0">
        <w:rPr>
          <w:iCs/>
          <w:sz w:val="28"/>
          <w:szCs w:val="28"/>
        </w:rPr>
        <w:t>Капітальний ремонт житлового фонду</w:t>
      </w:r>
      <w:r w:rsidR="00F77ECB" w:rsidRPr="00235A7E">
        <w:rPr>
          <w:sz w:val="28"/>
          <w:szCs w:val="28"/>
        </w:rPr>
        <w:t>»</w:t>
      </w:r>
      <w:r w:rsidR="00F77ECB">
        <w:rPr>
          <w:rStyle w:val="rvts0"/>
          <w:sz w:val="28"/>
          <w:szCs w:val="28"/>
        </w:rPr>
        <w:t xml:space="preserve"> </w:t>
      </w:r>
      <w:r w:rsidR="00F77ECB" w:rsidRPr="00972516">
        <w:rPr>
          <w:rStyle w:val="rvts0"/>
          <w:sz w:val="28"/>
          <w:szCs w:val="28"/>
        </w:rPr>
        <w:t xml:space="preserve">на </w:t>
      </w:r>
      <w:r w:rsidR="00F77ECB">
        <w:rPr>
          <w:rStyle w:val="rvts0"/>
          <w:sz w:val="28"/>
          <w:szCs w:val="28"/>
        </w:rPr>
        <w:t>6244</w:t>
      </w:r>
      <w:r w:rsidR="00F77ECB" w:rsidRPr="00972516">
        <w:rPr>
          <w:rStyle w:val="rvts0"/>
          <w:sz w:val="28"/>
          <w:szCs w:val="28"/>
        </w:rPr>
        <w:t xml:space="preserve"> грн. </w:t>
      </w:r>
    </w:p>
    <w:p w:rsidR="0092212B" w:rsidRPr="00834809" w:rsidRDefault="0092212B" w:rsidP="008000DC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</w:p>
    <w:p w:rsidR="00C67F1B" w:rsidRPr="000B4A8D" w:rsidRDefault="00995B8B" w:rsidP="008000DC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EA258D">
        <w:rPr>
          <w:b/>
          <w:sz w:val="28"/>
          <w:szCs w:val="28"/>
        </w:rPr>
        <w:t>.</w:t>
      </w:r>
      <w:r w:rsidR="00404621">
        <w:rPr>
          <w:b/>
          <w:sz w:val="28"/>
          <w:szCs w:val="28"/>
        </w:rPr>
        <w:t xml:space="preserve"> </w:t>
      </w:r>
      <w:r w:rsidR="00C67F1B" w:rsidRPr="000B4A8D">
        <w:rPr>
          <w:sz w:val="28"/>
          <w:szCs w:val="28"/>
        </w:rPr>
        <w:t>Рішення набирає чинності з дня</w:t>
      </w:r>
      <w:r w:rsidR="000F2825">
        <w:rPr>
          <w:sz w:val="28"/>
          <w:szCs w:val="28"/>
        </w:rPr>
        <w:t xml:space="preserve"> його</w:t>
      </w:r>
      <w:r w:rsidR="00C67F1B" w:rsidRPr="000B4A8D">
        <w:rPr>
          <w:sz w:val="28"/>
          <w:szCs w:val="28"/>
        </w:rPr>
        <w:t xml:space="preserve"> </w:t>
      </w:r>
      <w:smartTag w:uri="urn:schemas-microsoft-com:office:smarttags" w:element="PersonName">
        <w:r w:rsidR="00C67F1B" w:rsidRPr="000B4A8D">
          <w:rPr>
            <w:sz w:val="28"/>
            <w:szCs w:val="28"/>
          </w:rPr>
          <w:t>оприлюднення</w:t>
        </w:r>
      </w:smartTag>
      <w:r w:rsidR="00C67F1B" w:rsidRPr="000B4A8D">
        <w:rPr>
          <w:sz w:val="28"/>
          <w:szCs w:val="28"/>
        </w:rPr>
        <w:t xml:space="preserve"> на офіційному веб-порталі Чернівецької міської ради.</w:t>
      </w:r>
    </w:p>
    <w:p w:rsidR="00C67F1B" w:rsidRPr="000B4A8D" w:rsidRDefault="00C67F1B" w:rsidP="008000DC">
      <w:pPr>
        <w:widowControl w:val="0"/>
        <w:tabs>
          <w:tab w:val="num" w:pos="1080"/>
        </w:tabs>
        <w:ind w:firstLine="720"/>
        <w:jc w:val="both"/>
        <w:rPr>
          <w:sz w:val="28"/>
          <w:szCs w:val="28"/>
        </w:rPr>
      </w:pPr>
    </w:p>
    <w:p w:rsidR="00C67F1B" w:rsidRPr="000B4A8D" w:rsidRDefault="00995B8B" w:rsidP="008000DC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C67F1B" w:rsidRPr="000B4A8D">
        <w:rPr>
          <w:b/>
          <w:sz w:val="28"/>
          <w:szCs w:val="28"/>
        </w:rPr>
        <w:t>.</w:t>
      </w:r>
      <w:r w:rsidR="00D3368C">
        <w:rPr>
          <w:b/>
          <w:sz w:val="28"/>
          <w:szCs w:val="28"/>
        </w:rPr>
        <w:t xml:space="preserve"> </w:t>
      </w:r>
      <w:r w:rsidR="00C67F1B" w:rsidRPr="000B4A8D">
        <w:rPr>
          <w:sz w:val="28"/>
          <w:szCs w:val="28"/>
        </w:rPr>
        <w:t>Контроль за виконанням цього рішення покласти на фінансове управління міської ради.</w:t>
      </w:r>
    </w:p>
    <w:p w:rsidR="00C67F1B" w:rsidRPr="000B4A8D" w:rsidRDefault="00C67F1B" w:rsidP="00C67F1B"/>
    <w:p w:rsidR="00C67F1B" w:rsidRDefault="00C67F1B" w:rsidP="00C67F1B"/>
    <w:p w:rsidR="008B6B44" w:rsidRDefault="008B6B44" w:rsidP="00C67F1B"/>
    <w:p w:rsidR="008B6B44" w:rsidRPr="000B4A8D" w:rsidRDefault="008B6B44" w:rsidP="00C67F1B"/>
    <w:p w:rsidR="00C67F1B" w:rsidRPr="000B4A8D" w:rsidRDefault="00C67F1B" w:rsidP="00C67F1B"/>
    <w:p w:rsidR="00F77ECB" w:rsidRPr="008176C6" w:rsidRDefault="00C67F1B" w:rsidP="008176C6">
      <w:pPr>
        <w:pStyle w:val="2"/>
        <w:keepNext w:val="0"/>
        <w:widowControl w:val="0"/>
        <w:tabs>
          <w:tab w:val="clear" w:pos="7636"/>
          <w:tab w:val="left" w:pos="9356"/>
        </w:tabs>
        <w:spacing w:line="240" w:lineRule="auto"/>
        <w:ind w:left="0"/>
        <w:jc w:val="both"/>
        <w:rPr>
          <w:b/>
          <w:szCs w:val="28"/>
        </w:rPr>
      </w:pPr>
      <w:r w:rsidRPr="000B4A8D">
        <w:rPr>
          <w:b/>
          <w:szCs w:val="28"/>
        </w:rPr>
        <w:t>Чернівецький міський голова                                                         О. Каспрук</w:t>
      </w:r>
    </w:p>
    <w:sectPr w:rsidR="00F77ECB" w:rsidRPr="008176C6" w:rsidSect="00F77394">
      <w:headerReference w:type="even" r:id="rId8"/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55C" w:rsidRDefault="0030655C">
      <w:r>
        <w:separator/>
      </w:r>
    </w:p>
  </w:endnote>
  <w:endnote w:type="continuationSeparator" w:id="0">
    <w:p w:rsidR="0030655C" w:rsidRDefault="00306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55C" w:rsidRDefault="0030655C">
      <w:r>
        <w:separator/>
      </w:r>
    </w:p>
  </w:footnote>
  <w:footnote w:type="continuationSeparator" w:id="0">
    <w:p w:rsidR="0030655C" w:rsidRDefault="003065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394" w:rsidRDefault="00F77394" w:rsidP="00B56CA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77394" w:rsidRDefault="00F7739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394" w:rsidRDefault="00F77394" w:rsidP="00B56CA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176C6">
      <w:rPr>
        <w:rStyle w:val="a9"/>
        <w:noProof/>
      </w:rPr>
      <w:t>2</w:t>
    </w:r>
    <w:r>
      <w:rPr>
        <w:rStyle w:val="a9"/>
      </w:rPr>
      <w:fldChar w:fldCharType="end"/>
    </w:r>
  </w:p>
  <w:p w:rsidR="00F77394" w:rsidRDefault="00F7739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6574"/>
    <w:multiLevelType w:val="multilevel"/>
    <w:tmpl w:val="429CD4C6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1" w15:restartNumberingAfterBreak="0">
    <w:nsid w:val="5E81402A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2" w15:restartNumberingAfterBreak="0">
    <w:nsid w:val="633B23B4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F1B"/>
    <w:rsid w:val="000069F8"/>
    <w:rsid w:val="000079E1"/>
    <w:rsid w:val="00014B1E"/>
    <w:rsid w:val="0002667D"/>
    <w:rsid w:val="00040264"/>
    <w:rsid w:val="00046C61"/>
    <w:rsid w:val="0005037D"/>
    <w:rsid w:val="00061547"/>
    <w:rsid w:val="000727C0"/>
    <w:rsid w:val="000B3C0C"/>
    <w:rsid w:val="000D7D89"/>
    <w:rsid w:val="000E6466"/>
    <w:rsid w:val="000F2825"/>
    <w:rsid w:val="001171C6"/>
    <w:rsid w:val="00137E06"/>
    <w:rsid w:val="001458FF"/>
    <w:rsid w:val="00152F61"/>
    <w:rsid w:val="001553A6"/>
    <w:rsid w:val="00160DE3"/>
    <w:rsid w:val="00161461"/>
    <w:rsid w:val="00186FE3"/>
    <w:rsid w:val="0018759F"/>
    <w:rsid w:val="00191884"/>
    <w:rsid w:val="00196544"/>
    <w:rsid w:val="001A0B55"/>
    <w:rsid w:val="001F2FC9"/>
    <w:rsid w:val="00203470"/>
    <w:rsid w:val="00235736"/>
    <w:rsid w:val="00295F3B"/>
    <w:rsid w:val="002B0C6E"/>
    <w:rsid w:val="002B6DD4"/>
    <w:rsid w:val="002E5790"/>
    <w:rsid w:val="00304B65"/>
    <w:rsid w:val="0030655C"/>
    <w:rsid w:val="00317594"/>
    <w:rsid w:val="003228AB"/>
    <w:rsid w:val="0033616F"/>
    <w:rsid w:val="003453F4"/>
    <w:rsid w:val="00385A93"/>
    <w:rsid w:val="003C3AE8"/>
    <w:rsid w:val="00404621"/>
    <w:rsid w:val="00411F70"/>
    <w:rsid w:val="00416748"/>
    <w:rsid w:val="00431431"/>
    <w:rsid w:val="0043639E"/>
    <w:rsid w:val="00452898"/>
    <w:rsid w:val="00453007"/>
    <w:rsid w:val="0049035D"/>
    <w:rsid w:val="004A12DF"/>
    <w:rsid w:val="004B7711"/>
    <w:rsid w:val="004C1304"/>
    <w:rsid w:val="004E2A6F"/>
    <w:rsid w:val="004F31E4"/>
    <w:rsid w:val="004F3EBB"/>
    <w:rsid w:val="004F6E29"/>
    <w:rsid w:val="00507E58"/>
    <w:rsid w:val="0052104E"/>
    <w:rsid w:val="00523BBE"/>
    <w:rsid w:val="00525CB9"/>
    <w:rsid w:val="00531254"/>
    <w:rsid w:val="005620D5"/>
    <w:rsid w:val="0056242F"/>
    <w:rsid w:val="00563139"/>
    <w:rsid w:val="00580CFB"/>
    <w:rsid w:val="00586676"/>
    <w:rsid w:val="005A7096"/>
    <w:rsid w:val="005C3E88"/>
    <w:rsid w:val="005E4C7A"/>
    <w:rsid w:val="005F01D6"/>
    <w:rsid w:val="005F1AF0"/>
    <w:rsid w:val="00614471"/>
    <w:rsid w:val="006203F9"/>
    <w:rsid w:val="00622E14"/>
    <w:rsid w:val="0062465C"/>
    <w:rsid w:val="00625D6A"/>
    <w:rsid w:val="00642F6F"/>
    <w:rsid w:val="00651774"/>
    <w:rsid w:val="006520FB"/>
    <w:rsid w:val="006651B6"/>
    <w:rsid w:val="006C432D"/>
    <w:rsid w:val="006C7AFE"/>
    <w:rsid w:val="006E0F11"/>
    <w:rsid w:val="00753BB3"/>
    <w:rsid w:val="00767488"/>
    <w:rsid w:val="00772F27"/>
    <w:rsid w:val="00790443"/>
    <w:rsid w:val="007B039D"/>
    <w:rsid w:val="007C47F4"/>
    <w:rsid w:val="007C5A24"/>
    <w:rsid w:val="007E08FE"/>
    <w:rsid w:val="008000DC"/>
    <w:rsid w:val="008027DA"/>
    <w:rsid w:val="00804F4A"/>
    <w:rsid w:val="00810219"/>
    <w:rsid w:val="008176C6"/>
    <w:rsid w:val="00834809"/>
    <w:rsid w:val="008471F8"/>
    <w:rsid w:val="00857ADD"/>
    <w:rsid w:val="008858C0"/>
    <w:rsid w:val="008A5FD0"/>
    <w:rsid w:val="008B23DF"/>
    <w:rsid w:val="008B6B44"/>
    <w:rsid w:val="008D01D5"/>
    <w:rsid w:val="008D195F"/>
    <w:rsid w:val="008E3357"/>
    <w:rsid w:val="008F29B0"/>
    <w:rsid w:val="0092212B"/>
    <w:rsid w:val="00926D55"/>
    <w:rsid w:val="0094343A"/>
    <w:rsid w:val="00943790"/>
    <w:rsid w:val="00943981"/>
    <w:rsid w:val="00970AA5"/>
    <w:rsid w:val="0099381F"/>
    <w:rsid w:val="009941CE"/>
    <w:rsid w:val="00995B8B"/>
    <w:rsid w:val="009A587A"/>
    <w:rsid w:val="009B57F7"/>
    <w:rsid w:val="009B5865"/>
    <w:rsid w:val="009B6735"/>
    <w:rsid w:val="009E5FE7"/>
    <w:rsid w:val="00A04C14"/>
    <w:rsid w:val="00A160A9"/>
    <w:rsid w:val="00A3291B"/>
    <w:rsid w:val="00A633F4"/>
    <w:rsid w:val="00A92AFF"/>
    <w:rsid w:val="00AA517F"/>
    <w:rsid w:val="00AC1FDD"/>
    <w:rsid w:val="00AC3071"/>
    <w:rsid w:val="00AD1478"/>
    <w:rsid w:val="00AF29DB"/>
    <w:rsid w:val="00B04EAB"/>
    <w:rsid w:val="00B07AB2"/>
    <w:rsid w:val="00B13321"/>
    <w:rsid w:val="00B141BA"/>
    <w:rsid w:val="00B3324F"/>
    <w:rsid w:val="00B35554"/>
    <w:rsid w:val="00B56BF5"/>
    <w:rsid w:val="00B56CAE"/>
    <w:rsid w:val="00B6381F"/>
    <w:rsid w:val="00B753F5"/>
    <w:rsid w:val="00B81FBF"/>
    <w:rsid w:val="00B878C6"/>
    <w:rsid w:val="00BC18E8"/>
    <w:rsid w:val="00BD06F4"/>
    <w:rsid w:val="00BD3B0D"/>
    <w:rsid w:val="00BD4DE6"/>
    <w:rsid w:val="00BE2AEF"/>
    <w:rsid w:val="00BF08F7"/>
    <w:rsid w:val="00C263E0"/>
    <w:rsid w:val="00C47D43"/>
    <w:rsid w:val="00C62073"/>
    <w:rsid w:val="00C67F1B"/>
    <w:rsid w:val="00C7232C"/>
    <w:rsid w:val="00C8055B"/>
    <w:rsid w:val="00C85076"/>
    <w:rsid w:val="00CA5824"/>
    <w:rsid w:val="00CB259C"/>
    <w:rsid w:val="00CB4E0F"/>
    <w:rsid w:val="00CC7770"/>
    <w:rsid w:val="00D01D78"/>
    <w:rsid w:val="00D02D1F"/>
    <w:rsid w:val="00D206FB"/>
    <w:rsid w:val="00D3111B"/>
    <w:rsid w:val="00D3368C"/>
    <w:rsid w:val="00D468A9"/>
    <w:rsid w:val="00D52B14"/>
    <w:rsid w:val="00D55A4C"/>
    <w:rsid w:val="00D605D8"/>
    <w:rsid w:val="00D71741"/>
    <w:rsid w:val="00D7683B"/>
    <w:rsid w:val="00D81758"/>
    <w:rsid w:val="00DA1310"/>
    <w:rsid w:val="00DA4E90"/>
    <w:rsid w:val="00DC0E25"/>
    <w:rsid w:val="00DC1EA4"/>
    <w:rsid w:val="00DE5C2B"/>
    <w:rsid w:val="00E34C5E"/>
    <w:rsid w:val="00E44001"/>
    <w:rsid w:val="00E44AE4"/>
    <w:rsid w:val="00E55AA6"/>
    <w:rsid w:val="00E76C26"/>
    <w:rsid w:val="00EA258D"/>
    <w:rsid w:val="00EB5143"/>
    <w:rsid w:val="00F407E9"/>
    <w:rsid w:val="00F57932"/>
    <w:rsid w:val="00F77394"/>
    <w:rsid w:val="00F77ECB"/>
    <w:rsid w:val="00FC2BC0"/>
    <w:rsid w:val="00FF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699A8AC"/>
  <w15:chartTrackingRefBased/>
  <w15:docId w15:val="{57CF1C8E-E91E-4E12-A2B0-3726E6C24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F1B"/>
    <w:rPr>
      <w:lang w:val="uk-UA"/>
    </w:rPr>
  </w:style>
  <w:style w:type="paragraph" w:styleId="1">
    <w:name w:val="heading 1"/>
    <w:basedOn w:val="a"/>
    <w:next w:val="a"/>
    <w:qFormat/>
    <w:rsid w:val="00C67F1B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C67F1B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C67F1B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C67F1B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C67F1B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67F1B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C67F1B"/>
    <w:pPr>
      <w:jc w:val="center"/>
    </w:pPr>
    <w:rPr>
      <w:b/>
      <w:sz w:val="28"/>
    </w:rPr>
  </w:style>
  <w:style w:type="paragraph" w:styleId="a5">
    <w:name w:val="Body Text"/>
    <w:basedOn w:val="a"/>
    <w:rsid w:val="00C67F1B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20">
    <w:name w:val="Body Text Indent 2"/>
    <w:basedOn w:val="a"/>
    <w:rsid w:val="00C67F1B"/>
    <w:pPr>
      <w:spacing w:after="120" w:line="480" w:lineRule="auto"/>
      <w:ind w:left="283"/>
    </w:pPr>
  </w:style>
  <w:style w:type="character" w:customStyle="1" w:styleId="rvts0">
    <w:name w:val="rvts0"/>
    <w:basedOn w:val="a0"/>
    <w:rsid w:val="00C67F1B"/>
  </w:style>
  <w:style w:type="paragraph" w:customStyle="1" w:styleId="a6">
    <w:name w:val="Знак"/>
    <w:basedOn w:val="a"/>
    <w:rsid w:val="00A633F4"/>
    <w:rPr>
      <w:rFonts w:ascii="Verdana" w:hAnsi="Verdana" w:cs="Verdana"/>
      <w:lang w:val="en-US" w:eastAsia="en-US"/>
    </w:rPr>
  </w:style>
  <w:style w:type="paragraph" w:styleId="a7">
    <w:name w:val="footnote text"/>
    <w:basedOn w:val="a"/>
    <w:semiHidden/>
    <w:rsid w:val="00525CB9"/>
    <w:rPr>
      <w:lang w:eastAsia="en-US"/>
    </w:rPr>
  </w:style>
  <w:style w:type="paragraph" w:styleId="a8">
    <w:name w:val="header"/>
    <w:basedOn w:val="a"/>
    <w:rsid w:val="00F77394"/>
    <w:pPr>
      <w:tabs>
        <w:tab w:val="center" w:pos="4819"/>
        <w:tab w:val="right" w:pos="9639"/>
      </w:tabs>
    </w:pPr>
  </w:style>
  <w:style w:type="character" w:styleId="a9">
    <w:name w:val="page number"/>
    <w:basedOn w:val="a0"/>
    <w:rsid w:val="00F77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</Company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2017-09-12T08:54:00Z</cp:lastPrinted>
  <dcterms:created xsi:type="dcterms:W3CDTF">2017-09-12T13:31:00Z</dcterms:created>
  <dcterms:modified xsi:type="dcterms:W3CDTF">2017-09-12T13:31:00Z</dcterms:modified>
</cp:coreProperties>
</file>