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D3" w:rsidRDefault="00C1753D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478CE" w:rsidRDefault="00635551" w:rsidP="00891BD3">
      <w:pPr>
        <w:spacing w:before="240"/>
        <w:rPr>
          <w:szCs w:val="28"/>
          <w:u w:val="single"/>
        </w:rPr>
      </w:pPr>
      <w:r>
        <w:rPr>
          <w:szCs w:val="28"/>
        </w:rPr>
        <w:t>26.09.</w:t>
      </w:r>
      <w:r w:rsidR="00891BD3" w:rsidRPr="00BD632B">
        <w:rPr>
          <w:szCs w:val="28"/>
        </w:rPr>
        <w:t>201</w:t>
      </w:r>
      <w:r w:rsidR="00891BD3">
        <w:rPr>
          <w:szCs w:val="28"/>
        </w:rPr>
        <w:t>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bookmarkEnd w:id="0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63F5E" w:rsidRPr="000B4A8D" w:rsidRDefault="00963F5E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 xml:space="preserve"> (зі змінами та доповненнями</w:t>
      </w:r>
      <w:r w:rsidR="00836FA0">
        <w:rPr>
          <w:szCs w:val="28"/>
        </w:rPr>
        <w:t>),</w:t>
      </w:r>
      <w:r w:rsidR="00745B8A" w:rsidRPr="005D473D">
        <w:rPr>
          <w:szCs w:val="28"/>
        </w:rPr>
        <w:t xml:space="preserve"> </w:t>
      </w:r>
      <w:r w:rsidR="00745B8A" w:rsidRPr="00B40909">
        <w:rPr>
          <w:szCs w:val="28"/>
        </w:rPr>
        <w:t>розглянувши клопотання</w:t>
      </w:r>
      <w:r w:rsidR="00745B8A">
        <w:rPr>
          <w:szCs w:val="28"/>
        </w:rPr>
        <w:t xml:space="preserve"> виконавчих органів</w:t>
      </w:r>
      <w:r w:rsidR="00745B8A" w:rsidRPr="000B4A8D">
        <w:rPr>
          <w:szCs w:val="28"/>
        </w:rPr>
        <w:t xml:space="preserve"> Чернівецької міської ради</w:t>
      </w:r>
      <w:r w:rsidRPr="005603DC">
        <w:rPr>
          <w:szCs w:val="28"/>
        </w:rPr>
        <w:t>,</w:t>
      </w:r>
      <w:r w:rsidRPr="000B4A8D">
        <w:rPr>
          <w:szCs w:val="28"/>
        </w:rPr>
        <w:t xml:space="preserve"> виконавчий комітет Чернівецької міської ради</w:t>
      </w:r>
    </w:p>
    <w:p w:rsidR="00963F5E" w:rsidRPr="000B4A8D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63F5E" w:rsidRPr="000B4A8D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745B8A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="00745B8A"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="00745B8A" w:rsidRPr="00B40909">
        <w:rPr>
          <w:rStyle w:val="rvts0"/>
          <w:szCs w:val="28"/>
        </w:rPr>
        <w:t xml:space="preserve">передбачених </w:t>
      </w:r>
      <w:r w:rsidR="00745B8A">
        <w:rPr>
          <w:rStyle w:val="rvts0"/>
          <w:szCs w:val="28"/>
        </w:rPr>
        <w:t xml:space="preserve">головним розпорядникам коштів в міському бюджеті на 2017 рік, </w:t>
      </w:r>
      <w:r w:rsidR="00745B8A" w:rsidRPr="000B4A8D">
        <w:rPr>
          <w:rStyle w:val="rvts0"/>
          <w:szCs w:val="28"/>
        </w:rPr>
        <w:t>перерозподіл видатків</w:t>
      </w:r>
      <w:r w:rsidR="00745B8A">
        <w:rPr>
          <w:rStyle w:val="rvts0"/>
          <w:szCs w:val="28"/>
        </w:rPr>
        <w:t xml:space="preserve"> за бюджетними програмами</w:t>
      </w:r>
      <w:r w:rsidR="00745B8A" w:rsidRPr="000B4A8D">
        <w:rPr>
          <w:rStyle w:val="rvts0"/>
          <w:szCs w:val="28"/>
        </w:rPr>
        <w:t>:</w:t>
      </w:r>
    </w:p>
    <w:p w:rsidR="00745B8A" w:rsidRDefault="00745B8A" w:rsidP="00963F5E">
      <w:pPr>
        <w:widowControl w:val="0"/>
        <w:tabs>
          <w:tab w:val="num" w:pos="1260"/>
        </w:tabs>
        <w:ind w:firstLine="720"/>
        <w:jc w:val="both"/>
      </w:pPr>
    </w:p>
    <w:p w:rsidR="00745B8A" w:rsidRPr="000B4A8D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  <w:lang w:val="ru-RU"/>
        </w:rPr>
        <w:t>1</w:t>
      </w:r>
      <w:r w:rsidRPr="00524D8B">
        <w:rPr>
          <w:rStyle w:val="rvts0"/>
          <w:b/>
          <w:szCs w:val="28"/>
          <w:lang w:val="ru-RU"/>
        </w:rPr>
        <w:t>.1.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>Департаменту містобудівного комплексу та земельних відносин міської ради</w:t>
      </w:r>
      <w:r w:rsidRPr="00B40909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за спеціальним фондом</w:t>
      </w:r>
      <w:r w:rsidRPr="00B40909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(бюджетом розвитку):</w:t>
      </w:r>
      <w:r w:rsidRPr="000B4A8D">
        <w:rPr>
          <w:rStyle w:val="rvts0"/>
          <w:szCs w:val="28"/>
        </w:rPr>
        <w:t xml:space="preserve">  </w:t>
      </w:r>
    </w:p>
    <w:p w:rsidR="00745B8A" w:rsidRDefault="00745B8A" w:rsidP="00963F5E">
      <w:pPr>
        <w:widowControl w:val="0"/>
        <w:tabs>
          <w:tab w:val="num" w:pos="1260"/>
        </w:tabs>
        <w:ind w:firstLine="720"/>
        <w:jc w:val="both"/>
      </w:pPr>
    </w:p>
    <w:p w:rsidR="008E1C2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E1C2B">
        <w:rPr>
          <w:rStyle w:val="rvts0"/>
          <w:b/>
          <w:sz w:val="28"/>
          <w:szCs w:val="28"/>
        </w:rPr>
        <w:t>1.1.</w:t>
      </w:r>
      <w:r w:rsidR="00745B8A">
        <w:rPr>
          <w:rStyle w:val="rvts0"/>
          <w:b/>
          <w:sz w:val="28"/>
          <w:szCs w:val="28"/>
        </w:rPr>
        <w:t>1.</w:t>
      </w:r>
      <w:r w:rsidRPr="008E1C2B">
        <w:rPr>
          <w:rStyle w:val="rvts0"/>
          <w:sz w:val="28"/>
          <w:szCs w:val="28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 w:rsidR="00D12F41">
        <w:rPr>
          <w:rStyle w:val="rvts0"/>
          <w:sz w:val="28"/>
          <w:szCs w:val="28"/>
        </w:rPr>
        <w:t>еншити видатки</w:t>
      </w:r>
      <w:r w:rsidR="008E1C2B">
        <w:rPr>
          <w:rStyle w:val="rvts0"/>
          <w:sz w:val="28"/>
          <w:szCs w:val="28"/>
        </w:rPr>
        <w:t>:</w:t>
      </w:r>
    </w:p>
    <w:p w:rsidR="008E1C2B" w:rsidRDefault="008E1C2B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Default="00745B8A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1.1.1.1.</w:t>
      </w:r>
      <w:r w:rsidR="00D12F41">
        <w:rPr>
          <w:rStyle w:val="rvts0"/>
          <w:sz w:val="28"/>
          <w:szCs w:val="28"/>
        </w:rPr>
        <w:t xml:space="preserve"> </w:t>
      </w:r>
      <w:r w:rsidR="00FD0022">
        <w:rPr>
          <w:rStyle w:val="rvts0"/>
          <w:sz w:val="28"/>
          <w:szCs w:val="28"/>
        </w:rPr>
        <w:t>З</w:t>
      </w:r>
      <w:r w:rsidR="00D12F41">
        <w:rPr>
          <w:rStyle w:val="rvts0"/>
          <w:sz w:val="28"/>
          <w:szCs w:val="28"/>
        </w:rPr>
        <w:t>а К</w:t>
      </w:r>
      <w:r w:rsidR="00EA3FAE">
        <w:rPr>
          <w:rStyle w:val="rvts0"/>
          <w:sz w:val="28"/>
          <w:szCs w:val="28"/>
        </w:rPr>
        <w:t>ПКВК 4816330</w:t>
      </w:r>
      <w:r w:rsidR="00963F5E" w:rsidRPr="00524D8B">
        <w:rPr>
          <w:rStyle w:val="rvts0"/>
          <w:sz w:val="28"/>
          <w:szCs w:val="28"/>
        </w:rPr>
        <w:t xml:space="preserve"> </w:t>
      </w:r>
      <w:r w:rsidR="00235A7E">
        <w:rPr>
          <w:rStyle w:val="rvts0"/>
          <w:sz w:val="28"/>
          <w:szCs w:val="28"/>
        </w:rPr>
        <w:t>«</w:t>
      </w:r>
      <w:r w:rsidR="00EA3FAE">
        <w:rPr>
          <w:rStyle w:val="rvts0"/>
          <w:sz w:val="28"/>
          <w:szCs w:val="28"/>
        </w:rPr>
        <w:t>Проведення невідкладних відновлювальних робіт, будівництво та реконструкція загальноосвітніх навчальних закладів</w:t>
      </w:r>
      <w:r w:rsidR="00235A7E">
        <w:rPr>
          <w:rStyle w:val="rvts0"/>
          <w:sz w:val="28"/>
          <w:szCs w:val="28"/>
        </w:rPr>
        <w:t>»</w:t>
      </w:r>
      <w:r w:rsidR="00963F5E" w:rsidRPr="00524D8B">
        <w:rPr>
          <w:rStyle w:val="rvts0"/>
          <w:sz w:val="28"/>
          <w:szCs w:val="28"/>
        </w:rPr>
        <w:t xml:space="preserve"> на</w:t>
      </w:r>
      <w:r w:rsidR="00810B68">
        <w:rPr>
          <w:rStyle w:val="rvts0"/>
          <w:sz w:val="28"/>
          <w:szCs w:val="28"/>
        </w:rPr>
        <w:t> </w:t>
      </w:r>
      <w:r w:rsidR="008E1C2B">
        <w:rPr>
          <w:rStyle w:val="rvts0"/>
          <w:sz w:val="28"/>
          <w:szCs w:val="28"/>
        </w:rPr>
        <w:t xml:space="preserve"> 2 </w:t>
      </w:r>
      <w:r w:rsidR="002B2DB5">
        <w:rPr>
          <w:rStyle w:val="rvts0"/>
          <w:sz w:val="28"/>
          <w:szCs w:val="28"/>
        </w:rPr>
        <w:t>3</w:t>
      </w:r>
      <w:r w:rsidR="00810B68">
        <w:rPr>
          <w:rStyle w:val="rvts0"/>
          <w:sz w:val="28"/>
          <w:szCs w:val="28"/>
        </w:rPr>
        <w:t>00</w:t>
      </w:r>
      <w:r w:rsidR="00963F5E" w:rsidRPr="00524D8B">
        <w:rPr>
          <w:rStyle w:val="rvts0"/>
          <w:sz w:val="28"/>
          <w:szCs w:val="28"/>
        </w:rPr>
        <w:t xml:space="preserve"> 000 грн. </w:t>
      </w:r>
    </w:p>
    <w:p w:rsidR="008E1C2B" w:rsidRDefault="008E1C2B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E1C2B" w:rsidRDefault="00745B8A" w:rsidP="008E1C2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1.1.1.2.</w:t>
      </w:r>
      <w:r w:rsidR="008E1C2B">
        <w:rPr>
          <w:rStyle w:val="rvts0"/>
          <w:b/>
          <w:sz w:val="28"/>
          <w:szCs w:val="28"/>
        </w:rPr>
        <w:t xml:space="preserve"> </w:t>
      </w:r>
      <w:r w:rsidR="00FD0022" w:rsidRPr="00FD0022">
        <w:rPr>
          <w:rStyle w:val="rvts0"/>
          <w:sz w:val="28"/>
          <w:szCs w:val="28"/>
        </w:rPr>
        <w:t>З</w:t>
      </w:r>
      <w:r w:rsidR="008E1C2B">
        <w:rPr>
          <w:rStyle w:val="rvts0"/>
          <w:sz w:val="28"/>
          <w:szCs w:val="28"/>
        </w:rPr>
        <w:t>а КПКВК 4811010</w:t>
      </w:r>
      <w:r w:rsidR="008E1C2B" w:rsidRPr="00524D8B">
        <w:rPr>
          <w:rStyle w:val="rvts0"/>
          <w:sz w:val="28"/>
          <w:szCs w:val="28"/>
        </w:rPr>
        <w:t xml:space="preserve"> </w:t>
      </w:r>
      <w:r w:rsidR="00235A7E">
        <w:rPr>
          <w:rStyle w:val="rvts0"/>
          <w:sz w:val="28"/>
          <w:szCs w:val="28"/>
        </w:rPr>
        <w:t>«</w:t>
      </w:r>
      <w:r w:rsidR="008E1C2B" w:rsidRPr="008E1C2B">
        <w:rPr>
          <w:sz w:val="28"/>
          <w:szCs w:val="28"/>
        </w:rPr>
        <w:t>Дошкільна освiта</w:t>
      </w:r>
      <w:r w:rsidR="00235A7E">
        <w:rPr>
          <w:rStyle w:val="rvts0"/>
          <w:sz w:val="28"/>
          <w:szCs w:val="28"/>
        </w:rPr>
        <w:t>»</w:t>
      </w:r>
      <w:r w:rsidR="008E1C2B" w:rsidRPr="00524D8B">
        <w:rPr>
          <w:rStyle w:val="rvts0"/>
          <w:sz w:val="28"/>
          <w:szCs w:val="28"/>
        </w:rPr>
        <w:t xml:space="preserve"> на</w:t>
      </w:r>
      <w:r w:rsidR="008E1C2B">
        <w:rPr>
          <w:rStyle w:val="rvts0"/>
          <w:sz w:val="28"/>
          <w:szCs w:val="28"/>
        </w:rPr>
        <w:t>  200</w:t>
      </w:r>
      <w:r w:rsidR="008E1C2B" w:rsidRPr="00524D8B">
        <w:rPr>
          <w:rStyle w:val="rvts0"/>
          <w:sz w:val="28"/>
          <w:szCs w:val="28"/>
        </w:rPr>
        <w:t xml:space="preserve"> 000 грн. </w:t>
      </w:r>
    </w:p>
    <w:p w:rsidR="009712A8" w:rsidRDefault="009712A8" w:rsidP="008E1C2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712A8" w:rsidRDefault="00745B8A" w:rsidP="008E1C2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1.1.1.3.</w:t>
      </w:r>
      <w:r w:rsidR="009712A8">
        <w:rPr>
          <w:rStyle w:val="rvts0"/>
          <w:sz w:val="28"/>
          <w:szCs w:val="28"/>
        </w:rPr>
        <w:t xml:space="preserve"> </w:t>
      </w:r>
      <w:r w:rsidR="00FD0022">
        <w:rPr>
          <w:rStyle w:val="rvts0"/>
          <w:sz w:val="28"/>
          <w:szCs w:val="28"/>
        </w:rPr>
        <w:t>З</w:t>
      </w:r>
      <w:r w:rsidR="009712A8">
        <w:rPr>
          <w:rStyle w:val="rvts0"/>
          <w:sz w:val="28"/>
          <w:szCs w:val="28"/>
        </w:rPr>
        <w:t xml:space="preserve">а КПКВК 4811020 </w:t>
      </w:r>
      <w:r w:rsidR="00235A7E">
        <w:rPr>
          <w:rStyle w:val="rvts0"/>
          <w:sz w:val="28"/>
          <w:szCs w:val="28"/>
        </w:rPr>
        <w:t>«</w:t>
      </w:r>
      <w:r w:rsidR="009712A8" w:rsidRPr="009712A8">
        <w:rPr>
          <w:sz w:val="28"/>
          <w:szCs w:val="28"/>
        </w:rPr>
        <w:t>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</w:t>
      </w:r>
      <w:r w:rsidR="00235A7E">
        <w:rPr>
          <w:rStyle w:val="rvts0"/>
          <w:sz w:val="28"/>
          <w:szCs w:val="28"/>
        </w:rPr>
        <w:t>»</w:t>
      </w:r>
      <w:r w:rsidR="009712A8" w:rsidRPr="00524D8B">
        <w:rPr>
          <w:rStyle w:val="rvts0"/>
          <w:sz w:val="28"/>
          <w:szCs w:val="28"/>
        </w:rPr>
        <w:t xml:space="preserve"> на</w:t>
      </w:r>
      <w:r w:rsidR="009712A8">
        <w:rPr>
          <w:rStyle w:val="rvts0"/>
          <w:sz w:val="28"/>
          <w:szCs w:val="28"/>
        </w:rPr>
        <w:t>  440</w:t>
      </w:r>
      <w:r w:rsidR="009712A8" w:rsidRPr="00524D8B">
        <w:rPr>
          <w:rStyle w:val="rvts0"/>
          <w:sz w:val="28"/>
          <w:szCs w:val="28"/>
        </w:rPr>
        <w:t xml:space="preserve"> 000 грн.</w:t>
      </w:r>
    </w:p>
    <w:p w:rsidR="008E1C2B" w:rsidRPr="008E1C2B" w:rsidRDefault="008E1C2B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712A8" w:rsidRDefault="00963F5E" w:rsidP="002B2DB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</w:rPr>
        <w:t>1.</w:t>
      </w:r>
      <w:r w:rsidR="00745B8A">
        <w:rPr>
          <w:rStyle w:val="rvts0"/>
          <w:b/>
          <w:sz w:val="28"/>
          <w:szCs w:val="28"/>
        </w:rPr>
        <w:t>1.</w:t>
      </w:r>
      <w:r w:rsidRPr="00524D8B">
        <w:rPr>
          <w:rStyle w:val="rvts0"/>
          <w:b/>
          <w:sz w:val="28"/>
          <w:szCs w:val="28"/>
        </w:rPr>
        <w:t>2.</w:t>
      </w:r>
      <w:r w:rsidR="00D12F41">
        <w:rPr>
          <w:rStyle w:val="rvts0"/>
          <w:sz w:val="28"/>
          <w:szCs w:val="28"/>
        </w:rPr>
        <w:t xml:space="preserve"> Збільшити видатки</w:t>
      </w:r>
      <w:r w:rsidR="009712A8">
        <w:rPr>
          <w:rStyle w:val="rvts0"/>
          <w:sz w:val="28"/>
          <w:szCs w:val="28"/>
        </w:rPr>
        <w:t>:</w:t>
      </w:r>
    </w:p>
    <w:p w:rsidR="009712A8" w:rsidRDefault="00D12F41" w:rsidP="002B2DB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 </w:t>
      </w:r>
    </w:p>
    <w:p w:rsidR="00963F5E" w:rsidRDefault="00745B8A" w:rsidP="002B2DB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1.1.2.1.</w:t>
      </w:r>
      <w:r w:rsidR="009712A8">
        <w:rPr>
          <w:rStyle w:val="rvts0"/>
          <w:sz w:val="28"/>
          <w:szCs w:val="28"/>
        </w:rPr>
        <w:t xml:space="preserve"> </w:t>
      </w:r>
      <w:r w:rsidR="00FD0022">
        <w:rPr>
          <w:rStyle w:val="rvts0"/>
          <w:sz w:val="28"/>
          <w:szCs w:val="28"/>
        </w:rPr>
        <w:t>З</w:t>
      </w:r>
      <w:r w:rsidR="00D12F41">
        <w:rPr>
          <w:rStyle w:val="rvts0"/>
          <w:sz w:val="28"/>
          <w:szCs w:val="28"/>
        </w:rPr>
        <w:t>а К</w:t>
      </w:r>
      <w:r w:rsidR="00963F5E" w:rsidRPr="00524D8B">
        <w:rPr>
          <w:rStyle w:val="rvts0"/>
          <w:sz w:val="28"/>
          <w:szCs w:val="28"/>
        </w:rPr>
        <w:t>П</w:t>
      </w:r>
      <w:r w:rsidR="00EA3FAE">
        <w:rPr>
          <w:rStyle w:val="rvts0"/>
          <w:sz w:val="28"/>
          <w:szCs w:val="28"/>
        </w:rPr>
        <w:t>КВК 48</w:t>
      </w:r>
      <w:r w:rsidR="00963F5E" w:rsidRPr="00524D8B">
        <w:rPr>
          <w:rStyle w:val="rvts0"/>
          <w:sz w:val="28"/>
          <w:szCs w:val="28"/>
        </w:rPr>
        <w:t>1</w:t>
      </w:r>
      <w:r w:rsidR="008E1C2B">
        <w:rPr>
          <w:rStyle w:val="rvts0"/>
          <w:sz w:val="28"/>
          <w:szCs w:val="28"/>
        </w:rPr>
        <w:t>6310</w:t>
      </w:r>
      <w:r w:rsidR="00963F5E" w:rsidRPr="00524D8B">
        <w:rPr>
          <w:rStyle w:val="rvts0"/>
          <w:sz w:val="28"/>
          <w:szCs w:val="28"/>
        </w:rPr>
        <w:t xml:space="preserve"> </w:t>
      </w:r>
      <w:r w:rsidR="00235A7E">
        <w:rPr>
          <w:rStyle w:val="rvts0"/>
          <w:sz w:val="28"/>
          <w:szCs w:val="28"/>
        </w:rPr>
        <w:t>«</w:t>
      </w:r>
      <w:r w:rsidR="008E1C2B" w:rsidRPr="008E1C2B">
        <w:rPr>
          <w:bCs/>
          <w:sz w:val="28"/>
          <w:szCs w:val="28"/>
        </w:rPr>
        <w:t>Реалізація заходів щодо інвестиційного розвитку території</w:t>
      </w:r>
      <w:r w:rsidR="00235A7E">
        <w:rPr>
          <w:rStyle w:val="rvts0"/>
          <w:sz w:val="28"/>
          <w:szCs w:val="28"/>
        </w:rPr>
        <w:t>»</w:t>
      </w:r>
      <w:r w:rsidR="00810B68">
        <w:rPr>
          <w:rStyle w:val="rvts0"/>
          <w:sz w:val="28"/>
          <w:szCs w:val="28"/>
        </w:rPr>
        <w:t xml:space="preserve"> на  </w:t>
      </w:r>
      <w:r w:rsidR="008E1C2B">
        <w:rPr>
          <w:rStyle w:val="rvts0"/>
          <w:sz w:val="28"/>
          <w:szCs w:val="28"/>
        </w:rPr>
        <w:t xml:space="preserve"> 2 </w:t>
      </w:r>
      <w:r w:rsidR="00810B68">
        <w:rPr>
          <w:rStyle w:val="rvts0"/>
          <w:sz w:val="28"/>
          <w:szCs w:val="28"/>
        </w:rPr>
        <w:t>500</w:t>
      </w:r>
      <w:r w:rsidR="00963F5E" w:rsidRPr="00524D8B">
        <w:rPr>
          <w:rStyle w:val="rvts0"/>
          <w:sz w:val="28"/>
          <w:szCs w:val="28"/>
        </w:rPr>
        <w:t> 000 грн.</w:t>
      </w:r>
    </w:p>
    <w:p w:rsidR="009712A8" w:rsidRDefault="009712A8" w:rsidP="002B2DB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712A8" w:rsidRDefault="009712A8" w:rsidP="009712A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712A8">
        <w:rPr>
          <w:rStyle w:val="rvts0"/>
          <w:b/>
          <w:sz w:val="28"/>
          <w:szCs w:val="28"/>
        </w:rPr>
        <w:t>1.</w:t>
      </w:r>
      <w:r w:rsidR="00745B8A">
        <w:rPr>
          <w:rStyle w:val="rvts0"/>
          <w:b/>
          <w:sz w:val="28"/>
          <w:szCs w:val="28"/>
        </w:rPr>
        <w:t>1.</w:t>
      </w:r>
      <w:r w:rsidRPr="009712A8">
        <w:rPr>
          <w:rStyle w:val="rvts0"/>
          <w:b/>
          <w:sz w:val="28"/>
          <w:szCs w:val="28"/>
        </w:rPr>
        <w:t>2.2.</w:t>
      </w:r>
      <w:r>
        <w:rPr>
          <w:rStyle w:val="rvts0"/>
          <w:sz w:val="28"/>
          <w:szCs w:val="28"/>
        </w:rPr>
        <w:t xml:space="preserve"> </w:t>
      </w:r>
      <w:r w:rsidR="00FD0022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48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5031</w:t>
      </w:r>
      <w:r w:rsidRPr="00524D8B">
        <w:rPr>
          <w:rStyle w:val="rvts0"/>
          <w:sz w:val="28"/>
          <w:szCs w:val="28"/>
        </w:rPr>
        <w:t xml:space="preserve"> </w:t>
      </w:r>
      <w:r w:rsidR="00235A7E">
        <w:rPr>
          <w:rStyle w:val="rvts0"/>
          <w:sz w:val="28"/>
          <w:szCs w:val="28"/>
        </w:rPr>
        <w:t>«</w:t>
      </w:r>
      <w:r w:rsidRPr="009712A8">
        <w:rPr>
          <w:bCs/>
          <w:color w:val="000000"/>
          <w:sz w:val="28"/>
          <w:szCs w:val="28"/>
          <w:bdr w:val="none" w:sz="0" w:space="0" w:color="auto" w:frame="1"/>
        </w:rPr>
        <w:t>Утримання та навчально-тренувальна робота комунальних дитячо-юнацьких спортивних шкіл</w:t>
      </w:r>
      <w:r w:rsidR="00235A7E">
        <w:rPr>
          <w:rStyle w:val="rvts0"/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  440</w:t>
      </w:r>
      <w:r w:rsidRPr="00524D8B">
        <w:rPr>
          <w:rStyle w:val="rvts0"/>
          <w:sz w:val="28"/>
          <w:szCs w:val="28"/>
        </w:rPr>
        <w:t> 000 грн.</w:t>
      </w:r>
    </w:p>
    <w:p w:rsidR="00745B8A" w:rsidRDefault="00745B8A" w:rsidP="00745B8A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745B8A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b/>
          <w:szCs w:val="28"/>
        </w:rPr>
        <w:t>1</w:t>
      </w:r>
      <w:r w:rsidRPr="000B4A8D">
        <w:rPr>
          <w:b/>
          <w:szCs w:val="28"/>
        </w:rPr>
        <w:t>.</w:t>
      </w:r>
      <w:r>
        <w:rPr>
          <w:b/>
          <w:szCs w:val="28"/>
        </w:rPr>
        <w:t xml:space="preserve">2. </w:t>
      </w:r>
      <w:r w:rsidRPr="00AD2C72">
        <w:rPr>
          <w:szCs w:val="28"/>
        </w:rPr>
        <w:t>Д</w:t>
      </w:r>
      <w:r>
        <w:rPr>
          <w:rStyle w:val="rvts0"/>
          <w:szCs w:val="28"/>
        </w:rPr>
        <w:t>епартаменту житлово-комунального господарства міської ради:</w:t>
      </w:r>
    </w:p>
    <w:p w:rsidR="00745B8A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745B8A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</w:rPr>
        <w:t>1</w:t>
      </w:r>
      <w:r w:rsidRPr="00797AB4">
        <w:rPr>
          <w:rStyle w:val="rvts0"/>
          <w:b/>
          <w:szCs w:val="28"/>
        </w:rPr>
        <w:t>.2.1.</w:t>
      </w:r>
      <w:r w:rsidRPr="00B40909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За загальним фондом бюджету</w:t>
      </w:r>
      <w:r w:rsidRPr="000B4A8D">
        <w:rPr>
          <w:rStyle w:val="rvts0"/>
          <w:szCs w:val="28"/>
        </w:rPr>
        <w:t>:</w:t>
      </w:r>
    </w:p>
    <w:p w:rsidR="00745B8A" w:rsidRPr="000B4A8D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745B8A" w:rsidRPr="00524D8B" w:rsidRDefault="00745B8A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</w:t>
      </w:r>
      <w:r w:rsidRPr="00775663">
        <w:rPr>
          <w:rStyle w:val="rvts0"/>
          <w:b/>
          <w:sz w:val="28"/>
          <w:szCs w:val="28"/>
        </w:rPr>
        <w:t>.2.1.1.</w:t>
      </w:r>
      <w:r>
        <w:rPr>
          <w:rStyle w:val="rvts0"/>
          <w:sz w:val="28"/>
          <w:szCs w:val="28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>
        <w:rPr>
          <w:rStyle w:val="rvts0"/>
          <w:sz w:val="28"/>
          <w:szCs w:val="28"/>
        </w:rPr>
        <w:t>еншити видатки за КПКВ</w:t>
      </w:r>
      <w:r w:rsidR="00235A7E">
        <w:rPr>
          <w:rStyle w:val="rvts0"/>
          <w:sz w:val="28"/>
          <w:szCs w:val="28"/>
        </w:rPr>
        <w:t>К 401601</w:t>
      </w:r>
      <w:r>
        <w:rPr>
          <w:rStyle w:val="rvts0"/>
          <w:sz w:val="28"/>
          <w:szCs w:val="28"/>
        </w:rPr>
        <w:t>0</w:t>
      </w:r>
      <w:r w:rsidRPr="00524D8B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="00235A7E" w:rsidRPr="00235A7E">
        <w:rPr>
          <w:sz w:val="28"/>
          <w:szCs w:val="28"/>
        </w:rPr>
        <w:t>Забезпечення надійного та безперебійного функціонування житлово-експлуатаційного господарства</w:t>
      </w:r>
      <w:r>
        <w:rPr>
          <w:rStyle w:val="rvts0"/>
          <w:sz w:val="28"/>
          <w:szCs w:val="28"/>
        </w:rPr>
        <w:t xml:space="preserve">» </w:t>
      </w:r>
      <w:r w:rsidRPr="00524D8B">
        <w:rPr>
          <w:rStyle w:val="rvts0"/>
          <w:sz w:val="28"/>
          <w:szCs w:val="28"/>
        </w:rPr>
        <w:t>на</w:t>
      </w:r>
      <w:r w:rsidR="00235A7E">
        <w:rPr>
          <w:rStyle w:val="rvts0"/>
          <w:sz w:val="28"/>
          <w:szCs w:val="28"/>
        </w:rPr>
        <w:t> 116 859</w:t>
      </w:r>
      <w:r w:rsidRPr="00524D8B">
        <w:rPr>
          <w:rStyle w:val="rvts0"/>
          <w:sz w:val="28"/>
          <w:szCs w:val="28"/>
        </w:rPr>
        <w:t xml:space="preserve"> грн.</w:t>
      </w:r>
    </w:p>
    <w:p w:rsidR="00745B8A" w:rsidRPr="004B337D" w:rsidRDefault="00745B8A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2"/>
          <w:szCs w:val="22"/>
        </w:rPr>
      </w:pPr>
    </w:p>
    <w:p w:rsidR="00235A7E" w:rsidRDefault="00235A7E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</w:t>
      </w:r>
      <w:r w:rsidR="00745B8A" w:rsidRPr="00775663">
        <w:rPr>
          <w:rStyle w:val="rvts0"/>
          <w:b/>
          <w:sz w:val="28"/>
          <w:szCs w:val="28"/>
        </w:rPr>
        <w:t>.2.1.2.</w:t>
      </w:r>
      <w:r w:rsidR="00745B8A">
        <w:rPr>
          <w:rStyle w:val="rvts0"/>
          <w:sz w:val="28"/>
          <w:szCs w:val="28"/>
        </w:rPr>
        <w:t xml:space="preserve"> Збільшити видатки</w:t>
      </w:r>
      <w:r>
        <w:rPr>
          <w:rStyle w:val="rvts0"/>
          <w:sz w:val="28"/>
          <w:szCs w:val="28"/>
        </w:rPr>
        <w:t>:</w:t>
      </w:r>
    </w:p>
    <w:p w:rsidR="00235A7E" w:rsidRDefault="00235A7E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45B8A" w:rsidRDefault="00235A7E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745B8A">
        <w:rPr>
          <w:rStyle w:val="rvts0"/>
          <w:sz w:val="28"/>
          <w:szCs w:val="28"/>
        </w:rPr>
        <w:t xml:space="preserve"> за К</w:t>
      </w:r>
      <w:r w:rsidR="00745B8A" w:rsidRPr="00524D8B">
        <w:rPr>
          <w:rStyle w:val="rvts0"/>
          <w:sz w:val="28"/>
          <w:szCs w:val="28"/>
        </w:rPr>
        <w:t>П</w:t>
      </w:r>
      <w:r w:rsidR="00745B8A">
        <w:rPr>
          <w:rStyle w:val="rvts0"/>
          <w:sz w:val="28"/>
          <w:szCs w:val="28"/>
        </w:rPr>
        <w:t>КВК 40</w:t>
      </w:r>
      <w:r w:rsidR="00745B8A"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8600</w:t>
      </w:r>
      <w:r w:rsidR="00745B8A" w:rsidRPr="00524D8B">
        <w:rPr>
          <w:rStyle w:val="rvts0"/>
          <w:sz w:val="28"/>
          <w:szCs w:val="28"/>
        </w:rPr>
        <w:t xml:space="preserve"> </w:t>
      </w:r>
      <w:r w:rsidR="00745B8A">
        <w:rPr>
          <w:rStyle w:val="rvts0"/>
          <w:sz w:val="28"/>
          <w:szCs w:val="28"/>
        </w:rPr>
        <w:t>«</w:t>
      </w:r>
      <w:r w:rsidRPr="00235A7E">
        <w:rPr>
          <w:rFonts w:eastAsia="Calibri"/>
          <w:bCs/>
          <w:sz w:val="28"/>
          <w:szCs w:val="28"/>
        </w:rPr>
        <w:t>Інші видатки</w:t>
      </w:r>
      <w:r>
        <w:rPr>
          <w:rStyle w:val="rvts0"/>
          <w:sz w:val="28"/>
          <w:szCs w:val="28"/>
        </w:rPr>
        <w:t>» на  25</w:t>
      </w:r>
      <w:r w:rsidR="00745B8A" w:rsidRPr="00524D8B">
        <w:rPr>
          <w:rStyle w:val="rvts0"/>
          <w:sz w:val="28"/>
          <w:szCs w:val="28"/>
        </w:rPr>
        <w:t> 000 грн.</w:t>
      </w:r>
    </w:p>
    <w:p w:rsidR="00235A7E" w:rsidRDefault="00235A7E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35A7E" w:rsidRDefault="00235A7E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б) за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6130</w:t>
      </w:r>
      <w:r w:rsidRPr="00524D8B">
        <w:rPr>
          <w:rStyle w:val="rvts0"/>
          <w:sz w:val="28"/>
          <w:szCs w:val="28"/>
        </w:rPr>
        <w:t xml:space="preserve"> </w:t>
      </w:r>
      <w:r w:rsidRPr="00235A7E">
        <w:rPr>
          <w:rStyle w:val="rvts0"/>
          <w:sz w:val="28"/>
          <w:szCs w:val="28"/>
        </w:rPr>
        <w:t>«</w:t>
      </w:r>
      <w:r w:rsidRPr="00235A7E">
        <w:rPr>
          <w:sz w:val="28"/>
          <w:szCs w:val="28"/>
        </w:rPr>
        <w:t>Забезпечення функціонування комбінатів комунальних підприємств, районних виробничих об'єднань та інших підприємств, установ та організацій житлово-комунального господарства»</w:t>
      </w:r>
      <w:r>
        <w:rPr>
          <w:rStyle w:val="rvts0"/>
          <w:sz w:val="28"/>
          <w:szCs w:val="28"/>
        </w:rPr>
        <w:t xml:space="preserve"> на  91859</w:t>
      </w:r>
      <w:r w:rsidRPr="00524D8B">
        <w:rPr>
          <w:rStyle w:val="rvts0"/>
          <w:sz w:val="28"/>
          <w:szCs w:val="28"/>
        </w:rPr>
        <w:t xml:space="preserve"> грн.</w:t>
      </w:r>
    </w:p>
    <w:p w:rsidR="00745B8A" w:rsidRPr="00DE4487" w:rsidRDefault="00745B8A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45B8A" w:rsidRPr="00972516" w:rsidRDefault="00235A7E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</w:rPr>
        <w:t>1</w:t>
      </w:r>
      <w:r w:rsidR="00745B8A" w:rsidRPr="00797AB4">
        <w:rPr>
          <w:rStyle w:val="rvts0"/>
          <w:b/>
          <w:szCs w:val="28"/>
        </w:rPr>
        <w:t>.2.2.</w:t>
      </w:r>
      <w:r w:rsidR="00745B8A">
        <w:rPr>
          <w:rStyle w:val="rvts0"/>
          <w:szCs w:val="28"/>
        </w:rPr>
        <w:t xml:space="preserve"> За </w:t>
      </w:r>
      <w:r w:rsidR="00745B8A" w:rsidRPr="00972516">
        <w:rPr>
          <w:rStyle w:val="rvts0"/>
          <w:szCs w:val="28"/>
        </w:rPr>
        <w:t>спеціальн</w:t>
      </w:r>
      <w:r w:rsidR="00745B8A">
        <w:rPr>
          <w:rStyle w:val="rvts0"/>
          <w:szCs w:val="28"/>
        </w:rPr>
        <w:t>им</w:t>
      </w:r>
      <w:r w:rsidR="00745B8A" w:rsidRPr="00972516">
        <w:rPr>
          <w:rStyle w:val="rvts0"/>
          <w:szCs w:val="28"/>
        </w:rPr>
        <w:t xml:space="preserve"> фонд</w:t>
      </w:r>
      <w:r w:rsidR="00745B8A">
        <w:rPr>
          <w:rStyle w:val="rvts0"/>
          <w:szCs w:val="28"/>
        </w:rPr>
        <w:t>ом</w:t>
      </w:r>
      <w:r w:rsidR="00745B8A" w:rsidRPr="00972516">
        <w:rPr>
          <w:rStyle w:val="rvts0"/>
          <w:szCs w:val="28"/>
        </w:rPr>
        <w:t xml:space="preserve"> бюджету (бюджет</w:t>
      </w:r>
      <w:r w:rsidR="00745B8A">
        <w:rPr>
          <w:rStyle w:val="rvts0"/>
          <w:szCs w:val="28"/>
        </w:rPr>
        <w:t>ом</w:t>
      </w:r>
      <w:r w:rsidR="00745B8A" w:rsidRPr="00972516">
        <w:rPr>
          <w:rStyle w:val="rvts0"/>
          <w:szCs w:val="28"/>
        </w:rPr>
        <w:t xml:space="preserve"> розвитку):</w:t>
      </w:r>
    </w:p>
    <w:p w:rsidR="00745B8A" w:rsidRPr="00972516" w:rsidRDefault="00745B8A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45B8A" w:rsidRPr="00972516" w:rsidRDefault="00235A7E" w:rsidP="00745B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</w:t>
      </w:r>
      <w:r w:rsidR="00745B8A" w:rsidRPr="00775663">
        <w:rPr>
          <w:rStyle w:val="rvts0"/>
          <w:b/>
          <w:sz w:val="28"/>
          <w:szCs w:val="28"/>
        </w:rPr>
        <w:t>.2.2.1.</w:t>
      </w:r>
      <w:r w:rsidR="00745B8A">
        <w:rPr>
          <w:rStyle w:val="rvts0"/>
          <w:sz w:val="28"/>
          <w:szCs w:val="28"/>
        </w:rPr>
        <w:t xml:space="preserve"> З</w:t>
      </w:r>
      <w:r w:rsidR="00745B8A" w:rsidRPr="00972516">
        <w:rPr>
          <w:rStyle w:val="rvts0"/>
          <w:sz w:val="28"/>
          <w:szCs w:val="28"/>
        </w:rPr>
        <w:t>ме</w:t>
      </w:r>
      <w:r w:rsidR="00745B8A">
        <w:rPr>
          <w:rStyle w:val="rvts0"/>
          <w:sz w:val="28"/>
          <w:szCs w:val="28"/>
        </w:rPr>
        <w:t>ншити видатки за КПКВК 401</w:t>
      </w:r>
      <w:r w:rsidR="00836FA0">
        <w:rPr>
          <w:rStyle w:val="rvts0"/>
          <w:sz w:val="28"/>
          <w:szCs w:val="28"/>
        </w:rPr>
        <w:t>6130</w:t>
      </w:r>
      <w:r w:rsidR="00745B8A">
        <w:rPr>
          <w:rStyle w:val="rvts0"/>
          <w:sz w:val="28"/>
          <w:szCs w:val="28"/>
        </w:rPr>
        <w:t xml:space="preserve"> </w:t>
      </w:r>
      <w:r w:rsidR="00836FA0" w:rsidRPr="00235A7E">
        <w:rPr>
          <w:rStyle w:val="rvts0"/>
          <w:sz w:val="28"/>
          <w:szCs w:val="28"/>
        </w:rPr>
        <w:t>«</w:t>
      </w:r>
      <w:r w:rsidR="00836FA0" w:rsidRPr="00235A7E">
        <w:rPr>
          <w:sz w:val="28"/>
          <w:szCs w:val="28"/>
        </w:rPr>
        <w:t>Забезпечення функціонування комбінатів комунальних підприємств, районних виробничих об'єднань та інших підприємств, установ та організацій житлово-комунального господарства»</w:t>
      </w:r>
      <w:r w:rsidR="00836FA0">
        <w:rPr>
          <w:rStyle w:val="rvts0"/>
          <w:sz w:val="28"/>
          <w:szCs w:val="28"/>
        </w:rPr>
        <w:t xml:space="preserve"> </w:t>
      </w:r>
      <w:r w:rsidR="00745B8A" w:rsidRPr="00972516">
        <w:rPr>
          <w:rStyle w:val="rvts0"/>
          <w:sz w:val="28"/>
          <w:szCs w:val="28"/>
        </w:rPr>
        <w:t xml:space="preserve">на </w:t>
      </w:r>
      <w:r w:rsidR="00836FA0">
        <w:rPr>
          <w:rStyle w:val="rvts0"/>
          <w:sz w:val="28"/>
          <w:szCs w:val="28"/>
        </w:rPr>
        <w:t>400 448</w:t>
      </w:r>
      <w:r w:rsidR="00745B8A" w:rsidRPr="00972516">
        <w:rPr>
          <w:rStyle w:val="rvts0"/>
          <w:sz w:val="28"/>
          <w:szCs w:val="28"/>
        </w:rPr>
        <w:t xml:space="preserve"> грн. </w:t>
      </w:r>
    </w:p>
    <w:p w:rsidR="00836FA0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836FA0" w:rsidRPr="00972516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1.2.2.2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 за КПКВК 4016021 </w:t>
      </w:r>
      <w:r w:rsidRPr="00235A7E">
        <w:rPr>
          <w:rStyle w:val="rvts0"/>
          <w:sz w:val="28"/>
          <w:szCs w:val="28"/>
        </w:rPr>
        <w:t>«</w:t>
      </w:r>
      <w:r w:rsidRPr="00836FA0">
        <w:rPr>
          <w:iCs/>
          <w:sz w:val="28"/>
          <w:szCs w:val="28"/>
        </w:rPr>
        <w:t>Капітальний ремонт житлового фонду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400 448</w:t>
      </w:r>
      <w:r w:rsidRPr="00972516">
        <w:rPr>
          <w:rStyle w:val="rvts0"/>
          <w:sz w:val="28"/>
          <w:szCs w:val="28"/>
        </w:rPr>
        <w:t xml:space="preserve"> грн. </w:t>
      </w:r>
    </w:p>
    <w:p w:rsidR="00DC0B2A" w:rsidRDefault="00DC0B2A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Pr="000B4A8D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963F5E" w:rsidRDefault="00963F5E" w:rsidP="00D53E22">
      <w:pPr>
        <w:rPr>
          <w:bCs/>
          <w:sz w:val="24"/>
        </w:rPr>
      </w:pPr>
      <w:r>
        <w:rPr>
          <w:bCs/>
          <w:sz w:val="24"/>
        </w:rPr>
        <w:t xml:space="preserve"> </w:t>
      </w:r>
    </w:p>
    <w:p w:rsidR="00963F5E" w:rsidRDefault="00963F5E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sectPr w:rsidR="00963F5E" w:rsidSect="00745B8A">
      <w:pgSz w:w="11906" w:h="16838"/>
      <w:pgMar w:top="89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6FA0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753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3E22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0022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2</cp:revision>
  <cp:lastPrinted>2017-08-30T15:35:00Z</cp:lastPrinted>
  <dcterms:created xsi:type="dcterms:W3CDTF">2017-08-30T18:57:00Z</dcterms:created>
  <dcterms:modified xsi:type="dcterms:W3CDTF">2017-08-30T18:57:00Z</dcterms:modified>
</cp:coreProperties>
</file>