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19F" w:rsidRDefault="005D6643" w:rsidP="0064419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9F" w:rsidRDefault="0064419F" w:rsidP="0064419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64419F" w:rsidRDefault="0064419F" w:rsidP="0064419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64419F" w:rsidRDefault="0064419F" w:rsidP="0064419F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64419F" w:rsidRDefault="0064419F" w:rsidP="0064419F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64419F" w:rsidRPr="00446A8C" w:rsidRDefault="0064419F" w:rsidP="0064419F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  <w:r w:rsidR="00446A8C">
        <w:rPr>
          <w:b/>
          <w:sz w:val="28"/>
          <w:lang w:val="uk-UA"/>
        </w:rPr>
        <w:t xml:space="preserve"> </w:t>
      </w:r>
    </w:p>
    <w:p w:rsidR="0064419F" w:rsidRPr="00690BE4" w:rsidRDefault="00C41FDF" w:rsidP="0064419F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22</w:t>
      </w:r>
      <w:r w:rsidR="0064419F">
        <w:rPr>
          <w:sz w:val="28"/>
          <w:u w:val="single"/>
          <w:lang w:val="uk-UA"/>
        </w:rPr>
        <w:t>.</w:t>
      </w:r>
      <w:r w:rsidR="00446A8C">
        <w:rPr>
          <w:sz w:val="28"/>
          <w:u w:val="single"/>
          <w:lang w:val="uk-UA"/>
        </w:rPr>
        <w:t>0</w:t>
      </w:r>
      <w:r>
        <w:rPr>
          <w:sz w:val="28"/>
          <w:u w:val="single"/>
          <w:lang w:val="uk-UA"/>
        </w:rPr>
        <w:t>8</w:t>
      </w:r>
      <w:r w:rsidR="0064419F">
        <w:rPr>
          <w:sz w:val="28"/>
          <w:u w:val="single"/>
          <w:lang w:val="uk-UA"/>
        </w:rPr>
        <w:t>.20</w:t>
      </w:r>
      <w:r w:rsidR="0064419F" w:rsidRPr="00690BE4">
        <w:rPr>
          <w:sz w:val="28"/>
          <w:u w:val="single"/>
          <w:lang w:val="uk-UA"/>
        </w:rPr>
        <w:t>1</w:t>
      </w:r>
      <w:r w:rsidR="00C16316">
        <w:rPr>
          <w:sz w:val="28"/>
          <w:u w:val="single"/>
          <w:lang w:val="uk-UA"/>
        </w:rPr>
        <w:t>7</w:t>
      </w:r>
      <w:r w:rsidR="0064419F">
        <w:rPr>
          <w:sz w:val="28"/>
          <w:u w:val="single"/>
          <w:lang w:val="uk-UA"/>
        </w:rPr>
        <w:t xml:space="preserve"> </w:t>
      </w:r>
      <w:r w:rsidR="0064419F">
        <w:rPr>
          <w:sz w:val="28"/>
          <w:lang w:val="uk-UA"/>
        </w:rPr>
        <w:t xml:space="preserve"> № </w:t>
      </w:r>
      <w:r w:rsidR="00926AD8">
        <w:rPr>
          <w:sz w:val="28"/>
          <w:lang w:val="uk-UA"/>
        </w:rPr>
        <w:t xml:space="preserve">_____            </w:t>
      </w:r>
      <w:r w:rsidR="00C16316">
        <w:rPr>
          <w:sz w:val="28"/>
          <w:lang w:val="uk-UA"/>
        </w:rPr>
        <w:t xml:space="preserve">          </w:t>
      </w:r>
      <w:r w:rsidR="00446A8C">
        <w:rPr>
          <w:sz w:val="28"/>
          <w:lang w:val="uk-UA"/>
        </w:rPr>
        <w:t xml:space="preserve"> </w:t>
      </w:r>
      <w:r w:rsidR="00C16316">
        <w:rPr>
          <w:sz w:val="28"/>
          <w:lang w:val="uk-UA"/>
        </w:rPr>
        <w:t xml:space="preserve">                                                           </w:t>
      </w:r>
      <w:r w:rsidR="0064419F" w:rsidRPr="00690BE4">
        <w:rPr>
          <w:sz w:val="28"/>
          <w:lang w:val="uk-UA"/>
        </w:rPr>
        <w:t xml:space="preserve">м. </w:t>
      </w:r>
      <w:r w:rsidR="0064419F">
        <w:rPr>
          <w:sz w:val="28"/>
          <w:lang w:val="uk-UA"/>
        </w:rPr>
        <w:t>Чернівці</w:t>
      </w:r>
    </w:p>
    <w:p w:rsidR="0064419F" w:rsidRDefault="0064419F" w:rsidP="0064419F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64419F" w:rsidRPr="00647A65" w:rsidRDefault="00C16316" w:rsidP="0064419F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bCs/>
          <w:color w:val="000000"/>
          <w:sz w:val="28"/>
          <w:szCs w:val="28"/>
          <w:lang w:val="uk-UA"/>
        </w:rPr>
        <w:t xml:space="preserve">Про внесення змін </w:t>
      </w:r>
      <w:r w:rsidR="00926AD8">
        <w:rPr>
          <w:b/>
          <w:bCs/>
          <w:color w:val="000000"/>
          <w:sz w:val="28"/>
          <w:szCs w:val="28"/>
          <w:lang w:val="uk-UA"/>
        </w:rPr>
        <w:t>до</w:t>
      </w:r>
      <w:r>
        <w:rPr>
          <w:b/>
          <w:bCs/>
          <w:color w:val="000000"/>
          <w:sz w:val="28"/>
          <w:szCs w:val="28"/>
          <w:lang w:val="uk-UA"/>
        </w:rPr>
        <w:t xml:space="preserve"> рішення виконавчого комітету міської ради від 08.09.2015р. №497/17 «</w:t>
      </w:r>
      <w:r w:rsidR="0064419F" w:rsidRPr="008B53CA">
        <w:rPr>
          <w:b/>
          <w:bCs/>
          <w:color w:val="000000"/>
          <w:sz w:val="28"/>
          <w:szCs w:val="28"/>
          <w:lang w:val="uk-UA"/>
        </w:rPr>
        <w:t>Про</w:t>
      </w:r>
      <w:r w:rsidR="0064419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D24E2">
        <w:rPr>
          <w:b/>
          <w:bCs/>
          <w:color w:val="000000"/>
          <w:sz w:val="28"/>
          <w:szCs w:val="28"/>
          <w:lang w:val="uk-UA"/>
        </w:rPr>
        <w:t xml:space="preserve">тимчасову </w:t>
      </w:r>
      <w:r w:rsidR="0064419F">
        <w:rPr>
          <w:b/>
          <w:bCs/>
          <w:color w:val="000000"/>
          <w:sz w:val="28"/>
          <w:szCs w:val="28"/>
          <w:lang w:val="uk-UA"/>
        </w:rPr>
        <w:t>робочу групу з підготовки та проведення демонтажу тимчасових споруд</w:t>
      </w:r>
      <w:r w:rsidR="00295E86" w:rsidRPr="00295E8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95E86">
        <w:rPr>
          <w:b/>
          <w:bCs/>
          <w:color w:val="000000"/>
          <w:sz w:val="28"/>
          <w:szCs w:val="28"/>
          <w:lang w:val="uk-UA"/>
        </w:rPr>
        <w:t>з метою впорядкування території м.Чернівці</w:t>
      </w:r>
      <w:r w:rsidR="00FC47D5">
        <w:rPr>
          <w:b/>
          <w:bCs/>
          <w:color w:val="000000"/>
          <w:sz w:val="28"/>
          <w:szCs w:val="28"/>
          <w:lang w:val="uk-UA"/>
        </w:rPr>
        <w:t>в та затвердження Положення про проведення демонтажу самовільно встановлених тимчасових споруд з метою впорядкування території м.Чернівців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bookmarkEnd w:id="0"/>
    <w:p w:rsidR="0064419F" w:rsidRDefault="0064419F" w:rsidP="0064419F">
      <w:pPr>
        <w:rPr>
          <w:b/>
          <w:sz w:val="28"/>
          <w:szCs w:val="28"/>
          <w:lang w:val="uk-UA"/>
        </w:rPr>
      </w:pPr>
    </w:p>
    <w:p w:rsidR="0064419F" w:rsidRPr="0000559C" w:rsidRDefault="0064419F" w:rsidP="0064419F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4419F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стат</w:t>
      </w:r>
      <w:r w:rsidR="00926AD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ей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31</w:t>
      </w:r>
      <w:r w:rsidR="00446A8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59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Україні, Закону України «Про регулювання містобудівної діяльності», </w:t>
      </w:r>
      <w:r w:rsidR="00D27AB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Закону України «Про благоустрій населених пунктів»,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наказу Міністерства регіонального розвитку, будівництва та житлово-комунального господарства України від 21.10.2011</w:t>
      </w:r>
      <w:r w:rsidR="00FC47D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р.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№244 «Про затвердження Порядку розміщення тимчасових споруд для провадження підприємницької діяльності»,  з метою забезпечення виконання тимчасових правил благоустрою м.Чернівців, затверджених рішенням міської ради </w:t>
      </w:r>
      <w:r w:rsidR="00FC47D5" w:rsidRPr="00FC47D5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VI скликання</w:t>
      </w:r>
      <w:r w:rsidR="00FC47D5" w:rsidRPr="00FE72C3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 03.02.2015 р. №1489,  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проведення підприємницької діяльності на території міста Чернівці, затверджен</w:t>
      </w:r>
      <w:r w:rsidR="00FC47D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міської ради </w:t>
      </w:r>
      <w:r w:rsidRPr="0064419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29.12.2014</w:t>
      </w:r>
      <w:r w:rsidR="00FC47D5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№1475,</w:t>
      </w:r>
      <w:r>
        <w:rPr>
          <w:sz w:val="28"/>
          <w:szCs w:val="28"/>
          <w:lang w:val="uk-UA"/>
        </w:rPr>
        <w:t xml:space="preserve"> </w:t>
      </w:r>
      <w:r w:rsidR="00992038" w:rsidRPr="0099203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9203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446A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6A8C" w:rsidRPr="0064419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446A8C"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9920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26.07.2012 р.</w:t>
      </w:r>
      <w:r w:rsidR="00FC47D5" w:rsidRPr="00690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038">
        <w:rPr>
          <w:rFonts w:ascii="Times New Roman" w:hAnsi="Times New Roman" w:cs="Times New Roman"/>
          <w:color w:val="000000"/>
          <w:sz w:val="28"/>
          <w:szCs w:val="28"/>
          <w:lang w:val="uk-UA"/>
        </w:rPr>
        <w:t>№576 «Про припинення встановлення тимчасових споруд для провадження підприємницької діяльності в м.</w:t>
      </w:r>
      <w:r w:rsidR="00C163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92038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Чернівцях»,</w:t>
      </w:r>
      <w:r w:rsidR="00C163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беручи до уваги</w:t>
      </w:r>
      <w:r w:rsidR="00C163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кадрові зміни</w:t>
      </w:r>
      <w:r w:rsidR="00446A8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920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64419F" w:rsidRDefault="0064419F" w:rsidP="0064419F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363E6C" w:rsidRPr="005A5210" w:rsidRDefault="00363E6C" w:rsidP="0064419F">
      <w:pPr>
        <w:spacing w:before="120"/>
        <w:jc w:val="center"/>
        <w:rPr>
          <w:b/>
          <w:sz w:val="28"/>
          <w:szCs w:val="28"/>
          <w:lang w:val="uk-UA"/>
        </w:rPr>
      </w:pPr>
    </w:p>
    <w:p w:rsidR="00C16316" w:rsidRPr="001D3DE7" w:rsidRDefault="00C16316" w:rsidP="00446A8C">
      <w:pPr>
        <w:numPr>
          <w:ilvl w:val="0"/>
          <w:numId w:val="1"/>
        </w:numPr>
        <w:tabs>
          <w:tab w:val="clear" w:pos="1947"/>
        </w:tabs>
        <w:overflowPunct/>
        <w:autoSpaceDE/>
        <w:autoSpaceDN/>
        <w:adjustRightInd/>
        <w:ind w:left="0" w:firstLine="709"/>
        <w:jc w:val="both"/>
        <w:textAlignment w:val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446A8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DB61B8"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t xml:space="preserve"> від </w:t>
      </w:r>
      <w:r w:rsidRPr="00C16316">
        <w:rPr>
          <w:sz w:val="28"/>
          <w:szCs w:val="28"/>
          <w:lang w:val="uk-UA"/>
        </w:rPr>
        <w:t>08.09.2015р. №497/17 «Про тимчасову робочу групу з підготовки та проведення демонтажу тимчасових споруд з метою впорядкування території м.Чернівців та затвердження Положення про проведення демонтажу самовільно встановлених тимчасових споруд з метою впорядкування території м.Чернівців»</w:t>
      </w:r>
      <w:r>
        <w:rPr>
          <w:sz w:val="28"/>
          <w:szCs w:val="28"/>
          <w:lang w:val="uk-UA"/>
        </w:rPr>
        <w:t xml:space="preserve">, </w:t>
      </w:r>
      <w:r w:rsidR="00446A8C">
        <w:rPr>
          <w:sz w:val="28"/>
          <w:szCs w:val="28"/>
          <w:lang w:val="uk-UA"/>
        </w:rPr>
        <w:t>затвердивши склад тимчасової робочої групи в новій редакції (додається).</w:t>
      </w:r>
    </w:p>
    <w:p w:rsidR="00C16316" w:rsidRPr="001D3DE7" w:rsidRDefault="00C16316" w:rsidP="00C16316">
      <w:pPr>
        <w:ind w:left="709"/>
        <w:jc w:val="both"/>
        <w:rPr>
          <w:b/>
          <w:sz w:val="28"/>
          <w:szCs w:val="28"/>
          <w:lang w:val="uk-UA"/>
        </w:rPr>
      </w:pPr>
    </w:p>
    <w:p w:rsidR="00C16316" w:rsidRDefault="00363E6C" w:rsidP="00C1631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C16316" w:rsidRPr="00A35A2D">
        <w:rPr>
          <w:b/>
          <w:color w:val="000000"/>
          <w:sz w:val="28"/>
          <w:szCs w:val="28"/>
          <w:lang w:val="uk-UA"/>
        </w:rPr>
        <w:t>.</w:t>
      </w:r>
      <w:r w:rsidR="00C16316" w:rsidRPr="00A35A2D">
        <w:rPr>
          <w:color w:val="000000"/>
          <w:sz w:val="28"/>
          <w:szCs w:val="28"/>
          <w:lang w:val="uk-UA"/>
        </w:rPr>
        <w:t xml:space="preserve"> </w:t>
      </w:r>
      <w:r w:rsidR="00C16316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16316" w:rsidRPr="00474F4F" w:rsidRDefault="00C16316" w:rsidP="00C1631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4419F" w:rsidRDefault="00363E6C" w:rsidP="0064419F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64419F" w:rsidRPr="005A5210">
        <w:rPr>
          <w:b/>
          <w:sz w:val="28"/>
          <w:szCs w:val="28"/>
          <w:lang w:val="uk-UA"/>
        </w:rPr>
        <w:t xml:space="preserve">. </w:t>
      </w:r>
      <w:r w:rsidR="0064419F" w:rsidRPr="005A521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4419F">
        <w:rPr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0E7C37">
        <w:rPr>
          <w:sz w:val="28"/>
          <w:szCs w:val="28"/>
          <w:lang w:val="uk-UA"/>
        </w:rPr>
        <w:t xml:space="preserve"> міської ради             </w:t>
      </w:r>
      <w:r w:rsidR="0064419F">
        <w:rPr>
          <w:sz w:val="28"/>
          <w:szCs w:val="28"/>
          <w:lang w:val="uk-UA"/>
        </w:rPr>
        <w:t xml:space="preserve"> </w:t>
      </w:r>
      <w:r w:rsidR="00C16316">
        <w:rPr>
          <w:sz w:val="28"/>
          <w:szCs w:val="28"/>
          <w:lang w:val="uk-UA"/>
        </w:rPr>
        <w:t>Середюка В.Б.</w:t>
      </w:r>
    </w:p>
    <w:p w:rsidR="0064419F" w:rsidRDefault="0064419F" w:rsidP="0064419F">
      <w:pPr>
        <w:ind w:firstLine="708"/>
        <w:jc w:val="both"/>
        <w:rPr>
          <w:sz w:val="28"/>
          <w:szCs w:val="28"/>
          <w:lang w:val="uk-UA"/>
        </w:rPr>
      </w:pPr>
    </w:p>
    <w:p w:rsidR="0064419F" w:rsidRDefault="0064419F" w:rsidP="0064419F">
      <w:pPr>
        <w:jc w:val="both"/>
        <w:rPr>
          <w:b/>
          <w:sz w:val="28"/>
          <w:szCs w:val="28"/>
          <w:lang w:val="uk-UA"/>
        </w:rPr>
      </w:pPr>
    </w:p>
    <w:p w:rsidR="0064419F" w:rsidRPr="00611210" w:rsidRDefault="0064419F" w:rsidP="006441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64419F" w:rsidRPr="00611210" w:rsidRDefault="0064419F" w:rsidP="0064419F">
      <w:pPr>
        <w:ind w:right="-87"/>
        <w:jc w:val="both"/>
        <w:rPr>
          <w:b/>
          <w:lang w:val="uk-UA"/>
        </w:rPr>
      </w:pPr>
    </w:p>
    <w:p w:rsidR="0064419F" w:rsidRPr="00690BE4" w:rsidRDefault="0064419F" w:rsidP="00690BE4">
      <w:pPr>
        <w:jc w:val="both"/>
        <w:rPr>
          <w:b/>
          <w:sz w:val="28"/>
          <w:szCs w:val="28"/>
          <w:lang w:val="uk-UA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>
      <w:pPr>
        <w:jc w:val="both"/>
        <w:rPr>
          <w:b/>
          <w:sz w:val="28"/>
          <w:szCs w:val="28"/>
        </w:rPr>
      </w:pPr>
    </w:p>
    <w:p w:rsidR="0064419F" w:rsidRDefault="0064419F" w:rsidP="0064419F"/>
    <w:p w:rsidR="0064419F" w:rsidRDefault="0064419F" w:rsidP="0064419F"/>
    <w:p w:rsidR="0064419F" w:rsidRDefault="0064419F" w:rsidP="0064419F"/>
    <w:p w:rsidR="0064419F" w:rsidRDefault="0064419F" w:rsidP="0064419F"/>
    <w:p w:rsidR="0064419F" w:rsidRDefault="0064419F" w:rsidP="0064419F"/>
    <w:p w:rsidR="005A3B1B" w:rsidRDefault="005A3B1B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446A8C" w:rsidRDefault="00446A8C"/>
    <w:p w:rsidR="003303F3" w:rsidRDefault="003303F3">
      <w:pPr>
        <w:rPr>
          <w:lang w:val="uk-UA"/>
        </w:rPr>
      </w:pPr>
    </w:p>
    <w:p w:rsidR="003303F3" w:rsidRPr="00A71549" w:rsidRDefault="003303F3" w:rsidP="003303F3">
      <w:pPr>
        <w:ind w:left="630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ЗАТВЕРДЖЕНО</w:t>
      </w:r>
    </w:p>
    <w:p w:rsidR="003303F3" w:rsidRPr="00A71549" w:rsidRDefault="003303F3" w:rsidP="003303F3">
      <w:pPr>
        <w:ind w:left="630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Рішенням </w:t>
      </w:r>
      <w:r w:rsidRPr="00A71549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виконавчого комітету міської ради</w:t>
      </w:r>
    </w:p>
    <w:p w:rsidR="003303F3" w:rsidRPr="003303F3" w:rsidRDefault="003303F3" w:rsidP="003303F3">
      <w:pPr>
        <w:ind w:left="6300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="00C41FDF">
        <w:rPr>
          <w:b/>
          <w:bCs/>
          <w:color w:val="000000"/>
          <w:sz w:val="28"/>
          <w:szCs w:val="28"/>
          <w:lang w:val="uk-UA"/>
        </w:rPr>
        <w:t>2</w:t>
      </w:r>
      <w:r>
        <w:rPr>
          <w:b/>
          <w:bCs/>
          <w:color w:val="000000"/>
          <w:sz w:val="28"/>
          <w:szCs w:val="28"/>
          <w:lang w:val="uk-UA"/>
        </w:rPr>
        <w:t>.0</w:t>
      </w:r>
      <w:r w:rsidR="00C41FDF">
        <w:rPr>
          <w:b/>
          <w:bCs/>
          <w:color w:val="000000"/>
          <w:sz w:val="28"/>
          <w:szCs w:val="28"/>
          <w:lang w:val="uk-UA"/>
        </w:rPr>
        <w:t>8</w:t>
      </w:r>
      <w:r>
        <w:rPr>
          <w:b/>
          <w:bCs/>
          <w:color w:val="000000"/>
          <w:sz w:val="28"/>
          <w:szCs w:val="28"/>
          <w:lang w:val="uk-UA"/>
        </w:rPr>
        <w:t>.2</w:t>
      </w:r>
      <w:r w:rsidRPr="00A71549">
        <w:rPr>
          <w:b/>
          <w:bCs/>
          <w:color w:val="000000"/>
          <w:sz w:val="28"/>
          <w:szCs w:val="28"/>
          <w:lang w:val="uk-UA"/>
        </w:rPr>
        <w:t>01</w:t>
      </w:r>
      <w:r>
        <w:rPr>
          <w:b/>
          <w:bCs/>
          <w:color w:val="000000"/>
          <w:sz w:val="28"/>
          <w:szCs w:val="28"/>
          <w:lang w:val="uk-UA"/>
        </w:rPr>
        <w:t>7 №</w:t>
      </w:r>
      <w:r>
        <w:rPr>
          <w:bCs/>
          <w:color w:val="000000"/>
          <w:sz w:val="28"/>
          <w:szCs w:val="28"/>
          <w:lang w:val="uk-UA"/>
        </w:rPr>
        <w:t>_______</w:t>
      </w:r>
    </w:p>
    <w:p w:rsidR="003303F3" w:rsidRDefault="003303F3" w:rsidP="003303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303F3" w:rsidRDefault="003303F3" w:rsidP="003303F3">
      <w:pPr>
        <w:jc w:val="center"/>
        <w:rPr>
          <w:b/>
          <w:sz w:val="28"/>
          <w:szCs w:val="28"/>
          <w:lang w:val="uk-UA"/>
        </w:rPr>
      </w:pPr>
    </w:p>
    <w:p w:rsidR="003303F3" w:rsidRDefault="003303F3" w:rsidP="003303F3">
      <w:pPr>
        <w:jc w:val="center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Склад </w:t>
      </w:r>
    </w:p>
    <w:p w:rsidR="003303F3" w:rsidRPr="00336F6C" w:rsidRDefault="003303F3" w:rsidP="003303F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тимчасової робочої групи </w:t>
      </w:r>
      <w:r w:rsidRPr="00A04673">
        <w:rPr>
          <w:b/>
          <w:sz w:val="28"/>
          <w:szCs w:val="28"/>
        </w:rPr>
        <w:t xml:space="preserve">з підготовки та проведення демонтажу </w:t>
      </w:r>
      <w:r>
        <w:rPr>
          <w:b/>
          <w:sz w:val="28"/>
          <w:szCs w:val="28"/>
          <w:lang w:val="uk-UA"/>
        </w:rPr>
        <w:t xml:space="preserve">самовільно встановлених </w:t>
      </w:r>
      <w:r w:rsidRPr="00A04673">
        <w:rPr>
          <w:b/>
          <w:sz w:val="28"/>
          <w:szCs w:val="28"/>
          <w:lang w:val="uk-UA"/>
        </w:rPr>
        <w:t>тимчасових споруд</w:t>
      </w:r>
      <w:r>
        <w:rPr>
          <w:b/>
          <w:sz w:val="28"/>
          <w:szCs w:val="28"/>
          <w:lang w:val="uk-UA"/>
        </w:rPr>
        <w:t xml:space="preserve"> з метою</w:t>
      </w:r>
      <w:r w:rsidRPr="006817F7">
        <w:rPr>
          <w:b/>
          <w:sz w:val="28"/>
          <w:szCs w:val="28"/>
        </w:rPr>
        <w:t xml:space="preserve"> </w:t>
      </w:r>
      <w:r w:rsidRPr="00A04673">
        <w:rPr>
          <w:b/>
          <w:sz w:val="28"/>
          <w:szCs w:val="28"/>
        </w:rPr>
        <w:t>впорядкування території м. Ч</w:t>
      </w:r>
      <w:r w:rsidRPr="00A04673">
        <w:rPr>
          <w:b/>
          <w:sz w:val="28"/>
          <w:szCs w:val="28"/>
          <w:lang w:val="uk-UA"/>
        </w:rPr>
        <w:t>ернівці</w:t>
      </w:r>
    </w:p>
    <w:p w:rsidR="003303F3" w:rsidRPr="00336F6C" w:rsidRDefault="003303F3" w:rsidP="003303F3">
      <w:pPr>
        <w:rPr>
          <w:lang w:val="uk-UA"/>
        </w:rPr>
      </w:pPr>
    </w:p>
    <w:p w:rsidR="003303F3" w:rsidRPr="00336F6C" w:rsidRDefault="003303F3" w:rsidP="003303F3">
      <w:pPr>
        <w:rPr>
          <w:lang w:val="uk-UA"/>
        </w:rPr>
      </w:pPr>
    </w:p>
    <w:tbl>
      <w:tblPr>
        <w:tblW w:w="9000" w:type="dxa"/>
        <w:tblLook w:val="04A0" w:firstRow="1" w:lastRow="0" w:firstColumn="1" w:lastColumn="0" w:noHBand="0" w:noVBand="1"/>
      </w:tblPr>
      <w:tblGrid>
        <w:gridCol w:w="4140"/>
        <w:gridCol w:w="4860"/>
      </w:tblGrid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>Голова</w:t>
            </w:r>
          </w:p>
          <w:p w:rsidR="003303F3" w:rsidRPr="00CC5636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C5636">
              <w:rPr>
                <w:b/>
                <w:sz w:val="28"/>
                <w:szCs w:val="28"/>
                <w:lang w:val="uk-UA"/>
              </w:rPr>
              <w:t>робочої групи</w:t>
            </w:r>
          </w:p>
          <w:p w:rsidR="003303F3" w:rsidRDefault="003303F3" w:rsidP="003303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</w:t>
            </w:r>
          </w:p>
          <w:p w:rsidR="003303F3" w:rsidRPr="00336F6C" w:rsidRDefault="003303F3" w:rsidP="003303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4860" w:type="dxa"/>
            <w:shd w:val="clear" w:color="auto" w:fill="auto"/>
          </w:tcPr>
          <w:p w:rsidR="003303F3" w:rsidRDefault="003303F3" w:rsidP="00DE7479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303F3" w:rsidRDefault="003303F3" w:rsidP="00DE7479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303F3" w:rsidRDefault="003303F3" w:rsidP="00DE7479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містобудівного комплексу та земельних відносин міської ради</w:t>
            </w: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303F3" w:rsidRPr="00336F6C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 xml:space="preserve">Заступник Голови </w:t>
            </w: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робочої групи</w:t>
            </w:r>
          </w:p>
          <w:p w:rsidR="003303F3" w:rsidRDefault="003303F3" w:rsidP="003303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Хілько </w:t>
            </w:r>
          </w:p>
          <w:p w:rsidR="003303F3" w:rsidRPr="00336F6C" w:rsidRDefault="003303F3" w:rsidP="003303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Олексіївна</w:t>
            </w:r>
            <w:r w:rsidRPr="00336F6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директора, </w:t>
            </w:r>
            <w:r w:rsidRPr="004356BE">
              <w:rPr>
                <w:sz w:val="28"/>
                <w:szCs w:val="28"/>
              </w:rPr>
              <w:t>начальник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відносини міської ради</w:t>
            </w:r>
            <w:r w:rsidRPr="004356BE">
              <w:rPr>
                <w:sz w:val="28"/>
                <w:szCs w:val="28"/>
              </w:rPr>
              <w:t>, головний архітектор міста</w:t>
            </w:r>
            <w:r w:rsidRPr="004356BE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77E46">
              <w:rPr>
                <w:b/>
                <w:sz w:val="28"/>
                <w:szCs w:val="28"/>
                <w:lang w:val="uk-UA"/>
              </w:rPr>
              <w:t>Члени</w:t>
            </w:r>
            <w:r>
              <w:rPr>
                <w:b/>
                <w:sz w:val="28"/>
                <w:szCs w:val="28"/>
                <w:lang w:val="uk-UA"/>
              </w:rPr>
              <w:t xml:space="preserve"> робочої групи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Гальчук </w:t>
            </w: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Орися Василівна</w:t>
            </w: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3303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інспекції державного архітектурно-будівельного контролю міської ради</w:t>
            </w: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Динис 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Ігоревич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інспектор відділу державного нагляду, контролю та ліцензування управління ДСНС України в Чернівецькій області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Ігнатьєв 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КП «МіськШЕП»</w:t>
            </w: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Іванческул </w:t>
            </w: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4860" w:type="dxa"/>
            <w:shd w:val="clear" w:color="auto" w:fill="auto"/>
          </w:tcPr>
          <w:p w:rsidR="003303F3" w:rsidRPr="006C35E5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начальника, начальник відділу землеустрою  управління земельних ресурсів департаменту </w:t>
            </w:r>
            <w:r>
              <w:rPr>
                <w:sz w:val="28"/>
                <w:szCs w:val="28"/>
                <w:lang w:val="uk-UA"/>
              </w:rPr>
              <w:lastRenderedPageBreak/>
              <w:t>містобудівного комплексу та земельних відносин міської ради</w:t>
            </w: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rPr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Патрабой </w:t>
            </w:r>
          </w:p>
          <w:p w:rsidR="003303F3" w:rsidRDefault="003303F3" w:rsidP="003303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486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303F3" w:rsidRDefault="003303F3" w:rsidP="003303F3">
            <w:pPr>
              <w:jc w:val="both"/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головний спеціаліст служби кадастру</w:t>
            </w:r>
            <w:r w:rsidRPr="003303F3">
              <w:rPr>
                <w:sz w:val="28"/>
                <w:szCs w:val="28"/>
                <w:lang w:val="uk-UA"/>
              </w:rPr>
              <w:t xml:space="preserve">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відносини міської ради</w:t>
            </w: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rPr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Шведик </w:t>
            </w:r>
          </w:p>
          <w:p w:rsidR="003303F3" w:rsidRPr="005C0511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4860" w:type="dxa"/>
            <w:shd w:val="clear" w:color="auto" w:fill="auto"/>
          </w:tcPr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303F3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відносини міської ради</w:t>
            </w:r>
          </w:p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Pr="00336F6C" w:rsidRDefault="003303F3" w:rsidP="00DE74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Юзьків </w:t>
            </w:r>
          </w:p>
          <w:p w:rsidR="003303F3" w:rsidRPr="00336F6C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 </w:t>
            </w: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Pr="005C0511" w:rsidRDefault="003303F3" w:rsidP="00DE74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rPr>
                <w:sz w:val="28"/>
                <w:szCs w:val="28"/>
                <w:lang w:val="uk-UA"/>
              </w:rPr>
            </w:pPr>
          </w:p>
        </w:tc>
      </w:tr>
      <w:tr w:rsidR="003303F3" w:rsidRPr="00336F6C" w:rsidTr="00DE7479">
        <w:tc>
          <w:tcPr>
            <w:tcW w:w="4140" w:type="dxa"/>
            <w:shd w:val="clear" w:color="auto" w:fill="auto"/>
          </w:tcPr>
          <w:p w:rsidR="003303F3" w:rsidRPr="005C0511" w:rsidRDefault="003303F3" w:rsidP="00DE74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Чернівецького міського РЕМ (за згодою)</w:t>
            </w:r>
          </w:p>
        </w:tc>
        <w:tc>
          <w:tcPr>
            <w:tcW w:w="4860" w:type="dxa"/>
            <w:shd w:val="clear" w:color="auto" w:fill="auto"/>
          </w:tcPr>
          <w:p w:rsidR="003303F3" w:rsidRPr="00336F6C" w:rsidRDefault="003303F3" w:rsidP="00DE747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303F3" w:rsidRPr="00336F6C" w:rsidRDefault="003303F3" w:rsidP="003303F3">
      <w:pPr>
        <w:rPr>
          <w:lang w:val="uk-UA"/>
        </w:rPr>
      </w:pPr>
    </w:p>
    <w:p w:rsidR="003303F3" w:rsidRPr="00336F6C" w:rsidRDefault="003303F3" w:rsidP="003303F3">
      <w:pPr>
        <w:jc w:val="center"/>
        <w:rPr>
          <w:lang w:val="uk-UA"/>
        </w:rPr>
      </w:pPr>
    </w:p>
    <w:p w:rsidR="003303F3" w:rsidRDefault="003303F3" w:rsidP="003303F3">
      <w:pPr>
        <w:jc w:val="both"/>
        <w:rPr>
          <w:b/>
          <w:sz w:val="28"/>
          <w:szCs w:val="28"/>
          <w:lang w:val="uk-UA"/>
        </w:rPr>
      </w:pPr>
    </w:p>
    <w:p w:rsidR="003303F3" w:rsidRDefault="003303F3" w:rsidP="003303F3">
      <w:pPr>
        <w:jc w:val="both"/>
        <w:rPr>
          <w:b/>
          <w:sz w:val="28"/>
          <w:szCs w:val="28"/>
          <w:lang w:val="uk-UA"/>
        </w:rPr>
      </w:pPr>
    </w:p>
    <w:p w:rsidR="003303F3" w:rsidRDefault="003303F3" w:rsidP="003303F3">
      <w:pPr>
        <w:jc w:val="both"/>
        <w:rPr>
          <w:b/>
          <w:sz w:val="28"/>
          <w:szCs w:val="28"/>
          <w:lang w:val="uk-UA"/>
        </w:rPr>
      </w:pPr>
    </w:p>
    <w:p w:rsidR="003303F3" w:rsidRPr="00611210" w:rsidRDefault="003303F3" w:rsidP="003303F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3303F3" w:rsidRPr="00336F6C" w:rsidRDefault="003303F3" w:rsidP="003303F3">
      <w:pPr>
        <w:jc w:val="center"/>
        <w:rPr>
          <w:b/>
          <w:sz w:val="28"/>
          <w:szCs w:val="28"/>
          <w:lang w:val="uk-UA"/>
        </w:rPr>
      </w:pPr>
    </w:p>
    <w:p w:rsidR="003303F3" w:rsidRPr="00E01614" w:rsidRDefault="003303F3" w:rsidP="003303F3">
      <w:pPr>
        <w:rPr>
          <w:lang w:val="uk-UA"/>
        </w:rPr>
      </w:pPr>
    </w:p>
    <w:p w:rsidR="003303F3" w:rsidRPr="00446A8C" w:rsidRDefault="003303F3">
      <w:pPr>
        <w:rPr>
          <w:lang w:val="uk-UA"/>
        </w:rPr>
      </w:pPr>
    </w:p>
    <w:sectPr w:rsidR="003303F3" w:rsidRPr="00446A8C" w:rsidSect="0064419F">
      <w:headerReference w:type="even" r:id="rId8"/>
      <w:headerReference w:type="default" r:id="rId9"/>
      <w:pgSz w:w="11906" w:h="16838" w:code="9"/>
      <w:pgMar w:top="1134" w:right="567" w:bottom="45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2F9" w:rsidRDefault="008422F9">
      <w:r>
        <w:separator/>
      </w:r>
    </w:p>
  </w:endnote>
  <w:endnote w:type="continuationSeparator" w:id="0">
    <w:p w:rsidR="008422F9" w:rsidRDefault="0084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2F9" w:rsidRDefault="008422F9">
      <w:r>
        <w:separator/>
      </w:r>
    </w:p>
  </w:footnote>
  <w:footnote w:type="continuationSeparator" w:id="0">
    <w:p w:rsidR="008422F9" w:rsidRDefault="00842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638" w:rsidRDefault="00D96638" w:rsidP="0064419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6638" w:rsidRDefault="00D966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638" w:rsidRDefault="00D96638" w:rsidP="0064419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6643">
      <w:rPr>
        <w:rStyle w:val="a4"/>
        <w:noProof/>
      </w:rPr>
      <w:t>2</w:t>
    </w:r>
    <w:r>
      <w:rPr>
        <w:rStyle w:val="a4"/>
      </w:rPr>
      <w:fldChar w:fldCharType="end"/>
    </w:r>
  </w:p>
  <w:p w:rsidR="00D96638" w:rsidRDefault="00D966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B0AB7"/>
    <w:multiLevelType w:val="hybridMultilevel"/>
    <w:tmpl w:val="61567FA0"/>
    <w:lvl w:ilvl="0" w:tplc="D6226B5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9F"/>
    <w:rsid w:val="00092A1D"/>
    <w:rsid w:val="000E7C37"/>
    <w:rsid w:val="00101C0C"/>
    <w:rsid w:val="00235F5C"/>
    <w:rsid w:val="00295E86"/>
    <w:rsid w:val="003303F3"/>
    <w:rsid w:val="00350678"/>
    <w:rsid w:val="00363E6C"/>
    <w:rsid w:val="0040063E"/>
    <w:rsid w:val="00433375"/>
    <w:rsid w:val="00446A8C"/>
    <w:rsid w:val="005A3B1B"/>
    <w:rsid w:val="005D6643"/>
    <w:rsid w:val="0064419F"/>
    <w:rsid w:val="00690BE4"/>
    <w:rsid w:val="006B722F"/>
    <w:rsid w:val="006F3C6D"/>
    <w:rsid w:val="00784A75"/>
    <w:rsid w:val="007D24E2"/>
    <w:rsid w:val="007D64C6"/>
    <w:rsid w:val="008422F9"/>
    <w:rsid w:val="00843B2C"/>
    <w:rsid w:val="00926AD8"/>
    <w:rsid w:val="00992038"/>
    <w:rsid w:val="00A11BB1"/>
    <w:rsid w:val="00AC1F74"/>
    <w:rsid w:val="00B24DAA"/>
    <w:rsid w:val="00B26291"/>
    <w:rsid w:val="00B477F4"/>
    <w:rsid w:val="00C16316"/>
    <w:rsid w:val="00C41FDF"/>
    <w:rsid w:val="00C63EE7"/>
    <w:rsid w:val="00CC128C"/>
    <w:rsid w:val="00D27AB7"/>
    <w:rsid w:val="00D75BDD"/>
    <w:rsid w:val="00D96638"/>
    <w:rsid w:val="00DE7479"/>
    <w:rsid w:val="00F84FAC"/>
    <w:rsid w:val="00FC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8BB83-6FC2-43E3-8933-1F9998A0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9F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64419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64419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4419F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4419F"/>
  </w:style>
  <w:style w:type="paragraph" w:styleId="HTML">
    <w:name w:val="HTML Preformatted"/>
    <w:basedOn w:val="a"/>
    <w:rsid w:val="006441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table" w:styleId="a5">
    <w:name w:val="Table Grid"/>
    <w:basedOn w:val="a1"/>
    <w:rsid w:val="0064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64419F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paragraph" w:styleId="a7">
    <w:name w:val="Balloon Text"/>
    <w:basedOn w:val="a"/>
    <w:link w:val="a8"/>
    <w:rsid w:val="003303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303F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2017-07-24T07:22:00Z</cp:lastPrinted>
  <dcterms:created xsi:type="dcterms:W3CDTF">2017-07-24T09:28:00Z</dcterms:created>
  <dcterms:modified xsi:type="dcterms:W3CDTF">2017-07-24T09:28:00Z</dcterms:modified>
</cp:coreProperties>
</file>